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FE4" w:rsidRPr="007F2FE4" w:rsidRDefault="00150B99" w:rsidP="009A3B16">
      <w:pPr>
        <w:spacing w:after="0" w:line="240" w:lineRule="auto"/>
        <w:ind w:left="-284" w:firstLine="284"/>
        <w:jc w:val="center"/>
        <w:rPr>
          <w:rFonts w:ascii="Times New Roman" w:eastAsia="Times New Roman" w:hAnsi="Times New Roman" w:cs="Times New Roman"/>
          <w:w w:val="9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</w:t>
      </w:r>
    </w:p>
    <w:p w:rsidR="007F2FE4" w:rsidRDefault="00D84FF0" w:rsidP="009A3B16">
      <w:pPr>
        <w:spacing w:after="0" w:line="240" w:lineRule="auto"/>
        <w:rPr>
          <w:rFonts w:ascii="Times New Roman" w:eastAsia="Times New Roman" w:hAnsi="Times New Roman" w:cs="Times New Roman"/>
          <w:b/>
          <w:w w:val="9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>
            <wp:extent cx="6210300" cy="8033484"/>
            <wp:effectExtent l="0" t="0" r="0" b="5715"/>
            <wp:docPr id="1" name="Рисунок 1" descr="D:\16-17 КЛЯРИ\Янача узебезчэ\2019-2020\ООП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6-17 КЛЯРИ\Янача узебезчэ\2019-2020\ООП 001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033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4FF0" w:rsidRDefault="00D84FF0" w:rsidP="009A3B16">
      <w:pPr>
        <w:spacing w:after="0" w:line="240" w:lineRule="auto"/>
        <w:rPr>
          <w:rFonts w:ascii="Times New Roman" w:eastAsia="Times New Roman" w:hAnsi="Times New Roman" w:cs="Times New Roman"/>
          <w:b/>
          <w:w w:val="90"/>
          <w:sz w:val="24"/>
          <w:szCs w:val="24"/>
          <w:lang w:eastAsia="ru-RU"/>
        </w:rPr>
      </w:pPr>
    </w:p>
    <w:p w:rsidR="00D84FF0" w:rsidRDefault="00D84FF0" w:rsidP="009A3B16">
      <w:pPr>
        <w:spacing w:after="0" w:line="240" w:lineRule="auto"/>
        <w:rPr>
          <w:rFonts w:ascii="Times New Roman" w:eastAsia="Times New Roman" w:hAnsi="Times New Roman" w:cs="Times New Roman"/>
          <w:b/>
          <w:w w:val="90"/>
          <w:sz w:val="24"/>
          <w:szCs w:val="24"/>
          <w:lang w:eastAsia="ru-RU"/>
        </w:rPr>
      </w:pPr>
    </w:p>
    <w:p w:rsidR="00D84FF0" w:rsidRDefault="00D84FF0" w:rsidP="009A3B16">
      <w:pPr>
        <w:spacing w:after="0" w:line="240" w:lineRule="auto"/>
        <w:rPr>
          <w:rFonts w:ascii="Times New Roman" w:eastAsia="Times New Roman" w:hAnsi="Times New Roman" w:cs="Times New Roman"/>
          <w:b/>
          <w:w w:val="90"/>
          <w:sz w:val="24"/>
          <w:szCs w:val="24"/>
          <w:lang w:eastAsia="ru-RU"/>
        </w:rPr>
      </w:pPr>
    </w:p>
    <w:p w:rsidR="00D84FF0" w:rsidRDefault="00D84FF0" w:rsidP="009A3B16">
      <w:pPr>
        <w:spacing w:after="0" w:line="240" w:lineRule="auto"/>
        <w:rPr>
          <w:rFonts w:ascii="Times New Roman" w:eastAsia="Times New Roman" w:hAnsi="Times New Roman" w:cs="Times New Roman"/>
          <w:b/>
          <w:w w:val="90"/>
          <w:sz w:val="24"/>
          <w:szCs w:val="24"/>
          <w:lang w:eastAsia="ru-RU"/>
        </w:rPr>
      </w:pPr>
    </w:p>
    <w:p w:rsidR="00D84FF0" w:rsidRDefault="00D84FF0" w:rsidP="009A3B16">
      <w:pPr>
        <w:spacing w:after="0" w:line="240" w:lineRule="auto"/>
        <w:rPr>
          <w:rFonts w:ascii="Times New Roman" w:eastAsia="Times New Roman" w:hAnsi="Times New Roman" w:cs="Times New Roman"/>
          <w:b/>
          <w:w w:val="90"/>
          <w:sz w:val="24"/>
          <w:szCs w:val="24"/>
          <w:lang w:eastAsia="ru-RU"/>
        </w:rPr>
      </w:pPr>
    </w:p>
    <w:p w:rsidR="00D84FF0" w:rsidRDefault="00D84FF0" w:rsidP="009A3B16">
      <w:pPr>
        <w:spacing w:after="0" w:line="240" w:lineRule="auto"/>
        <w:rPr>
          <w:rFonts w:ascii="Times New Roman" w:eastAsia="Times New Roman" w:hAnsi="Times New Roman" w:cs="Times New Roman"/>
          <w:b/>
          <w:w w:val="90"/>
          <w:sz w:val="24"/>
          <w:szCs w:val="24"/>
          <w:lang w:eastAsia="ru-RU"/>
        </w:rPr>
      </w:pPr>
    </w:p>
    <w:p w:rsidR="00D84FF0" w:rsidRDefault="00D84FF0" w:rsidP="009A3B16">
      <w:pPr>
        <w:spacing w:after="0" w:line="240" w:lineRule="auto"/>
        <w:rPr>
          <w:rFonts w:ascii="Times New Roman" w:eastAsia="Times New Roman" w:hAnsi="Times New Roman" w:cs="Times New Roman"/>
          <w:b/>
          <w:w w:val="90"/>
          <w:sz w:val="24"/>
          <w:szCs w:val="24"/>
          <w:lang w:eastAsia="ru-RU"/>
        </w:rPr>
      </w:pPr>
    </w:p>
    <w:p w:rsidR="00D84FF0" w:rsidRPr="007F2FE4" w:rsidRDefault="00D84FF0" w:rsidP="009A3B16">
      <w:pPr>
        <w:spacing w:after="0" w:line="240" w:lineRule="auto"/>
        <w:rPr>
          <w:rFonts w:ascii="Times New Roman" w:eastAsia="Times New Roman" w:hAnsi="Times New Roman" w:cs="Times New Roman"/>
          <w:b/>
          <w:w w:val="90"/>
          <w:sz w:val="24"/>
          <w:szCs w:val="24"/>
          <w:lang w:eastAsia="ru-RU"/>
        </w:rPr>
      </w:pPr>
      <w:bookmarkStart w:id="0" w:name="_GoBack"/>
      <w:bookmarkEnd w:id="0"/>
    </w:p>
    <w:p w:rsidR="007F2FE4" w:rsidRPr="007F2FE4" w:rsidRDefault="007F2FE4" w:rsidP="007F2FE4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w w:val="90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Структура  образовательной программы:</w:t>
      </w: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9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8780"/>
        <w:gridCol w:w="533"/>
      </w:tblGrid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b/>
                <w:sz w:val="24"/>
                <w:szCs w:val="24"/>
              </w:rPr>
              <w:t xml:space="preserve">Целевой раздел </w:t>
            </w:r>
            <w:r w:rsidRPr="007F2FE4">
              <w:rPr>
                <w:sz w:val="24"/>
                <w:szCs w:val="24"/>
              </w:rPr>
              <w:t xml:space="preserve">……………………………………………………………………….....  </w:t>
            </w:r>
          </w:p>
        </w:tc>
        <w:tc>
          <w:tcPr>
            <w:tcW w:w="533" w:type="dxa"/>
          </w:tcPr>
          <w:p w:rsidR="007F2FE4" w:rsidRPr="007F2FE4" w:rsidRDefault="007F2FE4" w:rsidP="007F2FE4">
            <w:pPr>
              <w:jc w:val="center"/>
              <w:rPr>
                <w:b/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3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1.1.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Пояснительная записка ………………………………………………………………….</w:t>
            </w:r>
          </w:p>
        </w:tc>
        <w:tc>
          <w:tcPr>
            <w:tcW w:w="533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3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1.2.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Планируемые  результаты освоения Программы………………………………………</w:t>
            </w:r>
          </w:p>
        </w:tc>
        <w:tc>
          <w:tcPr>
            <w:tcW w:w="533" w:type="dxa"/>
          </w:tcPr>
          <w:p w:rsidR="007F2FE4" w:rsidRPr="007F2FE4" w:rsidRDefault="00D03EEB" w:rsidP="007F2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3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b/>
                <w:sz w:val="24"/>
                <w:szCs w:val="24"/>
              </w:rPr>
              <w:t xml:space="preserve">2.    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b/>
                <w:sz w:val="24"/>
                <w:szCs w:val="24"/>
              </w:rPr>
              <w:t xml:space="preserve">Содержательный раздел </w:t>
            </w:r>
            <w:r w:rsidRPr="007F2FE4">
              <w:rPr>
                <w:sz w:val="24"/>
                <w:szCs w:val="24"/>
              </w:rPr>
              <w:t>……………………………………………………………….</w:t>
            </w:r>
          </w:p>
        </w:tc>
        <w:tc>
          <w:tcPr>
            <w:tcW w:w="533" w:type="dxa"/>
          </w:tcPr>
          <w:p w:rsidR="007F2FE4" w:rsidRPr="007F2FE4" w:rsidRDefault="00D03EEB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2.1.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Описание образовательной деятельности в соответствии с направлениями разв</w:t>
            </w:r>
            <w:r w:rsidRPr="007F2FE4">
              <w:rPr>
                <w:sz w:val="24"/>
                <w:szCs w:val="24"/>
              </w:rPr>
              <w:t>и</w:t>
            </w:r>
            <w:r w:rsidRPr="007F2FE4">
              <w:rPr>
                <w:sz w:val="24"/>
                <w:szCs w:val="24"/>
              </w:rPr>
              <w:t>тия ребёнка, представленными в пяти образовательных областях……………..</w:t>
            </w:r>
          </w:p>
        </w:tc>
        <w:tc>
          <w:tcPr>
            <w:tcW w:w="533" w:type="dxa"/>
          </w:tcPr>
          <w:p w:rsidR="007F2FE4" w:rsidRPr="007F2FE4" w:rsidRDefault="00D03EEB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2.2.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Описание форм, способов, методов и средств реализации Программы с учётом возрастных и индивидуальных особенностей воспитанников, специфики их обр</w:t>
            </w:r>
            <w:r w:rsidRPr="007F2FE4">
              <w:rPr>
                <w:sz w:val="24"/>
                <w:szCs w:val="24"/>
              </w:rPr>
              <w:t>а</w:t>
            </w:r>
            <w:r w:rsidRPr="007F2FE4">
              <w:rPr>
                <w:sz w:val="24"/>
                <w:szCs w:val="24"/>
              </w:rPr>
              <w:t>зовательных потребностей и интересов…………………………………………...</w:t>
            </w:r>
          </w:p>
        </w:tc>
        <w:tc>
          <w:tcPr>
            <w:tcW w:w="533" w:type="dxa"/>
          </w:tcPr>
          <w:p w:rsidR="007F2FE4" w:rsidRPr="007F2FE4" w:rsidRDefault="003326C0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2.3.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Способы и направления поддержки детской инициативы и самостоятельности …...</w:t>
            </w:r>
          </w:p>
        </w:tc>
        <w:tc>
          <w:tcPr>
            <w:tcW w:w="533" w:type="dxa"/>
          </w:tcPr>
          <w:p w:rsidR="007F2FE4" w:rsidRPr="007F2FE4" w:rsidRDefault="003326C0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2.4.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Индивидуализация образовательного процесса………………………………………..</w:t>
            </w:r>
          </w:p>
        </w:tc>
        <w:tc>
          <w:tcPr>
            <w:tcW w:w="533" w:type="dxa"/>
          </w:tcPr>
          <w:p w:rsidR="007F2FE4" w:rsidRPr="007F2FE4" w:rsidRDefault="00D03EEB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2.5.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Основные направления и формы взаимодействия с семьёй …………………………..</w:t>
            </w:r>
          </w:p>
        </w:tc>
        <w:tc>
          <w:tcPr>
            <w:tcW w:w="533" w:type="dxa"/>
          </w:tcPr>
          <w:p w:rsidR="007F2FE4" w:rsidRPr="007F2FE4" w:rsidRDefault="003326C0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3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rPr>
                <w:b/>
                <w:sz w:val="24"/>
                <w:szCs w:val="24"/>
              </w:rPr>
            </w:pPr>
            <w:r w:rsidRPr="007F2FE4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b/>
                <w:sz w:val="24"/>
                <w:szCs w:val="24"/>
              </w:rPr>
              <w:t xml:space="preserve">Организационный раздел </w:t>
            </w:r>
            <w:r w:rsidRPr="007F2FE4">
              <w:rPr>
                <w:sz w:val="24"/>
                <w:szCs w:val="24"/>
              </w:rPr>
              <w:t>……………………………………………………………..</w:t>
            </w:r>
          </w:p>
        </w:tc>
        <w:tc>
          <w:tcPr>
            <w:tcW w:w="533" w:type="dxa"/>
          </w:tcPr>
          <w:p w:rsidR="007F2FE4" w:rsidRPr="007F2FE4" w:rsidRDefault="00D03EEB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3.1.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Описание материально-технического обеспечения Программы ……………………..</w:t>
            </w:r>
          </w:p>
        </w:tc>
        <w:tc>
          <w:tcPr>
            <w:tcW w:w="533" w:type="dxa"/>
          </w:tcPr>
          <w:p w:rsidR="007F2FE4" w:rsidRPr="007F2FE4" w:rsidRDefault="00D03EEB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3.2.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Особенности организации развивающей предметно-пространственной среды …….</w:t>
            </w:r>
          </w:p>
        </w:tc>
        <w:tc>
          <w:tcPr>
            <w:tcW w:w="533" w:type="dxa"/>
          </w:tcPr>
          <w:p w:rsidR="007F2FE4" w:rsidRPr="007F2FE4" w:rsidRDefault="003326C0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3.3.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Обеспеченность методическими материалами и средствами обучения и воспит</w:t>
            </w:r>
            <w:r w:rsidRPr="007F2FE4">
              <w:rPr>
                <w:sz w:val="24"/>
                <w:szCs w:val="24"/>
              </w:rPr>
              <w:t>а</w:t>
            </w:r>
            <w:r w:rsidRPr="007F2FE4">
              <w:rPr>
                <w:sz w:val="24"/>
                <w:szCs w:val="24"/>
              </w:rPr>
              <w:t>ния ………………………………………………………………………………..</w:t>
            </w:r>
          </w:p>
        </w:tc>
        <w:tc>
          <w:tcPr>
            <w:tcW w:w="533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</w:p>
          <w:p w:rsidR="007F2FE4" w:rsidRPr="007F2FE4" w:rsidRDefault="003326C0" w:rsidP="007F2F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3.4.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Организация режима пребывания детей в ДОУ ……………………………………….</w:t>
            </w:r>
          </w:p>
        </w:tc>
        <w:tc>
          <w:tcPr>
            <w:tcW w:w="533" w:type="dxa"/>
          </w:tcPr>
          <w:p w:rsidR="007F2FE4" w:rsidRPr="007F2FE4" w:rsidRDefault="00D03EEB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3.5.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Проектирование воспитательно-образовательного процесса ………………………..</w:t>
            </w:r>
          </w:p>
        </w:tc>
        <w:tc>
          <w:tcPr>
            <w:tcW w:w="533" w:type="dxa"/>
          </w:tcPr>
          <w:p w:rsidR="007F2FE4" w:rsidRPr="007F2FE4" w:rsidRDefault="003326C0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3.6.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Особенности традиционных событий, праздников, мероприятий …………………...</w:t>
            </w:r>
          </w:p>
        </w:tc>
        <w:tc>
          <w:tcPr>
            <w:tcW w:w="533" w:type="dxa"/>
          </w:tcPr>
          <w:p w:rsidR="007F2FE4" w:rsidRPr="007F2FE4" w:rsidRDefault="003326C0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3.7.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Кадровый потенциал, финансовое обеспечение реализации Программы …………..</w:t>
            </w:r>
          </w:p>
        </w:tc>
        <w:tc>
          <w:tcPr>
            <w:tcW w:w="533" w:type="dxa"/>
          </w:tcPr>
          <w:p w:rsidR="007F2FE4" w:rsidRPr="007F2FE4" w:rsidRDefault="003326C0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3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rPr>
                <w:b/>
                <w:sz w:val="24"/>
                <w:szCs w:val="24"/>
              </w:rPr>
            </w:pPr>
            <w:r w:rsidRPr="007F2FE4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8780" w:type="dxa"/>
          </w:tcPr>
          <w:p w:rsidR="007F2FE4" w:rsidRPr="007F2FE4" w:rsidRDefault="003326C0" w:rsidP="007F2FE4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Краткая презентация Программы</w:t>
            </w:r>
            <w:r w:rsidR="007F2FE4" w:rsidRPr="007F2FE4">
              <w:rPr>
                <w:b/>
                <w:sz w:val="24"/>
                <w:szCs w:val="24"/>
              </w:rPr>
              <w:t xml:space="preserve"> </w:t>
            </w:r>
            <w:r w:rsidR="007F2FE4" w:rsidRPr="007F2FE4">
              <w:rPr>
                <w:sz w:val="24"/>
                <w:szCs w:val="24"/>
              </w:rPr>
              <w:t>…………………...</w:t>
            </w:r>
          </w:p>
        </w:tc>
        <w:tc>
          <w:tcPr>
            <w:tcW w:w="533" w:type="dxa"/>
          </w:tcPr>
          <w:p w:rsidR="007F2FE4" w:rsidRPr="007F2FE4" w:rsidRDefault="00D03EEB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3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</w:p>
        </w:tc>
      </w:tr>
    </w:tbl>
    <w:p w:rsidR="007F2FE4" w:rsidRPr="007F2FE4" w:rsidRDefault="007F2FE4" w:rsidP="007F2FE4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3CEE" w:rsidRPr="007F2FE4" w:rsidRDefault="008C3CEE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w w:val="90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1.  Целевой раздел</w:t>
      </w:r>
    </w:p>
    <w:p w:rsidR="007F2FE4" w:rsidRPr="007F2FE4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1.1. Пояснительная записка.</w:t>
      </w:r>
    </w:p>
    <w:p w:rsidR="007F2FE4" w:rsidRPr="007F2FE4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7F2FE4" w:rsidRPr="007F2FE4" w:rsidRDefault="007F2FE4" w:rsidP="007F2FE4">
      <w:pPr>
        <w:spacing w:after="0"/>
        <w:ind w:left="567" w:hanging="567"/>
        <w:jc w:val="center"/>
        <w:rPr>
          <w:rFonts w:ascii="Times New Roman" w:eastAsia="Times New Roman" w:hAnsi="Times New Roman" w:cs="Times New Roman"/>
          <w:b/>
          <w:w w:val="90"/>
          <w:sz w:val="10"/>
          <w:szCs w:val="10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Цели, задачи и принципы реализации Программы дошкольного образования</w:t>
      </w:r>
    </w:p>
    <w:p w:rsidR="007F2FE4" w:rsidRPr="007F2FE4" w:rsidRDefault="007F2FE4" w:rsidP="007F2FE4">
      <w:pPr>
        <w:spacing w:after="0"/>
        <w:ind w:left="567"/>
        <w:jc w:val="center"/>
        <w:rPr>
          <w:rFonts w:ascii="Times New Roman" w:eastAsia="Times New Roman" w:hAnsi="Times New Roman" w:cs="Times New Roman"/>
          <w:b/>
          <w:bCs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образовательная программа (далее Программа) является одним из основных нормативных документов дошкольного учреждения, характеризующий специфику содерж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 образования, особенности организации воспитательно-образовательного процесса, хара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 оказываемых образовательных  услуг, систему взаимодействия с семьями воспитанников, а также созданные  в дошкольном учреждении  условия, обеспечивающие реализацию пр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граммы. 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Программа разработана на основе следующих нормативно-правовых документов: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Закон «Об образовании Российской Федерации» от 29 декабря 2012 года №273-ФЗ; 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Закон «Об образовании Республики Татарстан» от 22.07.2013 г. №68-З РТ;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Федеральный государственный образовательный стандарт дошкольного образования. Приказ МО и Н РФ  от 17.10.2013 г. №1155;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Приказ «Об утверждении порядка организации и осуществления образовательной деятельн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сти по основным общеобразовательным программам – образовательным программам д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школьного образования» от 30.09.2013 г. №1014;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СанПиН 2.4.1. 3049-13;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w w:val="9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 Конвенция ООН о правах ребёнка.</w:t>
      </w:r>
      <w:r w:rsidRPr="007F2FE4">
        <w:rPr>
          <w:rFonts w:ascii="Times New Roman" w:eastAsia="Times New Roman" w:hAnsi="Times New Roman" w:cs="Times New Roman"/>
          <w:b/>
          <w:w w:val="90"/>
          <w:sz w:val="24"/>
          <w:szCs w:val="24"/>
          <w:lang w:eastAsia="ru-RU"/>
        </w:rPr>
        <w:t xml:space="preserve"> </w:t>
      </w:r>
    </w:p>
    <w:p w:rsidR="00293AC6" w:rsidRPr="00875007" w:rsidRDefault="007F2FE4" w:rsidP="008B7EFC">
      <w:pPr>
        <w:pStyle w:val="af3"/>
        <w:numPr>
          <w:ilvl w:val="0"/>
          <w:numId w:val="55"/>
        </w:numPr>
        <w:ind w:left="0" w:firstLine="567"/>
        <w:jc w:val="both"/>
        <w:rPr>
          <w:rFonts w:ascii="Times New Roman" w:hAnsi="Times New Roman"/>
          <w:sz w:val="24"/>
          <w:szCs w:val="24"/>
          <w:u w:val="single"/>
        </w:rPr>
      </w:pPr>
      <w:r w:rsidRPr="00875007">
        <w:rPr>
          <w:rFonts w:ascii="Times New Roman" w:eastAsia="Times New Roman" w:hAnsi="Times New Roman"/>
          <w:bCs/>
          <w:sz w:val="24"/>
          <w:szCs w:val="24"/>
          <w:u w:val="single"/>
          <w:lang w:eastAsia="ru-RU"/>
        </w:rPr>
        <w:t xml:space="preserve">Программа разработана </w:t>
      </w:r>
      <w:r w:rsidRPr="00875007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на основе</w:t>
      </w:r>
      <w:r w:rsidR="00293AC6" w:rsidRPr="00875007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:</w:t>
      </w:r>
    </w:p>
    <w:p w:rsidR="00875007" w:rsidRDefault="00293AC6" w:rsidP="00293AC6">
      <w:pPr>
        <w:pStyle w:val="af3"/>
        <w:ind w:lef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="0087500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875007"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>П</w:t>
      </w:r>
      <w:r w:rsidR="007F2FE4"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>римерной о</w:t>
      </w:r>
      <w:r w:rsidR="00875007"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бщеобразовательной </w:t>
      </w:r>
      <w:r w:rsidR="007F2FE4"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программы дошкольного образования «От рождения до школы»</w:t>
      </w:r>
      <w:r w:rsidR="007F2FE4" w:rsidRPr="007F2FE4">
        <w:rPr>
          <w:rFonts w:ascii="Times New Roman" w:eastAsia="Times New Roman" w:hAnsi="Times New Roman"/>
          <w:sz w:val="24"/>
          <w:szCs w:val="24"/>
          <w:lang w:eastAsia="ru-RU"/>
        </w:rPr>
        <w:t xml:space="preserve"> под редакцией Н. Е. Вераксы, Т. С. Комаров</w:t>
      </w:r>
      <w:r w:rsidR="00373F0C">
        <w:rPr>
          <w:rFonts w:ascii="Times New Roman" w:eastAsia="Times New Roman" w:hAnsi="Times New Roman"/>
          <w:sz w:val="24"/>
          <w:szCs w:val="24"/>
          <w:lang w:eastAsia="ru-RU"/>
        </w:rPr>
        <w:t>ой, М. А. Васильевой и др., 2014</w:t>
      </w:r>
      <w:r w:rsidR="007F2FE4" w:rsidRPr="007F2FE4">
        <w:rPr>
          <w:rFonts w:ascii="Times New Roman" w:eastAsia="Times New Roman" w:hAnsi="Times New Roman"/>
          <w:sz w:val="24"/>
          <w:szCs w:val="24"/>
          <w:lang w:eastAsia="ru-RU"/>
        </w:rPr>
        <w:t xml:space="preserve"> г., </w:t>
      </w:r>
    </w:p>
    <w:p w:rsidR="00875007" w:rsidRDefault="00875007" w:rsidP="00293AC6">
      <w:pPr>
        <w:pStyle w:val="af3"/>
        <w:ind w:lef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>-«Обучение детей дошкольного возраста правилам безопасного поведения на дор</w:t>
      </w:r>
      <w:r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>о</w:t>
      </w:r>
      <w:r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>гах»,</w:t>
      </w:r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 xml:space="preserve"> авт.-сост. Р.Ш.Ахмадиева, Е.Е.Воронина, Р.Н.Минниханов, Казань, изд. «НЦ БЖД», 2008 г.;</w:t>
      </w:r>
    </w:p>
    <w:p w:rsidR="00293AC6" w:rsidRDefault="00293AC6" w:rsidP="00293AC6">
      <w:pPr>
        <w:pStyle w:val="af3"/>
        <w:ind w:left="567"/>
        <w:jc w:val="both"/>
        <w:rPr>
          <w:sz w:val="28"/>
          <w:szCs w:val="28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="00875007"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>Р</w:t>
      </w:r>
      <w:r w:rsidR="007F2FE4"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>егиональной образовательной программы дошкольного образования «С</w:t>
      </w:r>
      <w:r w:rsidR="007F2FE4" w:rsidRPr="00875007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өенеч – Радость познания</w:t>
      </w:r>
      <w:r w:rsidR="007F2FE4" w:rsidRPr="0087500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»</w:t>
      </w:r>
      <w:r w:rsidR="007F2FE4" w:rsidRPr="007F2FE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Р. К. Шаехова, 2016 г. (</w:t>
      </w:r>
      <w:r w:rsidR="007F2FE4" w:rsidRPr="007F2FE4">
        <w:rPr>
          <w:rFonts w:ascii="Times New Roman" w:eastAsia="Times New Roman" w:hAnsi="Times New Roman"/>
          <w:sz w:val="24"/>
          <w:szCs w:val="24"/>
          <w:lang w:eastAsia="ru-RU"/>
        </w:rPr>
        <w:t>разработанные в соответствии с требовани</w:t>
      </w:r>
      <w:r w:rsidR="007F2FE4" w:rsidRPr="007F2FE4">
        <w:rPr>
          <w:rFonts w:ascii="Times New Roman" w:eastAsia="Times New Roman" w:hAnsi="Times New Roman"/>
          <w:sz w:val="24"/>
          <w:szCs w:val="24"/>
          <w:lang w:eastAsia="ru-RU"/>
        </w:rPr>
        <w:t>я</w:t>
      </w:r>
      <w:r w:rsidR="007F2FE4" w:rsidRPr="007F2FE4">
        <w:rPr>
          <w:rFonts w:ascii="Times New Roman" w:eastAsia="Times New Roman" w:hAnsi="Times New Roman"/>
          <w:sz w:val="24"/>
          <w:szCs w:val="24"/>
          <w:lang w:eastAsia="ru-RU"/>
        </w:rPr>
        <w:t>ми ФГОС ДО)</w:t>
      </w:r>
      <w:r w:rsidR="0069344A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69344A" w:rsidRPr="0069344A">
        <w:rPr>
          <w:sz w:val="28"/>
          <w:szCs w:val="28"/>
        </w:rPr>
        <w:t xml:space="preserve"> </w:t>
      </w:r>
    </w:p>
    <w:p w:rsidR="00875007" w:rsidRPr="00875007" w:rsidRDefault="00293AC6" w:rsidP="00875007">
      <w:pPr>
        <w:pStyle w:val="af3"/>
        <w:ind w:left="567"/>
        <w:jc w:val="both"/>
        <w:rPr>
          <w:rFonts w:ascii="Times New Roman" w:hAnsi="Times New Roman"/>
          <w:b/>
          <w:sz w:val="24"/>
          <w:szCs w:val="24"/>
        </w:rPr>
      </w:pPr>
      <w:r w:rsidRPr="00875007">
        <w:rPr>
          <w:b/>
          <w:sz w:val="28"/>
          <w:szCs w:val="28"/>
        </w:rPr>
        <w:t>-</w:t>
      </w:r>
      <w:r w:rsidR="0069344A" w:rsidRPr="00875007">
        <w:rPr>
          <w:rFonts w:ascii="Times New Roman" w:hAnsi="Times New Roman"/>
          <w:b/>
          <w:sz w:val="24"/>
          <w:szCs w:val="24"/>
        </w:rPr>
        <w:t>УМК по обучению детей</w:t>
      </w:r>
      <w:r w:rsidR="008C3CEE">
        <w:rPr>
          <w:rFonts w:ascii="Times New Roman" w:hAnsi="Times New Roman"/>
          <w:b/>
          <w:sz w:val="24"/>
          <w:szCs w:val="24"/>
        </w:rPr>
        <w:t xml:space="preserve"> русс</w:t>
      </w:r>
      <w:r w:rsidR="00875007" w:rsidRPr="00875007">
        <w:rPr>
          <w:rFonts w:ascii="Times New Roman" w:hAnsi="Times New Roman"/>
          <w:b/>
          <w:sz w:val="24"/>
          <w:szCs w:val="24"/>
        </w:rPr>
        <w:t>кому языку.</w:t>
      </w:r>
    </w:p>
    <w:p w:rsidR="00875007" w:rsidRPr="00875007" w:rsidRDefault="00875007" w:rsidP="00875007">
      <w:pPr>
        <w:pStyle w:val="af3"/>
        <w:ind w:left="567"/>
        <w:jc w:val="both"/>
        <w:rPr>
          <w:rFonts w:ascii="Times New Roman" w:hAnsi="Times New Roman"/>
          <w:sz w:val="28"/>
          <w:szCs w:val="28"/>
          <w:u w:val="single"/>
          <w:lang w:val="tt-RU"/>
        </w:rPr>
      </w:pPr>
      <w:r w:rsidRPr="00875007">
        <w:rPr>
          <w:rFonts w:ascii="Times New Roman" w:hAnsi="Times New Roman"/>
          <w:sz w:val="24"/>
          <w:szCs w:val="24"/>
        </w:rPr>
        <w:t xml:space="preserve">      Основной  задачей изучения </w:t>
      </w:r>
      <w:r w:rsidR="008C3CEE">
        <w:rPr>
          <w:rFonts w:ascii="Times New Roman" w:hAnsi="Times New Roman"/>
          <w:sz w:val="24"/>
          <w:szCs w:val="24"/>
        </w:rPr>
        <w:t>русского</w:t>
      </w:r>
      <w:r w:rsidRPr="00875007">
        <w:rPr>
          <w:rFonts w:ascii="Times New Roman" w:hAnsi="Times New Roman"/>
          <w:sz w:val="24"/>
          <w:szCs w:val="24"/>
        </w:rPr>
        <w:t xml:space="preserve"> языка в дошкольном возрасте  является фо</w:t>
      </w:r>
      <w:r w:rsidRPr="00875007">
        <w:rPr>
          <w:rFonts w:ascii="Times New Roman" w:hAnsi="Times New Roman"/>
          <w:sz w:val="24"/>
          <w:szCs w:val="24"/>
        </w:rPr>
        <w:t>р</w:t>
      </w:r>
      <w:r w:rsidRPr="00875007">
        <w:rPr>
          <w:rFonts w:ascii="Times New Roman" w:hAnsi="Times New Roman"/>
          <w:sz w:val="24"/>
          <w:szCs w:val="24"/>
        </w:rPr>
        <w:t xml:space="preserve">мирование первоначальных умений и навыков  практического владения  </w:t>
      </w:r>
      <w:r w:rsidR="008C3CEE">
        <w:rPr>
          <w:rFonts w:ascii="Times New Roman" w:hAnsi="Times New Roman"/>
          <w:sz w:val="24"/>
          <w:szCs w:val="24"/>
        </w:rPr>
        <w:t>русским</w:t>
      </w:r>
      <w:r w:rsidRPr="00875007">
        <w:rPr>
          <w:rFonts w:ascii="Times New Roman" w:hAnsi="Times New Roman"/>
          <w:sz w:val="24"/>
          <w:szCs w:val="24"/>
        </w:rPr>
        <w:t xml:space="preserve"> языком в устной форме. В процессе обучения дети учатся воспринимать и пони</w:t>
      </w:r>
      <w:r w:rsidR="008C3CEE">
        <w:rPr>
          <w:rFonts w:ascii="Times New Roman" w:hAnsi="Times New Roman"/>
          <w:sz w:val="24"/>
          <w:szCs w:val="24"/>
        </w:rPr>
        <w:t>мать русскую</w:t>
      </w:r>
      <w:r w:rsidRPr="00875007">
        <w:rPr>
          <w:rFonts w:ascii="Times New Roman" w:hAnsi="Times New Roman"/>
          <w:sz w:val="24"/>
          <w:szCs w:val="24"/>
        </w:rPr>
        <w:t xml:space="preserve"> речь на слух и говорить по-</w:t>
      </w:r>
      <w:r w:rsidR="008C3CEE">
        <w:rPr>
          <w:rFonts w:ascii="Times New Roman" w:hAnsi="Times New Roman"/>
          <w:sz w:val="24"/>
          <w:szCs w:val="24"/>
        </w:rPr>
        <w:t>русски</w:t>
      </w:r>
      <w:r w:rsidRPr="00875007">
        <w:rPr>
          <w:rFonts w:ascii="Times New Roman" w:hAnsi="Times New Roman"/>
          <w:sz w:val="24"/>
          <w:szCs w:val="24"/>
        </w:rPr>
        <w:t xml:space="preserve"> в пределах доступной  им  тематики, усвоенных слов. </w:t>
      </w:r>
      <w:r w:rsidRPr="00875007">
        <w:rPr>
          <w:rFonts w:ascii="Times New Roman" w:hAnsi="Times New Roman"/>
          <w:sz w:val="24"/>
          <w:szCs w:val="24"/>
          <w:u w:val="single"/>
        </w:rPr>
        <w:t xml:space="preserve">Обучение </w:t>
      </w:r>
      <w:r w:rsidR="008C3CEE">
        <w:rPr>
          <w:rFonts w:ascii="Times New Roman" w:hAnsi="Times New Roman"/>
          <w:sz w:val="24"/>
          <w:szCs w:val="24"/>
          <w:u w:val="single"/>
        </w:rPr>
        <w:t>татароязычных детей русскому</w:t>
      </w:r>
      <w:r w:rsidRPr="00875007">
        <w:rPr>
          <w:rFonts w:ascii="Times New Roman" w:hAnsi="Times New Roman"/>
          <w:sz w:val="24"/>
          <w:szCs w:val="24"/>
          <w:u w:val="single"/>
        </w:rPr>
        <w:t xml:space="preserve"> языку проводится только с согласия законных представителей.</w:t>
      </w:r>
      <w:r w:rsidR="008B7EFC" w:rsidRPr="00875007">
        <w:rPr>
          <w:rFonts w:ascii="Times New Roman" w:hAnsi="Times New Roman"/>
          <w:sz w:val="28"/>
          <w:szCs w:val="28"/>
          <w:u w:val="single"/>
        </w:rPr>
        <w:t xml:space="preserve"> </w:t>
      </w:r>
    </w:p>
    <w:p w:rsidR="007F2FE4" w:rsidRPr="0069344A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Основное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направление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программы – качественное реформирование планирования воспитательно-образовательной работы в детском саду в соответствии с ФГОС ДО, с учетом режима работы, возможности материально-технической базы учреждения, особенностями 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разовательного процесса. 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Образовательная программа детского сада охватывает все основные моменты жизн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деятельности детей с учетом приоритетности видов детской деятельности в каждом возрас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ном периоде. 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воспитательно-образовательного процесса строится на адекватных во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расту формах работы с детьми. Основной формой работы с детьми дошкольного возраста и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ведущим видом деятельности для них является игра.</w:t>
      </w:r>
    </w:p>
    <w:p w:rsidR="00AE422E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Обязательная часть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D7531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составляет </w:t>
      </w:r>
      <w:r w:rsidR="00AF163A">
        <w:rPr>
          <w:rFonts w:ascii="Times New Roman" w:eastAsia="Times New Roman" w:hAnsi="Times New Roman" w:cs="Times New Roman"/>
          <w:sz w:val="24"/>
          <w:szCs w:val="24"/>
          <w:lang w:eastAsia="ru-RU"/>
        </w:rPr>
        <w:t>63</w:t>
      </w:r>
      <w:r w:rsidR="00D753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%, </w:t>
      </w:r>
      <w:r w:rsidR="00AE422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разработана на основе п</w:t>
      </w:r>
      <w:r w:rsidR="00AE422E" w:rsidRPr="00AE422E">
        <w:rPr>
          <w:rFonts w:ascii="Times New Roman" w:eastAsia="Times New Roman" w:hAnsi="Times New Roman" w:cs="Times New Roman"/>
          <w:sz w:val="24"/>
          <w:szCs w:val="24"/>
          <w:lang w:eastAsia="ru-RU"/>
        </w:rPr>
        <w:t>римерной общеобразов</w:t>
      </w:r>
      <w:r w:rsidR="00AE422E" w:rsidRPr="00AE422E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E422E" w:rsidRPr="00AE422E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тельной  программы дошкольного образования «От рождения до школы» под редакцией Н. Е. Вераксы, Т. С. Комаровой, М</w:t>
      </w:r>
      <w:r w:rsidR="00AE422E">
        <w:rPr>
          <w:rFonts w:ascii="Times New Roman" w:eastAsia="Times New Roman" w:hAnsi="Times New Roman" w:cs="Times New Roman"/>
          <w:sz w:val="24"/>
          <w:szCs w:val="24"/>
          <w:lang w:eastAsia="ru-RU"/>
        </w:rPr>
        <w:t>. А. Васильевой и др., 2014 г.</w:t>
      </w:r>
    </w:p>
    <w:p w:rsidR="007F2FE4" w:rsidRPr="007F2FE4" w:rsidRDefault="00AE422E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="00CE75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сновной </w:t>
      </w:r>
      <w:r w:rsidR="007F2FE4"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образовательной программы дошкольного образования предполагает ко</w:t>
      </w:r>
      <w:r w:rsidR="007F2FE4"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</w:t>
      </w:r>
      <w:r w:rsidR="007F2FE4"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плексность подхода, обеспечивая развитие детей во всех пяти взаимодополняющих образов</w:t>
      </w:r>
      <w:r w:rsidR="007F2FE4"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="007F2FE4"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тельных областях: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социально-коммуникативное развитие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познавательное развитие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речевое развитие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художественно-эстетическое развитие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физическое развитие </w:t>
      </w: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Часть основной образовательной программы дошкольного образования, форм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руемая участниками образовательных отношений,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D753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составляет </w:t>
      </w:r>
      <w:r w:rsidR="00AF163A">
        <w:rPr>
          <w:rFonts w:ascii="Times New Roman" w:eastAsia="Times New Roman" w:hAnsi="Times New Roman" w:cs="Times New Roman"/>
          <w:sz w:val="24"/>
          <w:szCs w:val="24"/>
          <w:lang w:eastAsia="ru-RU"/>
        </w:rPr>
        <w:t>37</w:t>
      </w:r>
      <w:r w:rsidR="00D7531D">
        <w:rPr>
          <w:rFonts w:ascii="Times New Roman" w:eastAsia="Times New Roman" w:hAnsi="Times New Roman" w:cs="Times New Roman"/>
          <w:sz w:val="24"/>
          <w:szCs w:val="24"/>
          <w:lang w:eastAsia="ru-RU"/>
        </w:rPr>
        <w:t>%,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разработана на </w:t>
      </w:r>
      <w:r w:rsidRPr="00824ED1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основе региональной образовательной программы дошкольного образования «Сөенеч» - «Радость п</w:t>
      </w:r>
      <w:r w:rsidRPr="00824ED1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о</w:t>
      </w:r>
      <w:r w:rsidRPr="00824ED1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знания»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Р. К. Шаехова, Казань, 2016 г. Данный компонент отражает образовательное пр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странство, которое обозначается понятиями «Республик</w:t>
      </w:r>
      <w:r w:rsidR="00373F0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 Татарстан», «Камско-Устьинский район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». Содержание и объем регионального компонента определяются природно–экологическим, этническим, историко-культурным своеобразием региона. Региональный ко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понент Госстандарта определяет обязательный минимум содержания программ по языку, культуре, природоведению. Образовательные области регионального компонента согласуются с требованиями федерального компонента и реализуются: </w:t>
      </w:r>
    </w:p>
    <w:p w:rsidR="007F2FE4" w:rsidRPr="00676218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1 - посредством интеграции</w:t>
      </w:r>
      <w:r w:rsidRPr="007F2FE4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регионального компонента в общую структуру федерал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ного компонента. Наиболее общими сферами, определяющими структуру образовательного пространства, являются - природа, социум, культура. Образовательные </w:t>
      </w:r>
      <w:r w:rsidRPr="00676218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области представлены как федеральным, так и региональным компонентами; </w:t>
      </w:r>
    </w:p>
    <w:p w:rsid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676218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2 - посредством самостоятельного курса </w:t>
      </w:r>
      <w:r w:rsidRPr="00824ED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 xml:space="preserve">по обучению детей </w:t>
      </w:r>
      <w:r w:rsidR="008C3CE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русскому</w:t>
      </w:r>
      <w:r w:rsidRPr="00824ED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 xml:space="preserve"> языку</w:t>
      </w:r>
      <w:r w:rsidRPr="00676218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в д</w:t>
      </w:r>
      <w:r w:rsidRPr="00676218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о</w:t>
      </w:r>
      <w:r w:rsidRPr="00676218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школьном образовательном учреждении на основе Программы обучения </w:t>
      </w:r>
      <w:r w:rsidR="008C3CE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татаро</w:t>
      </w:r>
      <w:r w:rsidRPr="00676218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язычных детей </w:t>
      </w:r>
      <w:r w:rsidR="008C3CE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русскому языку</w:t>
      </w:r>
      <w:r w:rsidRPr="00676218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в детском саду, авторы  </w:t>
      </w:r>
      <w:r w:rsidR="00AE139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С.М.Гаффарова, Г.З.Гарафиева</w:t>
      </w:r>
      <w:r w:rsidRPr="00676218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и др.</w:t>
      </w:r>
    </w:p>
    <w:p w:rsidR="00824ED1" w:rsidRPr="00676218" w:rsidRDefault="00824ED1" w:rsidP="00B1132A">
      <w:pPr>
        <w:pStyle w:val="af3"/>
        <w:jc w:val="both"/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 xml:space="preserve">3 - </w:t>
      </w:r>
      <w:r w:rsidR="004E0302" w:rsidRPr="00676218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по</w:t>
      </w:r>
      <w:r w:rsidR="004E0302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средством регионального системного подхода к обучению ПДД</w:t>
      </w:r>
      <w:r w:rsidR="004E030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>«Обучение детей д</w:t>
      </w:r>
      <w:r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>о</w:t>
      </w:r>
      <w:r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>школьного возраста правилам безопасного поведения на дорогах»,</w:t>
      </w:r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 xml:space="preserve"> авт.-сост. Р.Ш.Ахмадиева, Е.Е.Воронина, Р.Н.Минниханов, Казань, изд. «НЦ БЖД», 2008 г.;</w:t>
      </w:r>
      <w:r w:rsidR="00704D2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4E0302">
        <w:rPr>
          <w:rFonts w:ascii="Times New Roman" w:eastAsia="Times New Roman" w:hAnsi="Times New Roman"/>
          <w:sz w:val="24"/>
          <w:szCs w:val="24"/>
          <w:lang w:eastAsia="ru-RU"/>
        </w:rPr>
        <w:t xml:space="preserve">содержание программы определяет основную задачу </w:t>
      </w:r>
      <w:r w:rsidR="00704D2E">
        <w:rPr>
          <w:rFonts w:ascii="Times New Roman" w:eastAsia="Times New Roman" w:hAnsi="Times New Roman"/>
          <w:sz w:val="24"/>
          <w:szCs w:val="24"/>
          <w:lang w:eastAsia="ru-RU"/>
        </w:rPr>
        <w:t>по формированию стереотипов безопасного повед</w:t>
      </w:r>
      <w:r w:rsidR="00704D2E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="00704D2E">
        <w:rPr>
          <w:rFonts w:ascii="Times New Roman" w:eastAsia="Times New Roman" w:hAnsi="Times New Roman"/>
          <w:sz w:val="24"/>
          <w:szCs w:val="24"/>
          <w:lang w:eastAsia="ru-RU"/>
        </w:rPr>
        <w:t>ния на улицах и дорогах.</w:t>
      </w:r>
    </w:p>
    <w:p w:rsidR="007F2FE4" w:rsidRPr="007F2FE4" w:rsidRDefault="007F2FE4" w:rsidP="00B1132A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Образовательная программа дошкольного учреждения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это стратегия психолого - педагогической поддержки позитивной социализации и индивидуализации, развития личности ребенка дошкольного возраста. Это означает, что ведущие </w:t>
      </w:r>
      <w:r w:rsidRPr="00006C47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цели программы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создание бл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гоприятных условий для полноценного проживания ребенком дошкольного детства, формир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особенностями; подготовка ребе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 к жизни в современном обществе, к обучению в школе; обеспечение безопасности жизн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дошкольника, воспитание у дошкольников таких качеств, как: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• активная жизненная позиция;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• творческий подход в решении различных жизненных ситуаций;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• уважение к традиционным ценностям.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Эти цели реализуются в процессе разнообразных видов детской деятельности: игровой, коммуникативной, познавательно-исследовательской, двигательной, изобразительной,  ко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струирования, музыкальной, восприятие художественной литературы, элементарно-трудовой.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Для достижения целей программы первостепенное значение имеют:</w:t>
      </w:r>
    </w:p>
    <w:p w:rsidR="007F2FE4" w:rsidRPr="007F2FE4" w:rsidRDefault="007F2FE4" w:rsidP="00150B99">
      <w:pPr>
        <w:numPr>
          <w:ilvl w:val="0"/>
          <w:numId w:val="7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забота о здоровье, эмоциональном благополучии и своевременном всестороннем развитии каждого ребенка;</w:t>
      </w:r>
    </w:p>
    <w:p w:rsidR="007F2FE4" w:rsidRPr="007F2FE4" w:rsidRDefault="007F2FE4" w:rsidP="00150B99">
      <w:pPr>
        <w:numPr>
          <w:ilvl w:val="0"/>
          <w:numId w:val="7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создание в группах атмосферы гуманного и доброжелательного отношения ко всем воспитанникам, что позволит растить их общительными, добрыми, любознательными, иниц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ативными, стремящимися к самостоятельности и творчеству;</w:t>
      </w:r>
    </w:p>
    <w:p w:rsidR="007F2FE4" w:rsidRDefault="007F2FE4" w:rsidP="00150B99">
      <w:pPr>
        <w:numPr>
          <w:ilvl w:val="0"/>
          <w:numId w:val="7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максимальное использование разнообразных видов детской деятельности; их инт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грация в целях повышения эффективности образовательного процесса;</w:t>
      </w:r>
    </w:p>
    <w:p w:rsidR="007F2FE4" w:rsidRDefault="007F2FE4" w:rsidP="00150B99">
      <w:pPr>
        <w:numPr>
          <w:ilvl w:val="0"/>
          <w:numId w:val="7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0B9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креативность (творческая организация) процесса воспитания и обучения;</w:t>
      </w:r>
    </w:p>
    <w:p w:rsidR="007F2FE4" w:rsidRPr="00150B99" w:rsidRDefault="007F2FE4" w:rsidP="00150B99">
      <w:pPr>
        <w:numPr>
          <w:ilvl w:val="0"/>
          <w:numId w:val="7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0B9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7F2FE4" w:rsidRPr="007F2FE4" w:rsidRDefault="007F2FE4" w:rsidP="00B55388">
      <w:pPr>
        <w:numPr>
          <w:ilvl w:val="0"/>
          <w:numId w:val="7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уважительное отношение к результатам детского творчества;</w:t>
      </w:r>
    </w:p>
    <w:p w:rsidR="007F2FE4" w:rsidRPr="007F2FE4" w:rsidRDefault="007F2FE4" w:rsidP="00B55388">
      <w:pPr>
        <w:numPr>
          <w:ilvl w:val="0"/>
          <w:numId w:val="7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обеспечение развития ребенка в процессе воспитания и обучения;</w:t>
      </w:r>
    </w:p>
    <w:p w:rsidR="007F2FE4" w:rsidRDefault="007F2FE4" w:rsidP="00B55388">
      <w:pPr>
        <w:numPr>
          <w:ilvl w:val="0"/>
          <w:numId w:val="7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координация подходов к воспитанию детей в условиях ДОУ и семьи;</w:t>
      </w:r>
    </w:p>
    <w:p w:rsidR="007F2FE4" w:rsidRDefault="007F2FE4" w:rsidP="007F2FE4">
      <w:pPr>
        <w:numPr>
          <w:ilvl w:val="0"/>
          <w:numId w:val="7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0B9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обеспечение участия семьи в жизни групп детского сада и дошкольного учреждения в целом;</w:t>
      </w:r>
    </w:p>
    <w:p w:rsidR="007F2FE4" w:rsidRPr="00150B99" w:rsidRDefault="007F2FE4" w:rsidP="00140A47">
      <w:pPr>
        <w:numPr>
          <w:ilvl w:val="0"/>
          <w:numId w:val="7"/>
        </w:numPr>
        <w:tabs>
          <w:tab w:val="num" w:pos="0"/>
          <w:tab w:val="left" w:pos="709"/>
        </w:tabs>
        <w:spacing w:after="0" w:line="240" w:lineRule="auto"/>
        <w:ind w:left="0" w:firstLine="34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0B9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преемственности в работе детского сада и начальной школы, исключа</w:t>
      </w:r>
      <w:r w:rsidRPr="00150B99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150B99">
        <w:rPr>
          <w:rFonts w:ascii="Times New Roman" w:eastAsia="Times New Roman" w:hAnsi="Times New Roman" w:cs="Times New Roman"/>
          <w:sz w:val="24"/>
          <w:szCs w:val="24"/>
          <w:lang w:eastAsia="ru-RU"/>
        </w:rPr>
        <w:t>щей умственные и физические перегрузки в содержании образования ребенка дошкольного возраста.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соответствии с целью все  </w:t>
      </w:r>
      <w:r w:rsidRPr="00CF2B4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задачи</w:t>
      </w:r>
      <w:r w:rsidRPr="007F2FE4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="000D60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рограммы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делится на три блока:</w:t>
      </w:r>
    </w:p>
    <w:p w:rsidR="007F2FE4" w:rsidRPr="007F2FE4" w:rsidRDefault="007F2FE4" w:rsidP="007F2FE4">
      <w:pPr>
        <w:numPr>
          <w:ilvl w:val="2"/>
          <w:numId w:val="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Задачи адаптации: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сохранить и укрепить физическое и психическое здоровье детей, в том числе их эмоционал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ное благополучие;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обеспечить равные возможности для полноценного развития каждого ребёнка в период д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школьного детства.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Принципы</w:t>
      </w:r>
      <w:r w:rsidRPr="007F2FE4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,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способствующие их реализации: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полноценное проживание ребёнком всех этапов детства, обогащение (амплификация) де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ского развития;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 возрастная адекватность дошкольного образования (соответствие условий, требований, м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тодов возрасту и особенностям развития);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обеспечение преемственности целей, задач и содержания образования, реализуемых в рамках образовательных программ различных уровней.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 </w:t>
      </w:r>
      <w:r w:rsidRPr="007F2FE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Задачи социализации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: 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приобщить детей к социокультурным нормам, традициям семьи, общества и государства;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формировать общую культуру личности, в том числе ценности здорового образа жизни, ра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витие социальных, нравственных, эстетических, интеллектуальных и физических качеств, инициативности, самостоятельности и ответственности, предпосылки к учебной деятельности;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объединить обучение и воспитание в целостный образовательный процесс на основе духо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но-нравственных и социокультурных ценностей и принятых в обществе правил и норм пов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дения в интересах человека, семьи, общества.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Принципы: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содействие и сотрудничество детей и взрослых, признание ребёнка полноценным участн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 образовательных отношений;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сотрудничество дошкольного учреждения с семьёй.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 </w:t>
      </w:r>
      <w:r w:rsidRPr="007F2FE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Задачи самоутверждения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создать благоприятные условия развития детей в соответствии с их возрастными и индив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дуальными особенностями и склонностями;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развивать способности и творческий потенциал каждого ребёнка как субъекта отношений с самим собой, другими детьми, взрослыми и миром;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формировать познавательные интересы и действие ребёнка в различных видах деятельности.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Принципы: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- учёт этнокультурной ситуации развития детей;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построение образовательной деятельности на основе индивидуальных особенностей детей;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поддержка инициативы детей в различных видах деятельности.</w:t>
      </w:r>
    </w:p>
    <w:p w:rsidR="000D6015" w:rsidRPr="000D6015" w:rsidRDefault="000D6015" w:rsidP="000D601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D6015">
        <w:rPr>
          <w:rFonts w:ascii="Times New Roman" w:eastAsia="Times New Roman" w:hAnsi="Times New Roman" w:cs="Times New Roman" w:hint="eastAsia"/>
          <w:b/>
          <w:bCs/>
          <w:sz w:val="24"/>
          <w:szCs w:val="24"/>
          <w:lang w:eastAsia="ru-RU"/>
        </w:rPr>
        <w:t>Задачи</w:t>
      </w:r>
      <w:r w:rsidRPr="000D60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0D6015">
        <w:rPr>
          <w:rFonts w:ascii="Times New Roman" w:eastAsia="Times New Roman" w:hAnsi="Times New Roman" w:cs="Times New Roman" w:hint="eastAsia"/>
          <w:b/>
          <w:bCs/>
          <w:sz w:val="24"/>
          <w:szCs w:val="24"/>
          <w:lang w:eastAsia="ru-RU"/>
        </w:rPr>
        <w:t>части</w:t>
      </w:r>
      <w:r w:rsidRPr="000D60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0D6015">
        <w:rPr>
          <w:rFonts w:ascii="Times New Roman" w:eastAsia="Times New Roman" w:hAnsi="Times New Roman" w:cs="Times New Roman" w:hint="eastAsia"/>
          <w:b/>
          <w:bCs/>
          <w:sz w:val="24"/>
          <w:szCs w:val="24"/>
          <w:lang w:eastAsia="ru-RU"/>
        </w:rPr>
        <w:t>программы</w:t>
      </w:r>
      <w:r w:rsidRPr="000D60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r w:rsidRPr="000D6015">
        <w:rPr>
          <w:rFonts w:ascii="Times New Roman" w:eastAsia="Times New Roman" w:hAnsi="Times New Roman" w:cs="Times New Roman" w:hint="eastAsia"/>
          <w:b/>
          <w:bCs/>
          <w:sz w:val="24"/>
          <w:szCs w:val="24"/>
          <w:lang w:eastAsia="ru-RU"/>
        </w:rPr>
        <w:t>формируемой</w:t>
      </w:r>
      <w:r w:rsidRPr="000D60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0D6015">
        <w:rPr>
          <w:rFonts w:ascii="Times New Roman" w:eastAsia="Times New Roman" w:hAnsi="Times New Roman" w:cs="Times New Roman" w:hint="eastAsia"/>
          <w:b/>
          <w:bCs/>
          <w:sz w:val="24"/>
          <w:szCs w:val="24"/>
          <w:lang w:eastAsia="ru-RU"/>
        </w:rPr>
        <w:t>участниками</w:t>
      </w:r>
      <w:r w:rsidRPr="000D60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0D6015">
        <w:rPr>
          <w:rFonts w:ascii="Times New Roman" w:eastAsia="Times New Roman" w:hAnsi="Times New Roman" w:cs="Times New Roman" w:hint="eastAsia"/>
          <w:b/>
          <w:bCs/>
          <w:sz w:val="24"/>
          <w:szCs w:val="24"/>
          <w:lang w:eastAsia="ru-RU"/>
        </w:rPr>
        <w:t>образовательных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0D6015">
        <w:rPr>
          <w:rFonts w:ascii="Times New Roman" w:eastAsia="Times New Roman" w:hAnsi="Times New Roman" w:cs="Times New Roman" w:hint="eastAsia"/>
          <w:b/>
          <w:bCs/>
          <w:sz w:val="24"/>
          <w:szCs w:val="24"/>
          <w:lang w:eastAsia="ru-RU"/>
        </w:rPr>
        <w:t>отнош</w:t>
      </w:r>
      <w:r w:rsidRPr="000D6015">
        <w:rPr>
          <w:rFonts w:ascii="Times New Roman" w:eastAsia="Times New Roman" w:hAnsi="Times New Roman" w:cs="Times New Roman" w:hint="eastAsia"/>
          <w:b/>
          <w:bCs/>
          <w:sz w:val="24"/>
          <w:szCs w:val="24"/>
          <w:lang w:eastAsia="ru-RU"/>
        </w:rPr>
        <w:t>е</w:t>
      </w:r>
      <w:r w:rsidRPr="000D6015">
        <w:rPr>
          <w:rFonts w:ascii="Times New Roman" w:eastAsia="Times New Roman" w:hAnsi="Times New Roman" w:cs="Times New Roman" w:hint="eastAsia"/>
          <w:b/>
          <w:bCs/>
          <w:sz w:val="24"/>
          <w:szCs w:val="24"/>
          <w:lang w:eastAsia="ru-RU"/>
        </w:rPr>
        <w:t>ний</w:t>
      </w:r>
    </w:p>
    <w:p w:rsidR="000D6015" w:rsidRDefault="000D6015" w:rsidP="000D60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- обогащение детского развития посредством приобщения к истокам национальной культуры народов Поволжья, краеведения, изучения второго государственного языка.</w:t>
      </w:r>
    </w:p>
    <w:p w:rsidR="007F2FE4" w:rsidRPr="000D6015" w:rsidRDefault="007F2FE4" w:rsidP="000D601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 w:rsidRPr="00FC17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Программа детского сада основана на следующих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принципах,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структурирующих Программу, и позволяющих реализовать  поставленные цели и задачи: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соответствует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принципу развивающего образования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, целью которого является развитие 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бенка (данный принцип предполагает работу педагога в зоне ближайшего развития ребёнка, т.е. образовательное содержание предъявляется ребёнку с учётом его актуальных и потенц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альных возможностей усвоения этого содержания и совершения им действий, с учётом его 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тересов, склонностей и потребностей);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сочетает принципы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научной обоснованности и практической применимости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(содержание Программы соответствует основным положениям возрастной психологии и дошкольной пед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гогики);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соответствует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критериям полноты, необходимости и достаточности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(позволяя решать п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ставленные цели и задачи при использовании разумного «минимума» материала);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обеспечивает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единство воспитательных, развивающих и обучающих целей и задач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процесса образования детей дошкольного возраста, в ходе реализации которых формируются такие к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чества, которые являются ключевыми в развитии дошкольников;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строится с учетом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принципа интеграции образовательных областей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во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растными возможностями и особенностями детей, спецификой и возможностями образов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тельных областей;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основывается на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комплексно-тематическом принципе построения образовательного проце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средственно образовательной деятельности, но и при проведении режимных моментов в соо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ветствии со спецификой дошкольного образования;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предполагает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построение образовательного процесса на адекватных возрасту формах р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боты с детьми.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Основной формой работы с дошкольниками и ведущим видом их деятельн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сти является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игра;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допускает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варьирование образовательного процесса в зависимости от региональных особе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ностей;</w:t>
      </w:r>
    </w:p>
    <w:p w:rsid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строится с учетом соблюдения преемственности между всеми возрастными дошкольными группами и между детским садом и начальной школой.</w:t>
      </w:r>
    </w:p>
    <w:p w:rsidR="0018121B" w:rsidRDefault="0018121B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121B" w:rsidRDefault="0018121B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121B" w:rsidRDefault="0018121B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4430" w:rsidRPr="00565E21" w:rsidRDefault="00444430" w:rsidP="00444430">
      <w:pPr>
        <w:tabs>
          <w:tab w:val="left" w:pos="284"/>
        </w:tabs>
        <w:ind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65E21">
        <w:rPr>
          <w:rFonts w:ascii="Times New Roman" w:eastAsia="Times New Roman" w:hAnsi="Times New Roman" w:cs="Times New Roman"/>
          <w:b/>
          <w:sz w:val="24"/>
          <w:szCs w:val="24"/>
        </w:rPr>
        <w:t xml:space="preserve">Краткая информация об Организации </w:t>
      </w:r>
    </w:p>
    <w:p w:rsidR="00E52093" w:rsidRPr="00E52093" w:rsidRDefault="00444430" w:rsidP="004015F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5E21">
        <w:rPr>
          <w:rFonts w:ascii="Times New Roman" w:eastAsia="Times New Roman" w:hAnsi="Times New Roman" w:cs="Times New Roman"/>
          <w:sz w:val="24"/>
          <w:szCs w:val="24"/>
        </w:rPr>
        <w:t xml:space="preserve">Учредителем детского сада является </w:t>
      </w:r>
      <w:r w:rsidR="00004DCD" w:rsidRPr="00565E21">
        <w:rPr>
          <w:rFonts w:ascii="Times New Roman" w:eastAsia="Times New Roman" w:hAnsi="Times New Roman" w:cs="Times New Roman"/>
          <w:sz w:val="24"/>
          <w:szCs w:val="24"/>
        </w:rPr>
        <w:t xml:space="preserve">  исполнительный</w:t>
      </w:r>
      <w:r w:rsidRPr="00565E21">
        <w:rPr>
          <w:rFonts w:ascii="Times New Roman" w:eastAsia="Times New Roman" w:hAnsi="Times New Roman" w:cs="Times New Roman"/>
          <w:sz w:val="24"/>
          <w:szCs w:val="24"/>
        </w:rPr>
        <w:t xml:space="preserve"> ко</w:t>
      </w:r>
      <w:r w:rsidR="00004DCD" w:rsidRPr="00565E21">
        <w:rPr>
          <w:rFonts w:ascii="Times New Roman" w:eastAsia="Times New Roman" w:hAnsi="Times New Roman" w:cs="Times New Roman"/>
          <w:sz w:val="24"/>
          <w:szCs w:val="24"/>
        </w:rPr>
        <w:t>митет</w:t>
      </w:r>
      <w:r w:rsidRPr="00565E21">
        <w:rPr>
          <w:rFonts w:ascii="Times New Roman" w:eastAsia="Times New Roman" w:hAnsi="Times New Roman" w:cs="Times New Roman"/>
          <w:sz w:val="24"/>
          <w:szCs w:val="24"/>
        </w:rPr>
        <w:t xml:space="preserve"> Камско-Устьинского муниципального района Республики Татарстан. Дошкольное </w:t>
      </w:r>
      <w:r w:rsidR="00995767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образовательное </w:t>
      </w:r>
      <w:r w:rsidRPr="00565E21">
        <w:rPr>
          <w:rFonts w:ascii="Times New Roman" w:eastAsia="Times New Roman" w:hAnsi="Times New Roman" w:cs="Times New Roman"/>
          <w:sz w:val="24"/>
          <w:szCs w:val="24"/>
        </w:rPr>
        <w:t>учреждение имеет оформленную правовую базу: Устав, лицензию.</w:t>
      </w:r>
    </w:p>
    <w:p w:rsidR="00444430" w:rsidRDefault="00444430" w:rsidP="004015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55C4">
        <w:rPr>
          <w:rFonts w:ascii="Times New Roman" w:eastAsia="Times New Roman" w:hAnsi="Times New Roman" w:cs="Times New Roman"/>
          <w:sz w:val="24"/>
          <w:szCs w:val="24"/>
        </w:rPr>
        <w:t>Адрес:</w:t>
      </w:r>
      <w:r w:rsidR="00E52093" w:rsidRPr="001055C4">
        <w:rPr>
          <w:rFonts w:ascii="Times New Roman" w:hAnsi="Times New Roman" w:cs="Times New Roman"/>
          <w:sz w:val="24"/>
          <w:szCs w:val="24"/>
        </w:rPr>
        <w:t xml:space="preserve"> </w:t>
      </w:r>
      <w:r w:rsidRPr="001055C4">
        <w:rPr>
          <w:rFonts w:ascii="Times New Roman" w:hAnsi="Times New Roman" w:cs="Times New Roman"/>
          <w:sz w:val="24"/>
          <w:szCs w:val="24"/>
        </w:rPr>
        <w:t>Республика Татарстан, 4228</w:t>
      </w:r>
      <w:r w:rsidR="00B1132A">
        <w:rPr>
          <w:rFonts w:ascii="Times New Roman" w:hAnsi="Times New Roman" w:cs="Times New Roman"/>
          <w:sz w:val="24"/>
          <w:szCs w:val="24"/>
        </w:rPr>
        <w:t xml:space="preserve">37, </w:t>
      </w:r>
      <w:r w:rsidRPr="001055C4">
        <w:rPr>
          <w:rFonts w:ascii="Times New Roman" w:hAnsi="Times New Roman" w:cs="Times New Roman"/>
          <w:sz w:val="24"/>
          <w:szCs w:val="24"/>
        </w:rPr>
        <w:t xml:space="preserve"> Камско-Устьинский район,</w:t>
      </w:r>
      <w:r w:rsidR="001055C4" w:rsidRPr="001055C4">
        <w:rPr>
          <w:rFonts w:ascii="Times New Roman" w:hAnsi="Times New Roman" w:cs="Times New Roman"/>
          <w:sz w:val="24"/>
          <w:szCs w:val="24"/>
        </w:rPr>
        <w:t xml:space="preserve"> </w:t>
      </w:r>
      <w:r w:rsidRPr="001055C4">
        <w:rPr>
          <w:rFonts w:ascii="Times New Roman" w:hAnsi="Times New Roman" w:cs="Times New Roman"/>
          <w:sz w:val="24"/>
          <w:szCs w:val="24"/>
        </w:rPr>
        <w:t>с</w:t>
      </w:r>
      <w:r w:rsidR="00B1132A">
        <w:rPr>
          <w:rFonts w:ascii="Times New Roman" w:hAnsi="Times New Roman" w:cs="Times New Roman"/>
          <w:sz w:val="24"/>
          <w:szCs w:val="24"/>
        </w:rPr>
        <w:t>ело Большие Кляри</w:t>
      </w:r>
      <w:r w:rsidRPr="001055C4">
        <w:rPr>
          <w:rFonts w:ascii="Times New Roman" w:hAnsi="Times New Roman" w:cs="Times New Roman"/>
          <w:sz w:val="24"/>
          <w:szCs w:val="24"/>
        </w:rPr>
        <w:t xml:space="preserve">, </w:t>
      </w:r>
      <w:r w:rsidR="00004DCD" w:rsidRPr="001055C4">
        <w:rPr>
          <w:rFonts w:ascii="Times New Roman" w:hAnsi="Times New Roman" w:cs="Times New Roman"/>
          <w:sz w:val="24"/>
          <w:szCs w:val="24"/>
        </w:rPr>
        <w:t xml:space="preserve"> </w:t>
      </w:r>
      <w:r w:rsidRPr="001055C4">
        <w:rPr>
          <w:rFonts w:ascii="Times New Roman" w:hAnsi="Times New Roman" w:cs="Times New Roman"/>
          <w:sz w:val="24"/>
          <w:szCs w:val="24"/>
        </w:rPr>
        <w:t xml:space="preserve">ул. </w:t>
      </w:r>
      <w:r w:rsidR="00B1132A">
        <w:rPr>
          <w:rFonts w:ascii="Times New Roman" w:hAnsi="Times New Roman" w:cs="Times New Roman"/>
          <w:sz w:val="24"/>
          <w:szCs w:val="24"/>
        </w:rPr>
        <w:t>Пионерская, дом 5</w:t>
      </w:r>
      <w:r w:rsidRPr="001055C4">
        <w:rPr>
          <w:rFonts w:ascii="Times New Roman" w:hAnsi="Times New Roman" w:cs="Times New Roman"/>
          <w:sz w:val="24"/>
          <w:szCs w:val="24"/>
        </w:rPr>
        <w:t>.</w:t>
      </w:r>
    </w:p>
    <w:p w:rsidR="00F23FA5" w:rsidRPr="001055C4" w:rsidRDefault="00F23FA5" w:rsidP="004015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6F8F" w:rsidRPr="00224EDE" w:rsidRDefault="00016F8F" w:rsidP="00CC1171">
      <w:pPr>
        <w:spacing w:after="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24ED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Продолжительность пребывания детей в ДОУ 9 часовой;</w:t>
      </w:r>
    </w:p>
    <w:p w:rsidR="00F23FA5" w:rsidRPr="00224EDE" w:rsidRDefault="00016F8F" w:rsidP="00CC1171">
      <w:pPr>
        <w:spacing w:after="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24ED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lastRenderedPageBreak/>
        <w:t>Режим работы детского сада с 8.00-до 17.00 часов.</w:t>
      </w:r>
    </w:p>
    <w:p w:rsidR="00F23FA5" w:rsidRPr="00224EDE" w:rsidRDefault="00016F8F" w:rsidP="00CC1171">
      <w:pPr>
        <w:spacing w:after="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24ED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Предель</w:t>
      </w:r>
      <w:r w:rsidR="00B1132A" w:rsidRPr="00224ED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ная наполняемость групп всего 18</w:t>
      </w:r>
      <w:r w:rsidRPr="00224ED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мест:</w:t>
      </w:r>
    </w:p>
    <w:p w:rsidR="00CC1171" w:rsidRPr="00224EDE" w:rsidRDefault="00CC1171" w:rsidP="00224EDE">
      <w:pPr>
        <w:spacing w:after="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24ED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В МБДОУ</w:t>
      </w:r>
      <w:r w:rsidR="00B1132A" w:rsidRPr="00224ED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функционирует 1 разновозрастная</w:t>
      </w:r>
      <w:r w:rsidRPr="00224ED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групп</w:t>
      </w:r>
      <w:r w:rsidR="00B1132A" w:rsidRPr="00224ED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а</w:t>
      </w:r>
      <w:r w:rsidR="00224EDE" w:rsidRPr="00224ED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: от 1 до 7 лет.</w:t>
      </w:r>
    </w:p>
    <w:p w:rsidR="007F2FE4" w:rsidRPr="00224EDE" w:rsidRDefault="003A6213" w:rsidP="001055C4">
      <w:pPr>
        <w:spacing w:after="0" w:line="240" w:lineRule="auto"/>
        <w:jc w:val="both"/>
        <w:rPr>
          <w:rFonts w:ascii="Times New Roman" w:eastAsia="Times New Roman" w:hAnsi="Times New Roman" w:cs="Times New Roman"/>
          <w:w w:val="90"/>
          <w:sz w:val="24"/>
          <w:szCs w:val="24"/>
          <w:lang w:eastAsia="ru-RU"/>
        </w:rPr>
      </w:pPr>
      <w:r w:rsidRPr="00224EDE">
        <w:rPr>
          <w:rFonts w:ascii="Times New Roman" w:eastAsia="Times New Roman" w:hAnsi="Times New Roman" w:cs="Times New Roman"/>
          <w:w w:val="90"/>
          <w:sz w:val="24"/>
          <w:szCs w:val="24"/>
          <w:lang w:eastAsia="ru-RU"/>
        </w:rPr>
        <w:t xml:space="preserve">В МБДОУ принимаются дети от </w:t>
      </w:r>
      <w:r w:rsidR="00224EDE" w:rsidRPr="00224EDE">
        <w:rPr>
          <w:rFonts w:ascii="Times New Roman" w:eastAsia="Times New Roman" w:hAnsi="Times New Roman" w:cs="Times New Roman"/>
          <w:w w:val="90"/>
          <w:sz w:val="24"/>
          <w:szCs w:val="24"/>
          <w:lang w:eastAsia="ru-RU"/>
        </w:rPr>
        <w:t xml:space="preserve">1 </w:t>
      </w:r>
      <w:r w:rsidRPr="00224EDE">
        <w:rPr>
          <w:rFonts w:ascii="Times New Roman" w:eastAsia="Times New Roman" w:hAnsi="Times New Roman" w:cs="Times New Roman"/>
          <w:w w:val="90"/>
          <w:sz w:val="24"/>
          <w:szCs w:val="24"/>
          <w:lang w:eastAsia="ru-RU"/>
        </w:rPr>
        <w:t>года</w:t>
      </w:r>
      <w:r w:rsidR="00F112B9" w:rsidRPr="00224EDE">
        <w:rPr>
          <w:rFonts w:ascii="Times New Roman" w:eastAsia="Times New Roman" w:hAnsi="Times New Roman" w:cs="Times New Roman"/>
          <w:w w:val="90"/>
          <w:sz w:val="24"/>
          <w:szCs w:val="24"/>
          <w:lang w:eastAsia="ru-RU"/>
        </w:rPr>
        <w:t xml:space="preserve"> до 7лет</w:t>
      </w:r>
      <w:r w:rsidRPr="00224EDE">
        <w:rPr>
          <w:rFonts w:ascii="Times New Roman" w:eastAsia="Times New Roman" w:hAnsi="Times New Roman" w:cs="Times New Roman"/>
          <w:w w:val="90"/>
          <w:sz w:val="24"/>
          <w:szCs w:val="24"/>
          <w:lang w:eastAsia="ru-RU"/>
        </w:rPr>
        <w:t>.</w:t>
      </w:r>
      <w:r w:rsidR="00F112B9" w:rsidRPr="00224EDE">
        <w:rPr>
          <w:rFonts w:ascii="Times New Roman" w:eastAsia="Times New Roman" w:hAnsi="Times New Roman" w:cs="Times New Roman"/>
          <w:w w:val="90"/>
          <w:sz w:val="24"/>
          <w:szCs w:val="24"/>
          <w:lang w:eastAsia="ru-RU"/>
        </w:rPr>
        <w:t xml:space="preserve"> По решению ПМПК муниципального района дети могут посещать ДОУ до 8 лет.</w:t>
      </w:r>
    </w:p>
    <w:p w:rsidR="00F23FA5" w:rsidRPr="00F23FA5" w:rsidRDefault="00F23FA5" w:rsidP="001055C4">
      <w:pPr>
        <w:spacing w:after="0" w:line="240" w:lineRule="auto"/>
        <w:jc w:val="both"/>
        <w:rPr>
          <w:rFonts w:ascii="Times New Roman" w:eastAsia="Times New Roman" w:hAnsi="Times New Roman" w:cs="Times New Roman"/>
          <w:w w:val="90"/>
          <w:sz w:val="24"/>
          <w:szCs w:val="24"/>
          <w:u w:val="single"/>
          <w:lang w:eastAsia="ru-RU"/>
        </w:rPr>
      </w:pPr>
    </w:p>
    <w:p w:rsidR="003A6213" w:rsidRPr="00F23FA5" w:rsidRDefault="003A6213" w:rsidP="001055C4">
      <w:pPr>
        <w:spacing w:after="0" w:line="240" w:lineRule="auto"/>
        <w:jc w:val="both"/>
        <w:rPr>
          <w:rFonts w:ascii="Times New Roman" w:eastAsia="Times New Roman" w:hAnsi="Times New Roman" w:cs="Times New Roman"/>
          <w:w w:val="90"/>
          <w:sz w:val="24"/>
          <w:szCs w:val="24"/>
          <w:u w:val="single"/>
          <w:lang w:eastAsia="ru-RU"/>
        </w:rPr>
      </w:pPr>
    </w:p>
    <w:p w:rsidR="007F2FE4" w:rsidRPr="007F2FE4" w:rsidRDefault="007F2FE4" w:rsidP="001055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Значимые характеристики, в том числе особенности развития детей раннего и дошкол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ного возраста</w:t>
      </w:r>
    </w:p>
    <w:p w:rsidR="007F2FE4" w:rsidRPr="007F2FE4" w:rsidRDefault="007F2FE4" w:rsidP="001055C4">
      <w:pPr>
        <w:spacing w:after="0" w:line="240" w:lineRule="auto"/>
        <w:jc w:val="center"/>
        <w:rPr>
          <w:rFonts w:ascii="Times New Roman" w:eastAsia="Times New Roman" w:hAnsi="Times New Roman" w:cs="Times New Roman"/>
          <w:w w:val="90"/>
          <w:sz w:val="16"/>
          <w:szCs w:val="16"/>
          <w:lang w:eastAsia="ru-RU"/>
        </w:rPr>
      </w:pPr>
    </w:p>
    <w:p w:rsidR="007F2FE4" w:rsidRPr="007F2FE4" w:rsidRDefault="007F2FE4" w:rsidP="007F2FE4">
      <w:pPr>
        <w:spacing w:after="0" w:line="360" w:lineRule="auto"/>
        <w:jc w:val="center"/>
        <w:rPr>
          <w:rFonts w:ascii="Times New Roman" w:hAnsi="Times New Roman" w:cs="Times New Roman"/>
          <w:b/>
          <w:bCs/>
          <w:lang w:eastAsia="ru-RU"/>
        </w:rPr>
      </w:pPr>
      <w:r w:rsidRPr="007F2FE4">
        <w:rPr>
          <w:rFonts w:ascii="Times New Roman" w:hAnsi="Times New Roman" w:cs="Times New Roman"/>
          <w:b/>
          <w:bCs/>
          <w:lang w:eastAsia="ru-RU"/>
        </w:rPr>
        <w:t xml:space="preserve">Характеристики особенностей развития детей раннего и дошкольного возраста </w:t>
      </w:r>
    </w:p>
    <w:p w:rsidR="007F2FE4" w:rsidRPr="007F2FE4" w:rsidRDefault="007F2FE4" w:rsidP="007F2FE4">
      <w:pPr>
        <w:spacing w:after="0"/>
        <w:ind w:left="40" w:right="20" w:firstLine="2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lang w:eastAsia="ru-RU"/>
        </w:rPr>
        <w:t>Программа обеспечивает развитие личности детей раннего и дошкольного возраста в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ра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з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личных видах общения и деятельности с учетом их возрастных, индивидуальных психолог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ческих и физиологических особенностей и социальной ситуации развития. Вместе их можно представить в виде закономерностей развития дошкольников, обоб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щив исследования А. В. Запорожца, В. И. Лебединского, Д. Б. Эльконина, Д. И. Фельдштейна и др.:</w:t>
      </w:r>
    </w:p>
    <w:p w:rsidR="007F2FE4" w:rsidRPr="007F2FE4" w:rsidRDefault="00F00F16" w:rsidP="00F00F16">
      <w:pPr>
        <w:tabs>
          <w:tab w:val="left" w:pos="0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изменение детерминанта, взаимосвязи и соотношения биоло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гических и социальных факт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ров развития на разных этапах и стадиях развития при сохранении такого качества, как пла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стичность нервной системы и психики ребенка;</w:t>
      </w:r>
    </w:p>
    <w:p w:rsidR="007F2FE4" w:rsidRPr="007F2FE4" w:rsidRDefault="00F00F16" w:rsidP="00F00F16">
      <w:pPr>
        <w:tabs>
          <w:tab w:val="left" w:pos="0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стадиальность и опосредованность развития ребенка социаль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ной ситуацией, ведущей де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я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тельностью и формой общения со взрослыми;</w:t>
      </w:r>
    </w:p>
    <w:p w:rsidR="007F2FE4" w:rsidRPr="007F2FE4" w:rsidRDefault="00F00F16" w:rsidP="00F00F16">
      <w:pPr>
        <w:tabs>
          <w:tab w:val="left" w:pos="0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неравномерность развития психических процессов, их социальная опосредованность зал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женными в культуре способами ориентировки и взаимодействия с первыми педагогами (род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телями и воспитателями) и свер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стниками;</w:t>
      </w:r>
    </w:p>
    <w:p w:rsidR="007F2FE4" w:rsidRPr="007F2FE4" w:rsidRDefault="00F00F16" w:rsidP="00F00F16">
      <w:pPr>
        <w:tabs>
          <w:tab w:val="left" w:pos="0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дифференциация и интеграция психических процессов, свойств и качеств, функциональных систем, связанных с произвольной организацией деятельности ребенка;</w:t>
      </w:r>
    </w:p>
    <w:p w:rsidR="007F2FE4" w:rsidRPr="007F2FE4" w:rsidRDefault="00F00F16" w:rsidP="00F00F16">
      <w:pPr>
        <w:tabs>
          <w:tab w:val="left" w:pos="0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наличие сензитивных периодов развития для тех или иных пси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хических процессов и форм общения со взрослыми и сверстни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ками, способностей ребенка и его компетенций, интеграл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ь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ных качеств личности;</w:t>
      </w:r>
    </w:p>
    <w:p w:rsidR="007F2FE4" w:rsidRPr="007F2FE4" w:rsidRDefault="00F00F16" w:rsidP="00F00F16">
      <w:pPr>
        <w:tabs>
          <w:tab w:val="left" w:pos="0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амплификация (обогащение) детского развития за счет фор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мирования системы ориентировок в окружающем мире и рас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ширения способов переживания, познания и преобразования, изм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е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нения смыслов педагогического взаимодействия;</w:t>
      </w:r>
    </w:p>
    <w:p w:rsidR="007F2FE4" w:rsidRPr="007F2FE4" w:rsidRDefault="00F00F16" w:rsidP="00F00F16">
      <w:pPr>
        <w:tabs>
          <w:tab w:val="left" w:pos="0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скачкообразность развития, обусловленная характером фор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мирования психологических н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вообразований и освоения социальной позиции, противоречием между тем, что ребенок хочет и может, и тем, что мог и хотел в освоенном периоде развития;</w:t>
      </w:r>
    </w:p>
    <w:p w:rsidR="007F2FE4" w:rsidRPr="007F2FE4" w:rsidRDefault="00F00F16" w:rsidP="00F00F16">
      <w:pPr>
        <w:tabs>
          <w:tab w:val="left" w:pos="0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подготовка на каждом возрастном этапе условий для освоения новых видов деятельности, форм и способов взаимоотношения со сверстниками и взрослыми, новой социальной позиции (от адаптации и социализации к самоутверждению и индивидуа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лизации).</w:t>
      </w:r>
    </w:p>
    <w:p w:rsidR="007F2FE4" w:rsidRPr="007F2FE4" w:rsidRDefault="007F2FE4" w:rsidP="007F2FE4">
      <w:pPr>
        <w:tabs>
          <w:tab w:val="left" w:pos="593"/>
        </w:tabs>
        <w:spacing w:after="0"/>
        <w:ind w:left="300" w:right="20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Закономерности развития дошкольников:</w:t>
      </w:r>
    </w:p>
    <w:p w:rsidR="007F2FE4" w:rsidRPr="007F2FE4" w:rsidRDefault="008C3CEE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1BD0D587" wp14:editId="359C5092">
                <wp:simplePos x="0" y="0"/>
                <wp:positionH relativeFrom="column">
                  <wp:posOffset>2404745</wp:posOffset>
                </wp:positionH>
                <wp:positionV relativeFrom="paragraph">
                  <wp:posOffset>140335</wp:posOffset>
                </wp:positionV>
                <wp:extent cx="1714500" cy="352425"/>
                <wp:effectExtent l="0" t="0" r="19050" b="28575"/>
                <wp:wrapNone/>
                <wp:docPr id="244" name="Прямоугольник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1390" w:rsidRPr="000D6015" w:rsidRDefault="00AE1390" w:rsidP="007F2FE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Скачкообразность</w:t>
                            </w:r>
                          </w:p>
                          <w:p w:rsidR="00AE1390" w:rsidRPr="000D6015" w:rsidRDefault="00AE1390" w:rsidP="007F2FE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развития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44" o:spid="_x0000_s1026" style="position:absolute;left:0;text-align:left;margin-left:189.35pt;margin-top:11.05pt;width:135pt;height:27.75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">
                <v:textbox>
                  <w:txbxContent>
                    <w:p w:rsidR="00AE1390" w:rsidRPr="000D6015" w:rsidRDefault="00AE1390" w:rsidP="007F2FE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>Скачкообразность</w:t>
                      </w:r>
                    </w:p>
                    <w:p w:rsidR="00AE1390" w:rsidRPr="000D6015" w:rsidRDefault="00AE1390" w:rsidP="007F2FE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>развития</w:t>
                      </w:r>
                    </w:p>
                  </w:txbxContent>
                </v:textbox>
              </v:rect>
            </w:pict>
          </mc:Fallback>
        </mc:AlternateContent>
      </w:r>
    </w:p>
    <w:p w:rsidR="007F2FE4" w:rsidRPr="007F2FE4" w:rsidRDefault="007F2FE4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</w:p>
    <w:p w:rsidR="007F2FE4" w:rsidRPr="007F2FE4" w:rsidRDefault="008C3CEE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639808" behindDoc="1" locked="0" layoutInCell="1" allowOverlap="1" wp14:anchorId="48CBB12D" wp14:editId="4958F7C5">
                <wp:simplePos x="0" y="0"/>
                <wp:positionH relativeFrom="column">
                  <wp:posOffset>3109594</wp:posOffset>
                </wp:positionH>
                <wp:positionV relativeFrom="paragraph">
                  <wp:posOffset>81280</wp:posOffset>
                </wp:positionV>
                <wp:extent cx="0" cy="800100"/>
                <wp:effectExtent l="76200" t="38100" r="57150" b="19050"/>
                <wp:wrapNone/>
                <wp:docPr id="243" name="Прямая соединительная линия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3" o:spid="_x0000_s1026" style="position:absolute;flip:y;z-index:-25167667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44.85pt,6.4pt" to="244.85pt,6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">
                <v:stroke endarrow="block"/>
              </v:line>
            </w:pict>
          </mc:Fallback>
        </mc:AlternateContent>
      </w: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75261409" wp14:editId="50DB8472">
                <wp:simplePos x="0" y="0"/>
                <wp:positionH relativeFrom="column">
                  <wp:posOffset>4462145</wp:posOffset>
                </wp:positionH>
                <wp:positionV relativeFrom="paragraph">
                  <wp:posOffset>119380</wp:posOffset>
                </wp:positionV>
                <wp:extent cx="1828800" cy="833120"/>
                <wp:effectExtent l="0" t="0" r="19050" b="24130"/>
                <wp:wrapNone/>
                <wp:docPr id="242" name="Прямоугольник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33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1390" w:rsidRPr="000D6015" w:rsidRDefault="00AE1390" w:rsidP="007F2FE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Взаимосвязь психическ</w:t>
                            </w: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о</w:t>
                            </w: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го и физиологического развития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42" o:spid="_x0000_s1027" style="position:absolute;left:0;text-align:left;margin-left:351.35pt;margin-top:9.4pt;width:2in;height:65.6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">
                <v:textbox>
                  <w:txbxContent>
                    <w:p w:rsidR="00AE1390" w:rsidRPr="000D6015" w:rsidRDefault="00AE1390" w:rsidP="007F2FE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>Взаимосвязь психического и физиологического развития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1074E7E7" wp14:editId="6FF13E44">
                <wp:simplePos x="0" y="0"/>
                <wp:positionH relativeFrom="column">
                  <wp:posOffset>118745</wp:posOffset>
                </wp:positionH>
                <wp:positionV relativeFrom="paragraph">
                  <wp:posOffset>161925</wp:posOffset>
                </wp:positionV>
                <wp:extent cx="1828800" cy="485775"/>
                <wp:effectExtent l="0" t="0" r="19050" b="28575"/>
                <wp:wrapNone/>
                <wp:docPr id="241" name="Прямоугольник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1390" w:rsidRPr="000D6015" w:rsidRDefault="00AE1390" w:rsidP="000D6015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lang w:eastAsia="ru-RU"/>
                              </w:rPr>
                            </w:pP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Развитие происходит </w:t>
                            </w:r>
                            <w:r w:rsidRPr="000D6015">
                              <w:rPr>
                                <w:rFonts w:ascii="Times New Roman" w:eastAsia="Times New Roman" w:hAnsi="Times New Roman" w:cs="Times New Roman"/>
                                <w:b/>
                                <w:lang w:eastAsia="ru-RU"/>
                              </w:rPr>
                              <w:t>в деятельности</w:t>
                            </w:r>
                          </w:p>
                          <w:p w:rsidR="00AE1390" w:rsidRPr="000D6015" w:rsidRDefault="00AE1390" w:rsidP="007F2FE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</w:p>
                          <w:p w:rsidR="00AE1390" w:rsidRPr="001C0FF8" w:rsidRDefault="00AE1390" w:rsidP="007F2FE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C0FF8">
                              <w:rPr>
                                <w:b/>
                              </w:rPr>
                              <w:t>в деятельности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41" o:spid="_x0000_s1028" style="position:absolute;left:0;text-align:left;margin-left:9.35pt;margin-top:12.75pt;width:2in;height:38.25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">
                <v:textbox>
                  <w:txbxContent>
                    <w:p w:rsidR="00AE1390" w:rsidRPr="000D6015" w:rsidRDefault="00AE1390" w:rsidP="000D6015">
                      <w:pPr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lang w:eastAsia="ru-RU"/>
                        </w:rPr>
                      </w:pPr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 xml:space="preserve">Развитие происходит </w:t>
                      </w:r>
                      <w:r w:rsidRPr="000D6015">
                        <w:rPr>
                          <w:rFonts w:ascii="Times New Roman" w:eastAsia="Times New Roman" w:hAnsi="Times New Roman" w:cs="Times New Roman"/>
                          <w:b/>
                          <w:lang w:eastAsia="ru-RU"/>
                        </w:rPr>
                        <w:t>в деятельности</w:t>
                      </w:r>
                    </w:p>
                    <w:p w:rsidR="00AE1390" w:rsidRPr="000D6015" w:rsidRDefault="00AE1390" w:rsidP="007F2FE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</w:p>
                    <w:p w:rsidR="00AE1390" w:rsidRPr="001C0FF8" w:rsidRDefault="00AE1390" w:rsidP="007F2FE4">
                      <w:pPr>
                        <w:jc w:val="center"/>
                        <w:rPr>
                          <w:b/>
                        </w:rPr>
                      </w:pPr>
                      <w:r w:rsidRPr="001C0FF8">
                        <w:rPr>
                          <w:b/>
                        </w:rPr>
                        <w:t>в деятельности</w:t>
                      </w:r>
                    </w:p>
                  </w:txbxContent>
                </v:textbox>
              </v:rect>
            </w:pict>
          </mc:Fallback>
        </mc:AlternateContent>
      </w:r>
    </w:p>
    <w:p w:rsidR="007F2FE4" w:rsidRPr="007F2FE4" w:rsidRDefault="007F2FE4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</w:p>
    <w:p w:rsidR="007F2FE4" w:rsidRPr="007F2FE4" w:rsidRDefault="008C3CEE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14EE9D22" wp14:editId="210EE085">
                <wp:simplePos x="0" y="0"/>
                <wp:positionH relativeFrom="column">
                  <wp:posOffset>1947545</wp:posOffset>
                </wp:positionH>
                <wp:positionV relativeFrom="paragraph">
                  <wp:posOffset>31750</wp:posOffset>
                </wp:positionV>
                <wp:extent cx="2171700" cy="504825"/>
                <wp:effectExtent l="0" t="0" r="19050" b="28575"/>
                <wp:wrapNone/>
                <wp:docPr id="239" name="Прямоугольник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0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1390" w:rsidRPr="000D6015" w:rsidRDefault="00AE1390" w:rsidP="007F2FE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Переход количественных и</w:t>
                            </w: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з</w:t>
                            </w: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менений в качественные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39" o:spid="_x0000_s1029" style="position:absolute;left:0;text-align:left;margin-left:153.35pt;margin-top:2.5pt;width:171pt;height:39.7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">
                <v:textbox>
                  <w:txbxContent>
                    <w:p w:rsidR="00AE1390" w:rsidRPr="000D6015" w:rsidRDefault="00AE1390" w:rsidP="007F2FE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 xml:space="preserve">Переход количественных изменений в </w:t>
                      </w:r>
                      <w:proofErr w:type="gramStart"/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>качественные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8" distR="114298" simplePos="0" relativeHeight="251642880" behindDoc="0" locked="0" layoutInCell="1" allowOverlap="1" wp14:anchorId="52C80683" wp14:editId="5EAEB245">
                <wp:simplePos x="0" y="0"/>
                <wp:positionH relativeFrom="column">
                  <wp:posOffset>1033144</wp:posOffset>
                </wp:positionH>
                <wp:positionV relativeFrom="paragraph">
                  <wp:posOffset>31750</wp:posOffset>
                </wp:positionV>
                <wp:extent cx="0" cy="904875"/>
                <wp:effectExtent l="76200" t="0" r="76200" b="47625"/>
                <wp:wrapNone/>
                <wp:docPr id="240" name="Прямая соединительная линия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048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0" o:spid="_x0000_s1026" style="position:absolute;z-index:25164288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81.35pt,2.5pt" to="81.35pt,7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">
                <v:stroke endarrow="block"/>
              </v:line>
            </w:pict>
          </mc:Fallback>
        </mc:AlternateContent>
      </w:r>
    </w:p>
    <w:p w:rsidR="007F2FE4" w:rsidRPr="007F2FE4" w:rsidRDefault="008C3CEE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8" distR="114298" simplePos="0" relativeHeight="251644928" behindDoc="0" locked="0" layoutInCell="1" allowOverlap="1" wp14:anchorId="6EF9E35F" wp14:editId="03949958">
                <wp:simplePos x="0" y="0"/>
                <wp:positionH relativeFrom="column">
                  <wp:posOffset>5719444</wp:posOffset>
                </wp:positionH>
                <wp:positionV relativeFrom="paragraph">
                  <wp:posOffset>140335</wp:posOffset>
                </wp:positionV>
                <wp:extent cx="0" cy="590550"/>
                <wp:effectExtent l="76200" t="0" r="57150" b="57150"/>
                <wp:wrapNone/>
                <wp:docPr id="238" name="Прямая соединительная линия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905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8" o:spid="_x0000_s1026" style="position:absolute;z-index:25164492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450.35pt,11.05pt" to="450.35pt,5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">
                <v:stroke endarrow="block"/>
              </v:line>
            </w:pict>
          </mc:Fallback>
        </mc:AlternateContent>
      </w: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76CB72BF" wp14:editId="75FE08E9">
                <wp:simplePos x="0" y="0"/>
                <wp:positionH relativeFrom="column">
                  <wp:posOffset>4119245</wp:posOffset>
                </wp:positionH>
                <wp:positionV relativeFrom="paragraph">
                  <wp:posOffset>140335</wp:posOffset>
                </wp:positionV>
                <wp:extent cx="914400" cy="647700"/>
                <wp:effectExtent l="38100" t="0" r="19050" b="57150"/>
                <wp:wrapNone/>
                <wp:docPr id="237" name="Прямая соединительная линия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4400" cy="6477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7" o:spid="_x0000_s1026" style="position:absolute;flip:x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4.35pt,11.05pt" to="396.35pt,6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">
                <v:stroke endarrow="block"/>
              </v:line>
            </w:pict>
          </mc:Fallback>
        </mc:AlternateContent>
      </w:r>
    </w:p>
    <w:p w:rsidR="007F2FE4" w:rsidRPr="007F2FE4" w:rsidRDefault="008C3CEE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2DA8D8D8" wp14:editId="4193963C">
                <wp:simplePos x="0" y="0"/>
                <wp:positionH relativeFrom="column">
                  <wp:posOffset>4462145</wp:posOffset>
                </wp:positionH>
                <wp:positionV relativeFrom="paragraph">
                  <wp:posOffset>125730</wp:posOffset>
                </wp:positionV>
                <wp:extent cx="1828800" cy="692785"/>
                <wp:effectExtent l="0" t="0" r="19050" b="12065"/>
                <wp:wrapNone/>
                <wp:docPr id="234" name="Прямоугольник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692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1390" w:rsidRPr="001C0FF8" w:rsidRDefault="00AE1390" w:rsidP="007F2FE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Для развиия необходима развивающая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социал</w:t>
                            </w: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ь</w:t>
                            </w: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ная среда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34" o:spid="_x0000_s1030" style="position:absolute;left:0;text-align:left;margin-left:351.35pt;margin-top:9.9pt;width:2in;height:54.5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">
                <v:textbox>
                  <w:txbxContent>
                    <w:p w:rsidR="00AE1390" w:rsidRPr="001C0FF8" w:rsidRDefault="00AE1390" w:rsidP="007F2FE4">
                      <w:pPr>
                        <w:jc w:val="center"/>
                        <w:rPr>
                          <w:b/>
                        </w:rPr>
                      </w:pPr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 xml:space="preserve">Для </w:t>
                      </w:r>
                      <w:proofErr w:type="spellStart"/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>развиия</w:t>
                      </w:r>
                      <w:proofErr w:type="spellEnd"/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 xml:space="preserve"> необходима развивающая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>социальная среда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55F74560" wp14:editId="0A2D5BF4">
                <wp:simplePos x="0" y="0"/>
                <wp:positionH relativeFrom="column">
                  <wp:posOffset>118745</wp:posOffset>
                </wp:positionH>
                <wp:positionV relativeFrom="paragraph">
                  <wp:posOffset>125730</wp:posOffset>
                </wp:positionV>
                <wp:extent cx="1752600" cy="692785"/>
                <wp:effectExtent l="0" t="0" r="19050" b="12065"/>
                <wp:wrapNone/>
                <wp:docPr id="232" name="Прямоугольник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0" cy="692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1390" w:rsidRPr="000D6015" w:rsidRDefault="00AE1390" w:rsidP="007F2FE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Большая интенсивность развития в детстве (се</w:t>
                            </w: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н</w:t>
                            </w: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зитивные периоды)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32" o:spid="_x0000_s1031" style="position:absolute;left:0;text-align:left;margin-left:9.35pt;margin-top:9.9pt;width:138pt;height:54.5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">
                <v:textbox>
                  <w:txbxContent>
                    <w:p w:rsidR="00AE1390" w:rsidRPr="000D6015" w:rsidRDefault="00AE1390" w:rsidP="007F2FE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>Большая интенсивность развития в детстве (</w:t>
                      </w:r>
                      <w:proofErr w:type="spellStart"/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>сензитивные</w:t>
                      </w:r>
                      <w:proofErr w:type="spellEnd"/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 xml:space="preserve"> периоды)</w:t>
                      </w:r>
                    </w:p>
                  </w:txbxContent>
                </v:textbox>
              </v:rect>
            </w:pict>
          </mc:Fallback>
        </mc:AlternateContent>
      </w:r>
    </w:p>
    <w:p w:rsidR="007F2FE4" w:rsidRPr="007F2FE4" w:rsidRDefault="008C3CEE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092D5E96" wp14:editId="2C9243C9">
                <wp:simplePos x="0" y="0"/>
                <wp:positionH relativeFrom="column">
                  <wp:posOffset>2208530</wp:posOffset>
                </wp:positionH>
                <wp:positionV relativeFrom="paragraph">
                  <wp:posOffset>53340</wp:posOffset>
                </wp:positionV>
                <wp:extent cx="1910715" cy="624205"/>
                <wp:effectExtent l="0" t="0" r="13335" b="23495"/>
                <wp:wrapNone/>
                <wp:docPr id="233" name="Прямоугольник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0715" cy="624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1390" w:rsidRPr="000D6015" w:rsidRDefault="00AE1390" w:rsidP="007F2FE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Развивается в атмосфере доброжелательности, лю</w:t>
                            </w: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б</w:t>
                            </w: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ви и успеха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33" o:spid="_x0000_s1032" style="position:absolute;left:0;text-align:left;margin-left:173.9pt;margin-top:4.2pt;width:150.45pt;height:49.1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">
                <v:textbox>
                  <w:txbxContent>
                    <w:p w:rsidR="00AE1390" w:rsidRPr="000D6015" w:rsidRDefault="00AE1390" w:rsidP="007F2FE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>Развивается в атмосфере доброжелательности, любви и успеха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023F3EB4" wp14:editId="4F553A35">
                <wp:simplePos x="0" y="0"/>
                <wp:positionH relativeFrom="column">
                  <wp:posOffset>1871345</wp:posOffset>
                </wp:positionH>
                <wp:positionV relativeFrom="paragraph">
                  <wp:posOffset>100965</wp:posOffset>
                </wp:positionV>
                <wp:extent cx="409575" cy="381000"/>
                <wp:effectExtent l="0" t="38100" r="47625" b="19050"/>
                <wp:wrapNone/>
                <wp:docPr id="235" name="Прямая соединительная линия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09575" cy="381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5" o:spid="_x0000_s1026" style="position:absolute;flip:y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7.35pt,7.95pt" to="179.6pt,3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">
                <v:stroke endarrow="block"/>
              </v:line>
            </w:pict>
          </mc:Fallback>
        </mc:AlternateContent>
      </w:r>
    </w:p>
    <w:p w:rsidR="007F2FE4" w:rsidRPr="007F2FE4" w:rsidRDefault="008C3CEE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13A6F3A7" wp14:editId="06DE0378">
                <wp:simplePos x="0" y="0"/>
                <wp:positionH relativeFrom="column">
                  <wp:posOffset>2927985</wp:posOffset>
                </wp:positionH>
                <wp:positionV relativeFrom="paragraph">
                  <wp:posOffset>110490</wp:posOffset>
                </wp:positionV>
                <wp:extent cx="123825" cy="209550"/>
                <wp:effectExtent l="38100" t="38100" r="28575" b="19050"/>
                <wp:wrapNone/>
                <wp:docPr id="236" name="Прямая соединительная линия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23825" cy="2095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6" o:spid="_x0000_s1026" style="position:absolute;flip:x y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0.55pt,8.7pt" to="240.3pt,2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">
                <v:stroke endarrow="block"/>
              </v:line>
            </w:pict>
          </mc:Fallback>
        </mc:AlternateContent>
      </w:r>
    </w:p>
    <w:p w:rsidR="007F2FE4" w:rsidRPr="007F2FE4" w:rsidRDefault="007F2FE4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before="432" w:after="0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Рассматривая законы и закономерности развития и их взаимо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связь с воспитанием и обуч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нием, можно констатировать, что они выступают звеньями единого процесса становления психики и личности ребенка.  Роль пассивного взаимодействия снижается с возрастом, стим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у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лирующее взаимодействие сохраняется, а активное -  воз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растает.</w:t>
      </w:r>
    </w:p>
    <w:p w:rsidR="007F2FE4" w:rsidRPr="007F2FE4" w:rsidRDefault="007F2FE4" w:rsidP="007F2FE4">
      <w:pPr>
        <w:spacing w:after="0"/>
        <w:ind w:left="20" w:right="20"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Большую роль в этом играет организация развивающего взаимо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действия взрослого и р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бенка в тех видах деятельности, которые при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 xml:space="preserve">знаются </w:t>
      </w:r>
      <w:r w:rsidRPr="007F2FE4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ведущими 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для определенного возрастн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го этапа:</w:t>
      </w:r>
    </w:p>
    <w:p w:rsidR="007F2FE4" w:rsidRPr="007F2FE4" w:rsidRDefault="007F2FE4" w:rsidP="007F2FE4">
      <w:pPr>
        <w:spacing w:after="0"/>
        <w:ind w:left="20" w:right="20"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в раннем возрасте</w:t>
      </w:r>
      <w:r w:rsidR="00F00F1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(1—3 года) -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предметная деятельность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 игры с составными и динам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ческими игрушками, экспериментирова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ние с материалами и веществами (песок, вода, тесто и пр.), общение со взрослым и совместные игры со сверстниками под руководством взрослого, самообслуживание и действия с бытовыми предметами-орудиями (ложка, совок, лопатка и пр.), восприятие смысла музыки, сказок, стихов, рассматривание картинок, двигательная 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к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тивность;</w:t>
      </w:r>
    </w:p>
    <w:p w:rsidR="007F2FE4" w:rsidRPr="007F2FE4" w:rsidRDefault="007F2FE4" w:rsidP="00F00F16">
      <w:pPr>
        <w:numPr>
          <w:ilvl w:val="0"/>
          <w:numId w:val="4"/>
        </w:numPr>
        <w:tabs>
          <w:tab w:val="left" w:pos="447"/>
        </w:tabs>
        <w:spacing w:after="0"/>
        <w:ind w:left="20" w:right="20"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для детей дошкольного возраста</w:t>
      </w:r>
      <w:r w:rsidR="00F00F1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(3 года -  8 лет) -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ряд видов деятельности, таких как: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8"/>
        </w:tabs>
        <w:spacing w:after="0"/>
        <w:ind w:left="580" w:right="2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игровая, включая сюжетно-ролевую игру, игру с правилами и др.,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3"/>
        </w:tabs>
        <w:spacing w:after="0"/>
        <w:ind w:left="580" w:right="2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коммуникативная (общение и взаимодействие со взрослыми и сверстниками),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3"/>
        </w:tabs>
        <w:spacing w:after="0"/>
        <w:ind w:left="580" w:right="2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познавательно-исследовательская (исследования объектов окружающего мира и эксп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риментирования с ними),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3"/>
        </w:tabs>
        <w:spacing w:after="0"/>
        <w:ind w:left="58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изобразительная (рисование, лепка, аппликация),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3"/>
        </w:tabs>
        <w:spacing w:after="0"/>
        <w:ind w:left="580" w:right="2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музыкальная (восприятие и понимание смысла музыкальных произведений, пение, м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у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зыкально-ритмические движения, игры на детских музыкальных инструментах),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88"/>
        </w:tabs>
        <w:spacing w:after="0"/>
        <w:ind w:left="58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двигательная (овладение основными движениями),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3"/>
        </w:tabs>
        <w:spacing w:after="0"/>
        <w:ind w:left="58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восприятие художественной литературы и фольклора,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3"/>
        </w:tabs>
        <w:spacing w:after="0"/>
        <w:ind w:left="580" w:right="2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самообслуживание и элементарный бытовой труд (в помеще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нии и на улице),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3"/>
        </w:tabs>
        <w:spacing w:after="0"/>
        <w:ind w:left="580" w:right="2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конструирование из разного материала, включая конструкторы, модули, бумагу, пр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родный и иной материал.</w:t>
      </w:r>
    </w:p>
    <w:p w:rsidR="007F2FE4" w:rsidRPr="007F2FE4" w:rsidRDefault="007F2FE4" w:rsidP="00F00F16">
      <w:pPr>
        <w:spacing w:after="0"/>
        <w:ind w:left="20" w:right="20"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Другой особенностью организации развивающего взаимодействия в рамках образовател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ной программы детского сада выступает отра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жение в ней следующих аспектов образовател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ной среды для ребенка: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3"/>
        </w:tabs>
        <w:spacing w:after="0"/>
        <w:ind w:left="580" w:right="2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предметно-пространственная развивающая образовательная среда;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8"/>
        </w:tabs>
        <w:spacing w:after="0"/>
        <w:ind w:left="58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характер взаимодействия со взрослыми;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88"/>
        </w:tabs>
        <w:spacing w:after="0"/>
        <w:ind w:left="58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характер взаимодействия с другими детьми;</w:t>
      </w:r>
    </w:p>
    <w:p w:rsidR="0018121B" w:rsidRPr="00EF7665" w:rsidRDefault="007F2FE4" w:rsidP="0018121B">
      <w:pPr>
        <w:numPr>
          <w:ilvl w:val="0"/>
          <w:numId w:val="3"/>
        </w:numPr>
        <w:tabs>
          <w:tab w:val="left" w:pos="593"/>
        </w:tabs>
        <w:spacing w:after="0"/>
        <w:ind w:left="580" w:right="2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система отношений ребенка к миру, к другим людям, к себе самому</w:t>
      </w:r>
    </w:p>
    <w:p w:rsidR="00954D43" w:rsidRPr="00954D43" w:rsidRDefault="00954D43" w:rsidP="00954D43">
      <w:pPr>
        <w:tabs>
          <w:tab w:val="left" w:pos="593"/>
        </w:tabs>
        <w:spacing w:after="0"/>
        <w:ind w:left="580" w:right="20"/>
        <w:jc w:val="both"/>
        <w:rPr>
          <w:rFonts w:ascii="Times New Roman" w:hAnsi="Times New Roman" w:cs="Times New Roman"/>
          <w:sz w:val="12"/>
          <w:szCs w:val="12"/>
          <w:shd w:val="clear" w:color="auto" w:fill="FFFFFF"/>
        </w:rPr>
      </w:pPr>
    </w:p>
    <w:p w:rsidR="007F7E14" w:rsidRDefault="007F7E14" w:rsidP="00CC32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32AB">
        <w:rPr>
          <w:rFonts w:ascii="Times New Roman" w:hAnsi="Times New Roman" w:cs="Times New Roman"/>
          <w:b/>
          <w:sz w:val="24"/>
          <w:szCs w:val="24"/>
        </w:rPr>
        <w:t>Часть программы, формируемая участниками образовательных отношений.</w:t>
      </w:r>
    </w:p>
    <w:p w:rsidR="00954D43" w:rsidRPr="00954D43" w:rsidRDefault="00954D43" w:rsidP="00CC32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12"/>
          <w:szCs w:val="12"/>
        </w:rPr>
      </w:pPr>
    </w:p>
    <w:p w:rsidR="00CC32AB" w:rsidRDefault="00CC32AB" w:rsidP="00EE357F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32AB">
        <w:rPr>
          <w:rFonts w:ascii="Times New Roman" w:hAnsi="Times New Roman" w:cs="Times New Roman"/>
          <w:b/>
          <w:sz w:val="24"/>
          <w:szCs w:val="24"/>
        </w:rPr>
        <w:t>Возрастная характеристика контингента детей</w:t>
      </w:r>
      <w:r>
        <w:rPr>
          <w:rFonts w:ascii="Times New Roman" w:hAnsi="Times New Roman" w:cs="Times New Roman"/>
          <w:b/>
          <w:sz w:val="24"/>
          <w:szCs w:val="24"/>
        </w:rPr>
        <w:t xml:space="preserve"> 3</w:t>
      </w:r>
      <w:r w:rsidRPr="00CC32AB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="000426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C32AB">
        <w:rPr>
          <w:rFonts w:ascii="Times New Roman" w:hAnsi="Times New Roman" w:cs="Times New Roman"/>
          <w:b/>
          <w:sz w:val="24"/>
          <w:szCs w:val="24"/>
        </w:rPr>
        <w:t>лет (</w:t>
      </w:r>
      <w:r>
        <w:rPr>
          <w:rFonts w:ascii="Times New Roman" w:hAnsi="Times New Roman" w:cs="Times New Roman"/>
          <w:b/>
          <w:sz w:val="24"/>
          <w:szCs w:val="24"/>
        </w:rPr>
        <w:t>младшая</w:t>
      </w:r>
      <w:r w:rsidRPr="00CC32AB">
        <w:rPr>
          <w:rFonts w:ascii="Times New Roman" w:hAnsi="Times New Roman" w:cs="Times New Roman"/>
          <w:b/>
          <w:sz w:val="24"/>
          <w:szCs w:val="24"/>
        </w:rPr>
        <w:t xml:space="preserve"> группа.)</w:t>
      </w:r>
    </w:p>
    <w:p w:rsidR="007F7E14" w:rsidRDefault="007F7E14" w:rsidP="00EE357F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В возрасте 3 – 4 лет развивается познавательный интерес о родном городе,</w:t>
      </w:r>
      <w:r w:rsidR="00CC32AB">
        <w:rPr>
          <w:rFonts w:ascii="Times New Roman" w:eastAsia="Times New Roman,Bold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худож</w:t>
      </w:r>
      <w:r>
        <w:rPr>
          <w:rFonts w:ascii="Times New Roman" w:eastAsia="Times New Roman,Bold" w:hAnsi="Times New Roman" w:cs="Times New Roman"/>
          <w:sz w:val="24"/>
          <w:szCs w:val="24"/>
        </w:rPr>
        <w:t>е</w:t>
      </w:r>
      <w:r>
        <w:rPr>
          <w:rFonts w:ascii="Times New Roman" w:eastAsia="Times New Roman,Bold" w:hAnsi="Times New Roman" w:cs="Times New Roman"/>
          <w:sz w:val="24"/>
          <w:szCs w:val="24"/>
        </w:rPr>
        <w:t>ственной литературе (</w:t>
      </w:r>
      <w:r w:rsidR="00C61EC2">
        <w:rPr>
          <w:rFonts w:ascii="Times New Roman" w:eastAsia="Times New Roman,Bold" w:hAnsi="Times New Roman" w:cs="Times New Roman"/>
          <w:sz w:val="24"/>
          <w:szCs w:val="24"/>
        </w:rPr>
        <w:t>русских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 народных сказок и произведений т</w:t>
      </w:r>
      <w:r w:rsidR="00C61EC2">
        <w:rPr>
          <w:rFonts w:ascii="Times New Roman" w:eastAsia="Times New Roman,Bold" w:hAnsi="Times New Roman" w:cs="Times New Roman"/>
          <w:sz w:val="24"/>
          <w:szCs w:val="24"/>
        </w:rPr>
        <w:t>русских</w:t>
      </w:r>
      <w:r w:rsidR="00CC32AB">
        <w:rPr>
          <w:rFonts w:ascii="Times New Roman" w:eastAsia="Times New Roman,Bold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писателей). В игр</w:t>
      </w:r>
      <w:r>
        <w:rPr>
          <w:rFonts w:ascii="Times New Roman" w:eastAsia="Times New Roman,Bold" w:hAnsi="Times New Roman" w:cs="Times New Roman"/>
          <w:sz w:val="24"/>
          <w:szCs w:val="24"/>
        </w:rPr>
        <w:t>о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вой форме дети данного возраста познают </w:t>
      </w:r>
      <w:r w:rsidR="00C61EC2">
        <w:rPr>
          <w:rFonts w:ascii="Times New Roman" w:eastAsia="Times New Roman,Bold" w:hAnsi="Times New Roman" w:cs="Times New Roman"/>
          <w:sz w:val="24"/>
          <w:szCs w:val="24"/>
        </w:rPr>
        <w:t>русскую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 национальную</w:t>
      </w:r>
      <w:r w:rsidR="00CC32AB">
        <w:rPr>
          <w:rFonts w:ascii="Times New Roman" w:eastAsia="Times New Roman,Bold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одежду (мальчик, девочка).</w:t>
      </w:r>
    </w:p>
    <w:p w:rsidR="0018121B" w:rsidRDefault="0018121B" w:rsidP="00EE357F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Ориентация в пространстве,</w:t>
      </w:r>
      <w:r w:rsidR="00E047F7">
        <w:rPr>
          <w:rFonts w:ascii="Times New Roman" w:eastAsia="Times New Roman,Bold" w:hAnsi="Times New Roman" w:cs="Times New Roman"/>
          <w:sz w:val="24"/>
          <w:szCs w:val="24"/>
        </w:rPr>
        <w:t xml:space="preserve"> сигналы и движение, виды транспорта и их отличие.</w:t>
      </w:r>
    </w:p>
    <w:p w:rsidR="007F7E14" w:rsidRPr="00CC32AB" w:rsidRDefault="007F7E14" w:rsidP="00EE357F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32AB">
        <w:rPr>
          <w:rFonts w:ascii="Times New Roman" w:hAnsi="Times New Roman" w:cs="Times New Roman"/>
          <w:b/>
          <w:sz w:val="24"/>
          <w:szCs w:val="24"/>
        </w:rPr>
        <w:t>Возрастная характеристика контингента детей 4-5 лет (</w:t>
      </w:r>
      <w:r w:rsidR="00CC32AB">
        <w:rPr>
          <w:rFonts w:ascii="Times New Roman" w:hAnsi="Times New Roman" w:cs="Times New Roman"/>
          <w:b/>
          <w:sz w:val="24"/>
          <w:szCs w:val="24"/>
        </w:rPr>
        <w:t>с</w:t>
      </w:r>
      <w:r w:rsidRPr="00CC32AB">
        <w:rPr>
          <w:rFonts w:ascii="Times New Roman" w:hAnsi="Times New Roman" w:cs="Times New Roman"/>
          <w:b/>
          <w:sz w:val="24"/>
          <w:szCs w:val="24"/>
        </w:rPr>
        <w:t>редняя группа.)</w:t>
      </w:r>
    </w:p>
    <w:p w:rsidR="00954D43" w:rsidRDefault="007F7E14" w:rsidP="00EE357F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В возрасте 4 – 5 лет развивается познавательный интерес о родном крае</w:t>
      </w:r>
      <w:r w:rsidR="00954D43" w:rsidRPr="00954D43">
        <w:rPr>
          <w:rFonts w:ascii="Times New Roman,Bold" w:eastAsia="Times New Roman,Bold" w:cs="Times New Roman,Bold" w:hint="eastAsia"/>
          <w:b/>
          <w:bCs/>
          <w:sz w:val="24"/>
          <w:szCs w:val="24"/>
        </w:rPr>
        <w:t xml:space="preserve"> </w:t>
      </w:r>
      <w:r w:rsidR="00954D43">
        <w:rPr>
          <w:rFonts w:ascii="Times New Roman" w:eastAsia="Times New Roman,Bold" w:hAnsi="Times New Roman" w:cs="Times New Roman"/>
          <w:sz w:val="24"/>
          <w:szCs w:val="24"/>
        </w:rPr>
        <w:t xml:space="preserve">(животный и растительный мир), о Республике Татарстан и России. Усваивают элементы орнамента </w:t>
      </w:r>
      <w:r w:rsidR="00C61EC2">
        <w:rPr>
          <w:rFonts w:ascii="Times New Roman" w:eastAsia="Times New Roman,Bold" w:hAnsi="Times New Roman" w:cs="Times New Roman"/>
          <w:sz w:val="24"/>
          <w:szCs w:val="24"/>
        </w:rPr>
        <w:t>ру</w:t>
      </w:r>
      <w:r w:rsidR="00C61EC2">
        <w:rPr>
          <w:rFonts w:ascii="Times New Roman" w:eastAsia="Times New Roman,Bold" w:hAnsi="Times New Roman" w:cs="Times New Roman"/>
          <w:sz w:val="24"/>
          <w:szCs w:val="24"/>
        </w:rPr>
        <w:t>с</w:t>
      </w:r>
      <w:r w:rsidR="00C61EC2">
        <w:rPr>
          <w:rFonts w:ascii="Times New Roman" w:eastAsia="Times New Roman,Bold" w:hAnsi="Times New Roman" w:cs="Times New Roman"/>
          <w:sz w:val="24"/>
          <w:szCs w:val="24"/>
        </w:rPr>
        <w:t>ского</w:t>
      </w:r>
      <w:r w:rsidR="00954D43">
        <w:rPr>
          <w:rFonts w:ascii="Times New Roman" w:eastAsia="Times New Roman,Bold" w:hAnsi="Times New Roman" w:cs="Times New Roman"/>
          <w:sz w:val="24"/>
          <w:szCs w:val="24"/>
        </w:rPr>
        <w:t xml:space="preserve"> народа</w:t>
      </w:r>
      <w:r w:rsidR="00C61EC2">
        <w:rPr>
          <w:rFonts w:ascii="Times New Roman" w:eastAsia="Times New Roman,Bold" w:hAnsi="Times New Roman" w:cs="Times New Roman"/>
          <w:sz w:val="24"/>
          <w:szCs w:val="24"/>
        </w:rPr>
        <w:t xml:space="preserve"> </w:t>
      </w:r>
      <w:r w:rsidR="00954D43">
        <w:rPr>
          <w:rFonts w:ascii="Times New Roman" w:eastAsia="Times New Roman,Bold" w:hAnsi="Times New Roman" w:cs="Times New Roman"/>
          <w:sz w:val="24"/>
          <w:szCs w:val="24"/>
        </w:rPr>
        <w:t>через изобразительную деятельность и дидактические игры. Продолжается усв</w:t>
      </w:r>
      <w:r w:rsidR="00954D43">
        <w:rPr>
          <w:rFonts w:ascii="Times New Roman" w:eastAsia="Times New Roman,Bold" w:hAnsi="Times New Roman" w:cs="Times New Roman"/>
          <w:sz w:val="24"/>
          <w:szCs w:val="24"/>
        </w:rPr>
        <w:t>о</w:t>
      </w:r>
      <w:r w:rsidR="00954D43">
        <w:rPr>
          <w:rFonts w:ascii="Times New Roman" w:eastAsia="Times New Roman,Bold" w:hAnsi="Times New Roman" w:cs="Times New Roman"/>
          <w:sz w:val="24"/>
          <w:szCs w:val="24"/>
        </w:rPr>
        <w:t>ение материала о родном городе, татарской национальной одежде (мальчик, девочка). Форм</w:t>
      </w:r>
      <w:r w:rsidR="00954D43">
        <w:rPr>
          <w:rFonts w:ascii="Times New Roman" w:eastAsia="Times New Roman,Bold" w:hAnsi="Times New Roman" w:cs="Times New Roman"/>
          <w:sz w:val="24"/>
          <w:szCs w:val="24"/>
        </w:rPr>
        <w:t>и</w:t>
      </w:r>
      <w:r w:rsidR="00C61EC2">
        <w:rPr>
          <w:rFonts w:ascii="Times New Roman" w:eastAsia="Times New Roman,Bold" w:hAnsi="Times New Roman" w:cs="Times New Roman"/>
          <w:sz w:val="24"/>
          <w:szCs w:val="24"/>
        </w:rPr>
        <w:t>руется интерес к произведениям русского</w:t>
      </w:r>
      <w:r w:rsidR="00954D43">
        <w:rPr>
          <w:rFonts w:ascii="Times New Roman" w:eastAsia="Times New Roman,Bold" w:hAnsi="Times New Roman" w:cs="Times New Roman"/>
          <w:sz w:val="24"/>
          <w:szCs w:val="24"/>
        </w:rPr>
        <w:t xml:space="preserve"> народа и </w:t>
      </w:r>
      <w:r w:rsidR="00C61EC2">
        <w:rPr>
          <w:rFonts w:ascii="Times New Roman" w:eastAsia="Times New Roman,Bold" w:hAnsi="Times New Roman" w:cs="Times New Roman"/>
          <w:sz w:val="24"/>
          <w:szCs w:val="24"/>
        </w:rPr>
        <w:t>русским</w:t>
      </w:r>
      <w:r w:rsidR="00954D43">
        <w:rPr>
          <w:rFonts w:ascii="Times New Roman" w:eastAsia="Times New Roman,Bold" w:hAnsi="Times New Roman" w:cs="Times New Roman"/>
          <w:sz w:val="24"/>
          <w:szCs w:val="24"/>
        </w:rPr>
        <w:t xml:space="preserve"> сказкам. </w:t>
      </w:r>
    </w:p>
    <w:p w:rsidR="00954D43" w:rsidRDefault="00954D43" w:rsidP="00BE6864">
      <w:pPr>
        <w:autoSpaceDE w:val="0"/>
        <w:autoSpaceDN w:val="0"/>
        <w:adjustRightInd w:val="0"/>
        <w:spacing w:after="0"/>
        <w:ind w:firstLine="708"/>
        <w:jc w:val="both"/>
        <w:rPr>
          <w:rFonts w:eastAsia="Times New Roman,Bold" w:cs="Times New Roman,Bold"/>
          <w:b/>
          <w:bCs/>
          <w:sz w:val="24"/>
          <w:szCs w:val="24"/>
        </w:rPr>
      </w:pPr>
      <w:r w:rsidRPr="00954D43">
        <w:rPr>
          <w:rFonts w:ascii="Times New Roman" w:hAnsi="Times New Roman" w:cs="Times New Roman"/>
          <w:sz w:val="24"/>
          <w:szCs w:val="24"/>
        </w:rPr>
        <w:lastRenderedPageBreak/>
        <w:t>УМК «</w:t>
      </w:r>
      <w:r w:rsidR="00B1132A">
        <w:rPr>
          <w:rFonts w:ascii="Times New Roman" w:eastAsia="Times New Roman,Bold" w:hAnsi="Times New Roman" w:cs="Times New Roman"/>
          <w:bCs/>
          <w:sz w:val="24"/>
          <w:szCs w:val="24"/>
        </w:rPr>
        <w:t>Изучаем русский язык</w:t>
      </w:r>
      <w:r w:rsidR="00B1132A" w:rsidRPr="00954D43">
        <w:rPr>
          <w:rFonts w:ascii="Times New Roman" w:eastAsia="Times New Roman,Bold" w:hAnsi="Times New Roman" w:cs="Times New Roman"/>
          <w:bCs/>
          <w:sz w:val="24"/>
          <w:szCs w:val="24"/>
        </w:rPr>
        <w:t>»:</w:t>
      </w:r>
      <w:r w:rsidR="00B1132A">
        <w:rPr>
          <w:rFonts w:ascii="Times New Roman,Bold" w:eastAsia="Times New Roman,Bold" w:cs="Times New Roman,Bold"/>
          <w:b/>
          <w:bCs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в возрасте 4 – 5 лет объ</w:t>
      </w:r>
      <w:r>
        <w:rPr>
          <w:rFonts w:ascii="Cambria Math" w:eastAsia="Times New Roman,Bold" w:hAnsi="Cambria Math" w:cs="Cambria Math"/>
          <w:sz w:val="24"/>
          <w:szCs w:val="24"/>
        </w:rPr>
        <w:t>ё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м словарного запаса: 62 слова </w:t>
      </w:r>
      <w:r w:rsidR="00C61EC2">
        <w:rPr>
          <w:rFonts w:ascii="Times New Roman" w:eastAsia="Times New Roman,Bold" w:hAnsi="Times New Roman" w:cs="Times New Roman"/>
          <w:sz w:val="24"/>
          <w:szCs w:val="24"/>
        </w:rPr>
        <w:t>русского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 языка. Активный словарь - 49 слов; пассивный словарь - 13 слов.</w:t>
      </w:r>
      <w:r w:rsidRPr="00954D43">
        <w:rPr>
          <w:rFonts w:ascii="Times New Roman,Bold" w:eastAsia="Times New Roman,Bold" w:cs="Times New Roman,Bold" w:hint="eastAsia"/>
          <w:b/>
          <w:bCs/>
          <w:sz w:val="24"/>
          <w:szCs w:val="24"/>
        </w:rPr>
        <w:t xml:space="preserve"> </w:t>
      </w:r>
    </w:p>
    <w:p w:rsidR="00E047F7" w:rsidRPr="00E047F7" w:rsidRDefault="00E047F7" w:rsidP="00BE686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,Bold" w:hAnsi="Times New Roman" w:cs="Times New Roman"/>
          <w:bCs/>
          <w:sz w:val="24"/>
          <w:szCs w:val="24"/>
        </w:rPr>
      </w:pPr>
      <w:r w:rsidRPr="00E047F7">
        <w:rPr>
          <w:rFonts w:ascii="Times New Roman" w:eastAsia="Times New Roman,Bold" w:hAnsi="Times New Roman" w:cs="Times New Roman"/>
          <w:bCs/>
          <w:sz w:val="24"/>
          <w:szCs w:val="24"/>
        </w:rPr>
        <w:t>Ориентация в местности</w:t>
      </w:r>
      <w:r>
        <w:rPr>
          <w:rFonts w:ascii="Times New Roman" w:eastAsia="Times New Roman,Bold" w:hAnsi="Times New Roman" w:cs="Times New Roman"/>
          <w:bCs/>
          <w:sz w:val="24"/>
          <w:szCs w:val="24"/>
        </w:rPr>
        <w:t>, городской общественный транспорт,</w:t>
      </w:r>
      <w:r w:rsidR="00B1132A">
        <w:rPr>
          <w:rFonts w:ascii="Times New Roman" w:eastAsia="Times New Roman,Bold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bCs/>
          <w:sz w:val="24"/>
          <w:szCs w:val="24"/>
        </w:rPr>
        <w:t>знаки, правила повед</w:t>
      </w:r>
      <w:r>
        <w:rPr>
          <w:rFonts w:ascii="Times New Roman" w:eastAsia="Times New Roman,Bold" w:hAnsi="Times New Roman" w:cs="Times New Roman"/>
          <w:bCs/>
          <w:sz w:val="24"/>
          <w:szCs w:val="24"/>
        </w:rPr>
        <w:t>е</w:t>
      </w:r>
      <w:r>
        <w:rPr>
          <w:rFonts w:ascii="Times New Roman" w:eastAsia="Times New Roman,Bold" w:hAnsi="Times New Roman" w:cs="Times New Roman"/>
          <w:bCs/>
          <w:sz w:val="24"/>
          <w:szCs w:val="24"/>
        </w:rPr>
        <w:t>ния на улицах.</w:t>
      </w:r>
    </w:p>
    <w:p w:rsidR="007F7E14" w:rsidRPr="00954D43" w:rsidRDefault="00954D43" w:rsidP="00954D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 w:rsidRPr="00954D43">
        <w:rPr>
          <w:rFonts w:ascii="Times New Roman" w:eastAsia="Times New Roman,Bold" w:hAnsi="Times New Roman" w:cs="Times New Roman"/>
          <w:b/>
          <w:bCs/>
          <w:sz w:val="24"/>
          <w:szCs w:val="24"/>
        </w:rPr>
        <w:t>Возрастная характеристика контингента детей 5-6 лет (</w:t>
      </w:r>
      <w:r>
        <w:rPr>
          <w:rFonts w:ascii="Times New Roman" w:eastAsia="Times New Roman,Bold" w:hAnsi="Times New Roman" w:cs="Times New Roman"/>
          <w:b/>
          <w:bCs/>
          <w:sz w:val="24"/>
          <w:szCs w:val="24"/>
        </w:rPr>
        <w:t>с</w:t>
      </w:r>
      <w:r w:rsidRPr="00954D43">
        <w:rPr>
          <w:rFonts w:ascii="Times New Roman" w:eastAsia="Times New Roman,Bold" w:hAnsi="Times New Roman" w:cs="Times New Roman"/>
          <w:b/>
          <w:bCs/>
          <w:sz w:val="24"/>
          <w:szCs w:val="24"/>
        </w:rPr>
        <w:t>таршая группа.)</w:t>
      </w:r>
    </w:p>
    <w:p w:rsidR="00954D43" w:rsidRDefault="00954D43" w:rsidP="00EE357F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 xml:space="preserve">В возрасте 5 – 6 лет развивается познавательный интерес о родном крае (животный и растительный мир), городах Республики Татарстан. Дети начинают 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знакомиться и 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осваивать 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>культуру народов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 Поволжья. Пополняются знания детей о символике РТ и РФ (герб, флаг). Усваивают элементы орнамента </w:t>
      </w:r>
      <w:r w:rsidR="00C61EC2">
        <w:rPr>
          <w:rFonts w:ascii="Times New Roman" w:eastAsia="Times New Roman,Bold" w:hAnsi="Times New Roman" w:cs="Times New Roman"/>
          <w:sz w:val="24"/>
          <w:szCs w:val="24"/>
        </w:rPr>
        <w:t>русского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 народа через изобразительную деятельность и д</w:t>
      </w:r>
      <w:r>
        <w:rPr>
          <w:rFonts w:ascii="Times New Roman" w:eastAsia="Times New Roman,Bold" w:hAnsi="Times New Roman" w:cs="Times New Roman"/>
          <w:sz w:val="24"/>
          <w:szCs w:val="24"/>
        </w:rPr>
        <w:t>и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дактические игры. Продолжается усвоение материала о родном городе, </w:t>
      </w:r>
      <w:r w:rsidR="00C61EC2">
        <w:rPr>
          <w:rFonts w:ascii="Times New Roman" w:eastAsia="Times New Roman,Bold" w:hAnsi="Times New Roman" w:cs="Times New Roman"/>
          <w:sz w:val="24"/>
          <w:szCs w:val="24"/>
        </w:rPr>
        <w:t>русской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 национальной одежде (мальчик, девочка). Формируется интерес к произведениям </w:t>
      </w:r>
      <w:r w:rsidR="00C61EC2">
        <w:rPr>
          <w:rFonts w:ascii="Times New Roman" w:eastAsia="Times New Roman,Bold" w:hAnsi="Times New Roman" w:cs="Times New Roman"/>
          <w:sz w:val="24"/>
          <w:szCs w:val="24"/>
        </w:rPr>
        <w:t xml:space="preserve">русского народа и русским сказкам. 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Расширяется кругозор о </w:t>
      </w:r>
      <w:r w:rsidR="00C61EC2">
        <w:rPr>
          <w:rFonts w:ascii="Times New Roman" w:eastAsia="Times New Roman,Bold" w:hAnsi="Times New Roman" w:cs="Times New Roman"/>
          <w:sz w:val="24"/>
          <w:szCs w:val="24"/>
        </w:rPr>
        <w:t>русских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 писателях.</w:t>
      </w:r>
    </w:p>
    <w:p w:rsidR="00954D43" w:rsidRDefault="00B1132A" w:rsidP="00EE357F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 w:rsidRPr="00AE1390">
        <w:rPr>
          <w:rFonts w:ascii="Times New Roman" w:hAnsi="Times New Roman" w:cs="Times New Roman"/>
          <w:b/>
          <w:sz w:val="24"/>
          <w:szCs w:val="24"/>
        </w:rPr>
        <w:t>УМК «</w:t>
      </w:r>
      <w:r w:rsidRPr="00AE1390">
        <w:rPr>
          <w:rFonts w:ascii="Times New Roman" w:eastAsia="Times New Roman,Bold" w:hAnsi="Times New Roman" w:cs="Times New Roman"/>
          <w:b/>
          <w:bCs/>
          <w:sz w:val="24"/>
          <w:szCs w:val="24"/>
        </w:rPr>
        <w:t>Изучаем русский язык»:</w:t>
      </w:r>
      <w:r>
        <w:rPr>
          <w:rFonts w:ascii="Times New Roman,Bold" w:eastAsia="Times New Roman,Bold" w:cs="Times New Roman,Bold"/>
          <w:b/>
          <w:bCs/>
          <w:sz w:val="24"/>
          <w:szCs w:val="24"/>
        </w:rPr>
        <w:t xml:space="preserve"> </w:t>
      </w:r>
      <w:r w:rsidR="00954D43">
        <w:rPr>
          <w:rFonts w:ascii="Times New Roman" w:eastAsia="Times New Roman,Bold" w:hAnsi="Times New Roman" w:cs="Times New Roman"/>
          <w:sz w:val="24"/>
          <w:szCs w:val="24"/>
        </w:rPr>
        <w:t>В возрасте 5 – 6 лет объ</w:t>
      </w:r>
      <w:r w:rsidR="00954D43">
        <w:rPr>
          <w:rFonts w:ascii="Cambria Math" w:eastAsia="Times New Roman,Bold" w:hAnsi="Cambria Math" w:cs="Cambria Math"/>
          <w:sz w:val="24"/>
          <w:szCs w:val="24"/>
        </w:rPr>
        <w:t>ё</w:t>
      </w:r>
      <w:r w:rsidR="00954D43">
        <w:rPr>
          <w:rFonts w:ascii="Times New Roman" w:eastAsia="Times New Roman,Bold" w:hAnsi="Times New Roman" w:cs="Times New Roman"/>
          <w:sz w:val="24"/>
          <w:szCs w:val="24"/>
        </w:rPr>
        <w:t>м словарного запаса: 45</w:t>
      </w:r>
      <w:r w:rsidR="00DB0196">
        <w:rPr>
          <w:rFonts w:ascii="Times New Roman" w:eastAsia="Times New Roman,Bold" w:hAnsi="Times New Roman" w:cs="Times New Roman"/>
          <w:sz w:val="24"/>
          <w:szCs w:val="24"/>
        </w:rPr>
        <w:t xml:space="preserve"> </w:t>
      </w:r>
      <w:r w:rsidR="00954D43">
        <w:rPr>
          <w:rFonts w:ascii="Times New Roman" w:eastAsia="Times New Roman,Bold" w:hAnsi="Times New Roman" w:cs="Times New Roman"/>
          <w:sz w:val="24"/>
          <w:szCs w:val="24"/>
        </w:rPr>
        <w:t>сл</w:t>
      </w:r>
      <w:r w:rsidR="00954D43">
        <w:rPr>
          <w:rFonts w:ascii="Times New Roman" w:eastAsia="Times New Roman,Bold" w:hAnsi="Times New Roman" w:cs="Times New Roman"/>
          <w:sz w:val="24"/>
          <w:szCs w:val="24"/>
        </w:rPr>
        <w:t>о</w:t>
      </w:r>
      <w:r w:rsidR="00954D43">
        <w:rPr>
          <w:rFonts w:ascii="Times New Roman" w:eastAsia="Times New Roman,Bold" w:hAnsi="Times New Roman" w:cs="Times New Roman"/>
          <w:sz w:val="24"/>
          <w:szCs w:val="24"/>
        </w:rPr>
        <w:t xml:space="preserve">ва </w:t>
      </w:r>
      <w:r w:rsidR="00CB07AE">
        <w:rPr>
          <w:rFonts w:ascii="Times New Roman" w:eastAsia="Times New Roman,Bold" w:hAnsi="Times New Roman" w:cs="Times New Roman"/>
          <w:sz w:val="24"/>
          <w:szCs w:val="24"/>
        </w:rPr>
        <w:t>русского</w:t>
      </w:r>
      <w:r w:rsidR="00954D43">
        <w:rPr>
          <w:rFonts w:ascii="Times New Roman" w:eastAsia="Times New Roman,Bold" w:hAnsi="Times New Roman" w:cs="Times New Roman"/>
          <w:sz w:val="24"/>
          <w:szCs w:val="24"/>
        </w:rPr>
        <w:t xml:space="preserve"> языка. Активный словарь: 38 слов; пассивный словарь: 7 слов.</w:t>
      </w:r>
      <w:r w:rsidR="00DB0196">
        <w:rPr>
          <w:rFonts w:ascii="Times New Roman" w:eastAsia="Times New Roman,Bold" w:hAnsi="Times New Roman" w:cs="Times New Roman"/>
          <w:sz w:val="24"/>
          <w:szCs w:val="24"/>
        </w:rPr>
        <w:t xml:space="preserve"> 62+45 (107).</w:t>
      </w:r>
    </w:p>
    <w:p w:rsidR="00E047F7" w:rsidRDefault="00E047F7" w:rsidP="00EE357F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Дорога, транспорт, пешеход. Знаки, регламентирующие движение пешехода на перех</w:t>
      </w:r>
      <w:r>
        <w:rPr>
          <w:rFonts w:ascii="Times New Roman" w:eastAsia="Times New Roman,Bold" w:hAnsi="Times New Roman" w:cs="Times New Roman"/>
          <w:sz w:val="24"/>
          <w:szCs w:val="24"/>
        </w:rPr>
        <w:t>о</w:t>
      </w:r>
      <w:r>
        <w:rPr>
          <w:rFonts w:ascii="Times New Roman" w:eastAsia="Times New Roman,Bold" w:hAnsi="Times New Roman" w:cs="Times New Roman"/>
          <w:sz w:val="24"/>
          <w:szCs w:val="24"/>
        </w:rPr>
        <w:t>де.</w:t>
      </w:r>
    </w:p>
    <w:p w:rsidR="009914EA" w:rsidRDefault="009914EA" w:rsidP="00CF2B46">
      <w:pPr>
        <w:autoSpaceDE w:val="0"/>
        <w:autoSpaceDN w:val="0"/>
        <w:adjustRightInd w:val="0"/>
        <w:spacing w:after="0"/>
        <w:jc w:val="both"/>
        <w:rPr>
          <w:rFonts w:ascii="Times New Roman" w:eastAsia="Times New Roman,Bold" w:hAnsi="Times New Roman" w:cs="Times New Roman"/>
          <w:sz w:val="24"/>
          <w:szCs w:val="24"/>
        </w:rPr>
      </w:pPr>
    </w:p>
    <w:p w:rsidR="00954D43" w:rsidRPr="00954D43" w:rsidRDefault="00954D43" w:rsidP="00EE357F">
      <w:pPr>
        <w:autoSpaceDE w:val="0"/>
        <w:autoSpaceDN w:val="0"/>
        <w:adjustRightInd w:val="0"/>
        <w:spacing w:after="0"/>
        <w:jc w:val="center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 w:rsidRPr="00954D43">
        <w:rPr>
          <w:rFonts w:ascii="Times New Roman" w:eastAsia="Times New Roman,Bold" w:hAnsi="Times New Roman" w:cs="Times New Roman"/>
          <w:b/>
          <w:bCs/>
          <w:sz w:val="24"/>
          <w:szCs w:val="24"/>
        </w:rPr>
        <w:t>Возрастная характеристика контингента детей 6-7 лет (подготовительной к</w:t>
      </w:r>
    </w:p>
    <w:p w:rsidR="00954D43" w:rsidRDefault="00954D43" w:rsidP="00EE357F">
      <w:pPr>
        <w:autoSpaceDE w:val="0"/>
        <w:autoSpaceDN w:val="0"/>
        <w:adjustRightInd w:val="0"/>
        <w:spacing w:after="0"/>
        <w:jc w:val="center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 w:rsidRPr="00954D43">
        <w:rPr>
          <w:rFonts w:ascii="Times New Roman" w:eastAsia="Times New Roman,Bold" w:hAnsi="Times New Roman" w:cs="Times New Roman"/>
          <w:b/>
          <w:bCs/>
          <w:sz w:val="24"/>
          <w:szCs w:val="24"/>
        </w:rPr>
        <w:t>школе группы)</w:t>
      </w:r>
    </w:p>
    <w:p w:rsidR="00745365" w:rsidRDefault="00745365" w:rsidP="00EE357F">
      <w:pPr>
        <w:autoSpaceDE w:val="0"/>
        <w:autoSpaceDN w:val="0"/>
        <w:adjustRightInd w:val="0"/>
        <w:spacing w:after="0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В возрасте 6 – 7 лет развивается позна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вательный интерес о родном крае (животный и </w:t>
      </w:r>
      <w:r>
        <w:rPr>
          <w:rFonts w:ascii="Times New Roman" w:eastAsia="Times New Roman,Bold" w:hAnsi="Times New Roman" w:cs="Times New Roman"/>
          <w:sz w:val="24"/>
          <w:szCs w:val="24"/>
        </w:rPr>
        <w:t>приро</w:t>
      </w:r>
      <w:r>
        <w:rPr>
          <w:rFonts w:ascii="Times New Roman" w:eastAsia="Times New Roman,Bold" w:hAnsi="Times New Roman" w:cs="Times New Roman"/>
          <w:sz w:val="24"/>
          <w:szCs w:val="24"/>
        </w:rPr>
        <w:t>д</w:t>
      </w:r>
      <w:r>
        <w:rPr>
          <w:rFonts w:ascii="Times New Roman" w:eastAsia="Times New Roman,Bold" w:hAnsi="Times New Roman" w:cs="Times New Roman"/>
          <w:sz w:val="24"/>
          <w:szCs w:val="24"/>
        </w:rPr>
        <w:t>ный мир), городах Республики Татарстан. Дети начинают осваивать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 культуру народов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 Пово</w:t>
      </w:r>
      <w:r>
        <w:rPr>
          <w:rFonts w:ascii="Times New Roman" w:eastAsia="Times New Roman,Bold" w:hAnsi="Times New Roman" w:cs="Times New Roman"/>
          <w:sz w:val="24"/>
          <w:szCs w:val="24"/>
        </w:rPr>
        <w:t>л</w:t>
      </w:r>
      <w:r>
        <w:rPr>
          <w:rFonts w:ascii="Times New Roman" w:eastAsia="Times New Roman,Bold" w:hAnsi="Times New Roman" w:cs="Times New Roman"/>
          <w:sz w:val="24"/>
          <w:szCs w:val="24"/>
        </w:rPr>
        <w:t>жья через информационный и наглядный материал, подвижные игры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народов РТ. У детей з</w:t>
      </w:r>
      <w:r>
        <w:rPr>
          <w:rFonts w:ascii="Times New Roman" w:eastAsia="Times New Roman,Bold" w:hAnsi="Times New Roman" w:cs="Times New Roman"/>
          <w:sz w:val="24"/>
          <w:szCs w:val="24"/>
        </w:rPr>
        <w:t>а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крепляются знания о 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символике РТ и РФ (герб, флаг). 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Формируются представления о главах государства 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– Президенты РФ и РТ. Усваивают 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элементы орнамента </w:t>
      </w:r>
      <w:r w:rsidR="00C61EC2">
        <w:rPr>
          <w:rFonts w:ascii="Times New Roman" w:eastAsia="Times New Roman,Bold" w:hAnsi="Times New Roman" w:cs="Times New Roman"/>
          <w:sz w:val="24"/>
          <w:szCs w:val="24"/>
        </w:rPr>
        <w:t>русского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 народа через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 изобразительную деятельность и </w:t>
      </w:r>
      <w:r>
        <w:rPr>
          <w:rFonts w:ascii="Times New Roman" w:eastAsia="Times New Roman,Bold" w:hAnsi="Times New Roman" w:cs="Times New Roman"/>
          <w:sz w:val="24"/>
          <w:szCs w:val="24"/>
        </w:rPr>
        <w:t>дидактические игры. Закрепляются знания о родном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 го</w:t>
      </w:r>
      <w:r w:rsidR="00C61EC2">
        <w:rPr>
          <w:rFonts w:ascii="Times New Roman" w:eastAsia="Times New Roman,Bold" w:hAnsi="Times New Roman" w:cs="Times New Roman"/>
          <w:sz w:val="24"/>
          <w:szCs w:val="24"/>
        </w:rPr>
        <w:t>роде, русской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 национальной </w:t>
      </w:r>
      <w:r>
        <w:rPr>
          <w:rFonts w:ascii="Times New Roman" w:eastAsia="Times New Roman,Bold" w:hAnsi="Times New Roman" w:cs="Times New Roman"/>
          <w:sz w:val="24"/>
          <w:szCs w:val="24"/>
        </w:rPr>
        <w:t>одежде (мальчик, девочка). Систематизируются з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>нания о произведен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>и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ях </w:t>
      </w:r>
      <w:r w:rsidR="00C61EC2">
        <w:rPr>
          <w:rFonts w:ascii="Times New Roman" w:eastAsia="Times New Roman,Bold" w:hAnsi="Times New Roman" w:cs="Times New Roman"/>
          <w:sz w:val="24"/>
          <w:szCs w:val="24"/>
        </w:rPr>
        <w:t>русских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 </w:t>
      </w:r>
      <w:r w:rsidR="00C61EC2">
        <w:rPr>
          <w:rFonts w:ascii="Times New Roman" w:eastAsia="Times New Roman,Bold" w:hAnsi="Times New Roman" w:cs="Times New Roman"/>
          <w:sz w:val="24"/>
          <w:szCs w:val="24"/>
        </w:rPr>
        <w:t>писателей и рус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ских народных сказок. Знакомятся с портретами </w:t>
      </w:r>
      <w:r w:rsidR="00C61EC2">
        <w:rPr>
          <w:rFonts w:ascii="Times New Roman" w:eastAsia="Times New Roman,Bold" w:hAnsi="Times New Roman" w:cs="Times New Roman"/>
          <w:sz w:val="24"/>
          <w:szCs w:val="24"/>
        </w:rPr>
        <w:t>русских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 писат</w:t>
      </w:r>
      <w:r>
        <w:rPr>
          <w:rFonts w:ascii="Times New Roman" w:eastAsia="Times New Roman,Bold" w:hAnsi="Times New Roman" w:cs="Times New Roman"/>
          <w:sz w:val="24"/>
          <w:szCs w:val="24"/>
        </w:rPr>
        <w:t>е</w:t>
      </w:r>
      <w:r>
        <w:rPr>
          <w:rFonts w:ascii="Times New Roman" w:eastAsia="Times New Roman,Bold" w:hAnsi="Times New Roman" w:cs="Times New Roman"/>
          <w:sz w:val="24"/>
          <w:szCs w:val="24"/>
        </w:rPr>
        <w:t>лей.</w:t>
      </w:r>
    </w:p>
    <w:p w:rsidR="00954D43" w:rsidRDefault="00B1132A" w:rsidP="00BE686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1132A">
        <w:rPr>
          <w:rFonts w:ascii="Times New Roman" w:hAnsi="Times New Roman" w:cs="Times New Roman"/>
          <w:b/>
          <w:sz w:val="24"/>
          <w:szCs w:val="24"/>
        </w:rPr>
        <w:t>УМК «</w:t>
      </w:r>
      <w:r w:rsidRPr="00B1132A">
        <w:rPr>
          <w:rFonts w:ascii="Times New Roman" w:eastAsia="Times New Roman,Bold" w:hAnsi="Times New Roman" w:cs="Times New Roman"/>
          <w:b/>
          <w:bCs/>
          <w:sz w:val="24"/>
          <w:szCs w:val="24"/>
        </w:rPr>
        <w:t>Изучаем русский язык»:</w:t>
      </w:r>
      <w:r>
        <w:rPr>
          <w:rFonts w:ascii="Times New Roman,Bold" w:eastAsia="Times New Roman,Bold" w:cs="Times New Roman,Bold"/>
          <w:b/>
          <w:bCs/>
          <w:sz w:val="24"/>
          <w:szCs w:val="24"/>
        </w:rPr>
        <w:t xml:space="preserve"> 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>в</w:t>
      </w:r>
      <w:r w:rsidR="00745365">
        <w:rPr>
          <w:rFonts w:ascii="Times New Roman" w:eastAsia="Times New Roman,Bold" w:hAnsi="Times New Roman" w:cs="Times New Roman"/>
          <w:sz w:val="24"/>
          <w:szCs w:val="24"/>
        </w:rPr>
        <w:t xml:space="preserve"> возрасте 6 – 7 лет объ</w:t>
      </w:r>
      <w:r w:rsidR="006000C6">
        <w:rPr>
          <w:rFonts w:ascii="Cambria Math" w:eastAsia="Times New Roman,Bold" w:hAnsi="Cambria Math" w:cs="Cambria Math"/>
          <w:sz w:val="24"/>
          <w:szCs w:val="24"/>
        </w:rPr>
        <w:t>ё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м словарного запаса: </w:t>
      </w:r>
      <w:r w:rsidR="00C61EC2">
        <w:rPr>
          <w:rFonts w:ascii="Times New Roman" w:eastAsia="Times New Roman,Bold" w:hAnsi="Times New Roman" w:cs="Times New Roman"/>
          <w:sz w:val="24"/>
          <w:szCs w:val="24"/>
        </w:rPr>
        <w:t>60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 слов</w:t>
      </w:r>
      <w:r w:rsidR="00745365">
        <w:rPr>
          <w:rFonts w:ascii="Times New Roman" w:eastAsia="Times New Roman,Bold" w:hAnsi="Times New Roman" w:cs="Times New Roman"/>
          <w:sz w:val="24"/>
          <w:szCs w:val="24"/>
        </w:rPr>
        <w:t xml:space="preserve"> </w:t>
      </w:r>
      <w:r w:rsidR="00C61EC2">
        <w:rPr>
          <w:rFonts w:ascii="Times New Roman" w:eastAsia="Times New Roman,Bold" w:hAnsi="Times New Roman" w:cs="Times New Roman"/>
          <w:sz w:val="24"/>
          <w:szCs w:val="24"/>
        </w:rPr>
        <w:t>ру</w:t>
      </w:r>
      <w:r w:rsidR="00C61EC2">
        <w:rPr>
          <w:rFonts w:ascii="Times New Roman" w:eastAsia="Times New Roman,Bold" w:hAnsi="Times New Roman" w:cs="Times New Roman"/>
          <w:sz w:val="24"/>
          <w:szCs w:val="24"/>
        </w:rPr>
        <w:t>с</w:t>
      </w:r>
      <w:r w:rsidR="00C61EC2">
        <w:rPr>
          <w:rFonts w:ascii="Times New Roman" w:eastAsia="Times New Roman,Bold" w:hAnsi="Times New Roman" w:cs="Times New Roman"/>
          <w:sz w:val="24"/>
          <w:szCs w:val="24"/>
        </w:rPr>
        <w:t>ского</w:t>
      </w:r>
      <w:r w:rsidR="00745365">
        <w:rPr>
          <w:rFonts w:ascii="Times New Roman" w:eastAsia="Times New Roman,Bold" w:hAnsi="Times New Roman" w:cs="Times New Roman"/>
          <w:sz w:val="24"/>
          <w:szCs w:val="24"/>
        </w:rPr>
        <w:t xml:space="preserve"> языка. Активный словарь: 58 слов; пассивный словарь: 2 слов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>а</w:t>
      </w:r>
      <w:r w:rsidR="00745365">
        <w:rPr>
          <w:rFonts w:ascii="Times New Roman" w:eastAsia="Times New Roman,Bold" w:hAnsi="Times New Roman" w:cs="Times New Roman"/>
          <w:sz w:val="24"/>
          <w:szCs w:val="24"/>
        </w:rPr>
        <w:t>.</w:t>
      </w:r>
      <w:r w:rsidR="00BE6864" w:rsidRPr="00BE686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BE6864"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62 + 45 + 60</w:t>
      </w:r>
      <w:r w:rsidR="00BE686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BE686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167)</w:t>
      </w:r>
      <w:r w:rsidR="00E047F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E047F7" w:rsidRPr="00BE6864" w:rsidRDefault="00E047F7" w:rsidP="00BE686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Правила поведения пешеходов и пассажиров, запрещающие знаки.</w:t>
      </w:r>
    </w:p>
    <w:p w:rsidR="00EE357F" w:rsidRPr="00EE357F" w:rsidRDefault="00EE357F" w:rsidP="00EE35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Bold" w:hAnsi="Times New Roman" w:cs="Times New Roman"/>
          <w:sz w:val="16"/>
          <w:szCs w:val="16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Современная социокультурная ситуация, влияющая на развитие ребёнка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2"/>
          <w:szCs w:val="12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1) Бóльшая открытость мира и доступность его познания для ребенка, больше источников и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н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формации (телевидение, интернет, большое количество игр и игрушек) ═ агрессивность д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ступной для ребенка информации.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2) Культурная неустойчивость окружающего мира, смешение культур в совокупности с мн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гоязычностью ═ разностность и иногда противоречивость предлагаемых разными культурами образцов поведения и образцов отношения к окружающему миру.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3) Сложность окружающей среды с технологической точки зрения  ═ нарушение устоявшейся традиционной схемы передачи знаний и опыта от взрослых детям  ═ формирование уже на этапе дошкольного детства универсальных, комплексных качеств личности ребенка.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4) Быстрая изменяемость окружающего мира  ═ новая методология познания мира ═  овлад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ние ребенком комплексным инструментарием познания мира.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5) Быстрая изменяемость окружающего мира ═ понимание ребенком важности и неважности (второстепенности) информации  ═ отбор содержания дошкольного образования ═ усиление роли взрослого в защите ребенка от негативного воздействия излишних источников познания. </w:t>
      </w:r>
    </w:p>
    <w:p w:rsid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lastRenderedPageBreak/>
        <w:t>6) Агрессивность окружающей среды и ограниченность механизмов приспособляемости чел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веческого организма к быстро изменяющимся условиям, наличие многочисленных вредных для здоровья факторов ═  негативное влияние на здоровье детей – как физическое, так и пс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хическое ═  возрастание роли инклюзивного образования ═   влияние на формирование у д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тей норм поведения, исключающих пренебрежительное отношение к детям с ограниченными возможностями здоровья. </w:t>
      </w:r>
      <w:bookmarkStart w:id="1" w:name="bookmark0"/>
    </w:p>
    <w:p w:rsidR="00CF2B46" w:rsidRPr="007F2FE4" w:rsidRDefault="00CF2B46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7F2FE4" w:rsidRPr="007F2FE4" w:rsidRDefault="007F2FE4" w:rsidP="007F2FE4">
      <w:pPr>
        <w:keepNext/>
        <w:keepLines/>
        <w:spacing w:after="0"/>
        <w:ind w:right="60"/>
        <w:outlineLvl w:val="1"/>
        <w:rPr>
          <w:rFonts w:ascii="Times New Roman" w:hAnsi="Times New Roman" w:cs="Times New Roman"/>
          <w:b/>
          <w:sz w:val="8"/>
          <w:szCs w:val="8"/>
          <w:shd w:val="clear" w:color="auto" w:fill="FFFFFF"/>
        </w:rPr>
      </w:pPr>
    </w:p>
    <w:p w:rsidR="007F2FE4" w:rsidRPr="007F2FE4" w:rsidRDefault="007F2FE4" w:rsidP="007F2FE4">
      <w:pPr>
        <w:keepNext/>
        <w:keepLines/>
        <w:spacing w:after="0"/>
        <w:ind w:right="60"/>
        <w:jc w:val="center"/>
        <w:outlineLvl w:val="1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1.2. Планируемые результаты как ориентиры освоения Программы</w:t>
      </w:r>
      <w:bookmarkEnd w:id="1"/>
    </w:p>
    <w:p w:rsidR="007F2FE4" w:rsidRPr="007F2FE4" w:rsidRDefault="007F2FE4" w:rsidP="007F2FE4">
      <w:pPr>
        <w:spacing w:after="0"/>
        <w:ind w:left="40" w:right="20" w:firstLine="240"/>
        <w:jc w:val="both"/>
        <w:rPr>
          <w:sz w:val="10"/>
          <w:szCs w:val="10"/>
          <w:shd w:val="clear" w:color="auto" w:fill="FFFFFF"/>
        </w:rPr>
      </w:pPr>
      <w:bookmarkStart w:id="2" w:name="bookmark1"/>
    </w:p>
    <w:p w:rsidR="007F2FE4" w:rsidRPr="007F2FE4" w:rsidRDefault="007F2FE4" w:rsidP="007F2FE4">
      <w:pPr>
        <w:spacing w:after="0"/>
        <w:ind w:left="40" w:right="20" w:firstLine="240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Федеральный компонент</w:t>
      </w:r>
      <w:bookmarkEnd w:id="2"/>
    </w:p>
    <w:p w:rsidR="007F2FE4" w:rsidRPr="007F2FE4" w:rsidRDefault="007F2FE4" w:rsidP="007F2FE4">
      <w:pPr>
        <w:spacing w:after="0"/>
        <w:ind w:left="40" w:right="20" w:firstLine="240"/>
        <w:jc w:val="both"/>
        <w:rPr>
          <w:rFonts w:ascii="Times New Roman" w:hAnsi="Times New Roman" w:cs="Times New Roman"/>
          <w:sz w:val="10"/>
          <w:szCs w:val="10"/>
          <w:shd w:val="clear" w:color="auto" w:fill="FFFFFF"/>
        </w:rPr>
      </w:pPr>
    </w:p>
    <w:p w:rsidR="007F2FE4" w:rsidRPr="007F2FE4" w:rsidRDefault="007F2FE4" w:rsidP="007F2FE4">
      <w:pPr>
        <w:spacing w:after="0"/>
        <w:ind w:left="40" w:right="20" w:firstLine="24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4.1. «Требования Стандарта к результатам освоения Программы представлены в виде цел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вых ориентиров дошкольного образования, которые представляют собой социально-нормативные возрастные характеристики возможных достижений ребёнка на этапе заверш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ния уровня дошкольного образования.» </w:t>
      </w:r>
    </w:p>
    <w:p w:rsidR="007F2FE4" w:rsidRPr="007F2FE4" w:rsidRDefault="007F2FE4" w:rsidP="007F2FE4">
      <w:pPr>
        <w:spacing w:after="0"/>
        <w:ind w:left="40" w:right="20" w:firstLine="24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4.3. «Целевые ориентиры не подлежат непосредственной оценке, в том числе в виде пед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гогической диагностики (мониторинга), и не являются основанием для их формального сра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нения с реальными достижениями детей. Они не являются основой объективной оценки соо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т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ветствия установленным требованиям образовательной деятельности и подготовки детей &lt;1&gt;.</w:t>
      </w:r>
    </w:p>
    <w:p w:rsidR="007F2FE4" w:rsidRDefault="007F2FE4" w:rsidP="007F2FE4">
      <w:pPr>
        <w:spacing w:after="0"/>
        <w:ind w:right="20"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Освоение Программы не сопровождается проведением промежуточных аттестаций и ит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говой аттестации воспитанников &lt;2&gt;» (см. Приказ Минобрнауки России «Об утверждении федерального государственного образовательного стандарта дошкольного образования» от 17.10.2013 г. №1155 раздел 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IV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. Требования к результатам освоения основной образовательной программы дошкольного образования п.4.1., 4.2., 4.3., 4.4., 4.5., 4.6.).</w:t>
      </w:r>
    </w:p>
    <w:p w:rsidR="009914EA" w:rsidRPr="007F2FE4" w:rsidRDefault="009914EA" w:rsidP="007F2FE4">
      <w:pPr>
        <w:spacing w:after="0"/>
        <w:ind w:right="20"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7F2FE4" w:rsidRDefault="007F2FE4" w:rsidP="007F2FE4">
      <w:pPr>
        <w:spacing w:after="0"/>
        <w:ind w:left="40" w:right="20" w:firstLine="240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FC17F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Федеральный компонент планируемых результатов составлен на основе ФГОС ДО:</w:t>
      </w:r>
    </w:p>
    <w:p w:rsidR="009151FF" w:rsidRPr="00A10772" w:rsidRDefault="009151FF" w:rsidP="009151FF">
      <w:pPr>
        <w:spacing w:after="0"/>
        <w:ind w:left="40" w:right="20" w:firstLine="240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A10772">
        <w:rPr>
          <w:rFonts w:ascii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Планируемые результаты:</w:t>
      </w:r>
    </w:p>
    <w:p w:rsidR="009151FF" w:rsidRPr="00EE357F" w:rsidRDefault="009151FF" w:rsidP="009151FF">
      <w:pPr>
        <w:spacing w:after="0"/>
        <w:ind w:left="40" w:right="20" w:firstLine="240"/>
        <w:jc w:val="center"/>
        <w:rPr>
          <w:rFonts w:ascii="Times New Roman" w:hAnsi="Times New Roman" w:cs="Times New Roman"/>
          <w:sz w:val="16"/>
          <w:szCs w:val="16"/>
          <w:shd w:val="clear" w:color="auto" w:fill="FFFFFF"/>
          <w:lang w:eastAsia="ru-RU"/>
        </w:rPr>
      </w:pPr>
    </w:p>
    <w:p w:rsidR="009151FF" w:rsidRPr="00E047F7" w:rsidRDefault="009151FF" w:rsidP="009151FF">
      <w:pPr>
        <w:spacing w:after="0"/>
        <w:ind w:left="120" w:right="96" w:firstLine="588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У ребенка развита крупная и мелкая моторика; он подвижен, вынослив, владеет о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с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новными движениями, мо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жет контролировать свои движения и управлять ими.</w:t>
      </w:r>
    </w:p>
    <w:p w:rsidR="009151FF" w:rsidRPr="00E047F7" w:rsidRDefault="009151FF" w:rsidP="009151FF">
      <w:pPr>
        <w:spacing w:after="0"/>
        <w:ind w:left="120" w:right="96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Обладает установкой положительно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го отношения к миру, окружающим и самому себе, адекватно проявляет свои чувства, в том числе чувство веры в себя.</w:t>
      </w:r>
    </w:p>
    <w:p w:rsidR="009151FF" w:rsidRPr="00E047F7" w:rsidRDefault="009151FF" w:rsidP="009151FF">
      <w:pPr>
        <w:spacing w:after="0"/>
        <w:ind w:left="40" w:right="20" w:firstLine="668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Может соблюдать правила безопас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ного поведения и личной гигиены. Владеет разными формами и видами игры. Различает условную и реальную си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туации, умеет подчиняться  ра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з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ным  правилам  и социальным нормам</w:t>
      </w:r>
    </w:p>
    <w:p w:rsidR="009151FF" w:rsidRPr="00E047F7" w:rsidRDefault="009151FF" w:rsidP="009151FF">
      <w:pPr>
        <w:spacing w:after="0"/>
        <w:ind w:left="120" w:right="96" w:firstLine="588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Овладевает основными культурными способами деятельности. Может следовать соц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и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альным нор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мам поведения и правилам в разных видах деятельности, во взаимоотно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шениях со взрослыми и сверстни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 xml:space="preserve">ками. </w:t>
      </w:r>
    </w:p>
    <w:p w:rsidR="009151FF" w:rsidRPr="00E047F7" w:rsidRDefault="009151FF" w:rsidP="009151FF">
      <w:pPr>
        <w:spacing w:after="0"/>
        <w:ind w:left="120" w:right="96" w:firstLine="588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Активно взаимодействует со свер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стниками и взрослыми, участвует в совместных и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г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рах, способен до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говариваться, учитывать интересы и чувства других, сопереживать не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удачам и радоваться успехам других; положительно относится к разным видам труда.</w:t>
      </w:r>
    </w:p>
    <w:p w:rsidR="009151FF" w:rsidRPr="00E047F7" w:rsidRDefault="009151FF" w:rsidP="009151FF">
      <w:pPr>
        <w:spacing w:after="0"/>
        <w:ind w:left="120" w:right="96" w:firstLine="588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Обладает начальными знаниями о себе, природном и социальном мире, знаком с пр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о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изведениями детской ли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тературы, обладает элементарными представлениями из области живой природы, естествознания, математи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ки, истории и т.п.</w:t>
      </w:r>
    </w:p>
    <w:p w:rsidR="009151FF" w:rsidRPr="00E047F7" w:rsidRDefault="009151FF" w:rsidP="009151FF">
      <w:pPr>
        <w:spacing w:after="0"/>
        <w:ind w:left="120" w:right="96" w:firstLine="588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Достаточно хорошо владеет устной речью, может выражать свои мысли и желания, использовать речь для выражения своих мыслей, чувств и желаний, построения речевого вы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сказывания в ситуации общения</w:t>
      </w:r>
    </w:p>
    <w:p w:rsidR="009151FF" w:rsidRPr="00E047F7" w:rsidRDefault="009151FF" w:rsidP="009151FF">
      <w:pPr>
        <w:spacing w:after="0"/>
        <w:ind w:left="64" w:right="96" w:hanging="64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lastRenderedPageBreak/>
        <w:t xml:space="preserve"> 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ab/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ab/>
        <w:t>Проявляет инициативу и самостоя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тельность в разных видах деятель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ности: игре, общ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е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нии, познаватель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но-исследовательской деятельности, конструировании и др. Способен в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ы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бирать себе род занятий, участников по совместной деятель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ности.</w:t>
      </w:r>
    </w:p>
    <w:p w:rsidR="009151FF" w:rsidRPr="00E047F7" w:rsidRDefault="009151FF" w:rsidP="009151FF">
      <w:pPr>
        <w:spacing w:after="0"/>
        <w:ind w:left="64" w:right="96" w:firstLine="644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Обладает развитым воображением, которое реализуется в разных видах деятельности, и прежде всего в игре. Обладает чувством собственного до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стоинства.</w:t>
      </w:r>
    </w:p>
    <w:p w:rsidR="009151FF" w:rsidRPr="00E047F7" w:rsidRDefault="009151FF" w:rsidP="009151FF">
      <w:pPr>
        <w:spacing w:after="0"/>
        <w:ind w:left="64" w:right="96" w:firstLine="644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Способен к волевым усилиям, стара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ется разрешать конфликты. Достаточно хорошо владеет устной речью,</w:t>
      </w:r>
    </w:p>
    <w:p w:rsidR="009151FF" w:rsidRPr="00E047F7" w:rsidRDefault="009151FF" w:rsidP="009151FF">
      <w:pPr>
        <w:spacing w:after="0"/>
        <w:ind w:left="120" w:right="96" w:hanging="56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может выражать свои мысли и желания.</w:t>
      </w:r>
    </w:p>
    <w:p w:rsidR="009151FF" w:rsidRPr="00E047F7" w:rsidRDefault="009151FF" w:rsidP="009151FF">
      <w:pPr>
        <w:spacing w:after="0"/>
        <w:ind w:left="64" w:right="96" w:firstLine="644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Проявляет любознательность, задает вопросы взрослым и сверстникам, интересуется причинно-следствен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ными связями, пытается самостоя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тельно придумывать объяснения яв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 xml:space="preserve">лениям природы и поступкам людей. </w:t>
      </w:r>
    </w:p>
    <w:p w:rsidR="009151FF" w:rsidRPr="00E047F7" w:rsidRDefault="009151FF" w:rsidP="009151FF">
      <w:pPr>
        <w:spacing w:after="0"/>
        <w:ind w:left="64" w:right="96" w:firstLine="644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Склонен наблюдать, эксперименти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ровать.</w:t>
      </w:r>
    </w:p>
    <w:p w:rsidR="009151FF" w:rsidRPr="00E047F7" w:rsidRDefault="009151FF" w:rsidP="009151FF">
      <w:pPr>
        <w:spacing w:after="0"/>
        <w:ind w:left="40" w:right="20" w:firstLine="668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Способен к принятию собственных решений, опираясь на свои знания и умения в ра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з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личных видах деятель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ности</w:t>
      </w:r>
    </w:p>
    <w:p w:rsidR="009914EA" w:rsidRDefault="009914EA" w:rsidP="00E047F7">
      <w:pPr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7F2FE4" w:rsidRPr="007F2FE4" w:rsidRDefault="007F2FE4" w:rsidP="009151FF">
      <w:pPr>
        <w:spacing w:after="0"/>
        <w:rPr>
          <w:rFonts w:ascii="Times New Roman" w:eastAsia="Times New Roman" w:hAnsi="Times New Roman" w:cs="Times New Roman"/>
          <w:b/>
          <w:iCs/>
          <w:sz w:val="6"/>
          <w:szCs w:val="6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eastAsia="ru-RU"/>
        </w:rPr>
        <w:t xml:space="preserve">      </w:t>
      </w:r>
    </w:p>
    <w:p w:rsidR="007F2FE4" w:rsidRPr="007F2FE4" w:rsidRDefault="009151FF" w:rsidP="009151FF">
      <w:pPr>
        <w:spacing w:after="0"/>
        <w:ind w:hanging="284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eastAsia="ru-RU"/>
        </w:rPr>
        <w:t xml:space="preserve">       </w:t>
      </w:r>
      <w:r w:rsidR="007F2FE4" w:rsidRPr="007F2FE4"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eastAsia="ru-RU"/>
        </w:rPr>
        <w:t>Целевые ориентиры части, формируемой участниками образовательных отношений:</w:t>
      </w:r>
    </w:p>
    <w:p w:rsidR="007F2FE4" w:rsidRPr="007F2FE4" w:rsidRDefault="007F2FE4" w:rsidP="007F2FE4">
      <w:pPr>
        <w:spacing w:after="0"/>
        <w:ind w:hanging="284"/>
        <w:jc w:val="center"/>
        <w:rPr>
          <w:rFonts w:ascii="Times New Roman" w:eastAsia="Times New Roman" w:hAnsi="Times New Roman" w:cs="Times New Roman"/>
          <w:b/>
          <w:iCs/>
          <w:sz w:val="12"/>
          <w:szCs w:val="12"/>
          <w:shd w:val="clear" w:color="auto" w:fill="FFFFFF"/>
          <w:lang w:eastAsia="ru-RU"/>
        </w:rPr>
      </w:pP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</w:t>
      </w:r>
      <w:r w:rsidR="009151F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ab/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Ребёнок имеет первоначальные представления о символике РТ, о природе родного края, его достопримечательностях, выдающихся людях (писателях, поэтах, композиторах Респу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б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лики Татарстан);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</w:t>
      </w:r>
      <w:r w:rsidR="009151F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ab/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У ребёнка развита потребность в двигательной активности при помощи подвижных игр (татарских, русских, мордовских, марийских, башкирских), физических упражнений, соотве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ствующих его возрастным особенностям;</w:t>
      </w:r>
    </w:p>
    <w:p w:rsidR="007F2FE4" w:rsidRPr="007F2FE4" w:rsidRDefault="007F2FE4" w:rsidP="009151FF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У ребёнка сформированы представления о труде, профессиях взрослых и родителей, работающих в отраслях, наиболее развитых в Республике Татарстан;</w:t>
      </w:r>
    </w:p>
    <w:p w:rsidR="007F2FE4" w:rsidRPr="007F2FE4" w:rsidRDefault="007F2FE4" w:rsidP="009151FF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Ребёнок </w:t>
      </w:r>
      <w:r w:rsidR="005F182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имеет представление об отдельных элементах культуры народов Поволжья (язык, одежда, искусство, обычаи,</w:t>
      </w:r>
      <w:r w:rsidR="00D55A5B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</w:t>
      </w:r>
      <w:r w:rsidR="005F182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национальная кухня, игры, игрушки</w:t>
      </w:r>
      <w:r w:rsidR="00D55A5B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,</w:t>
      </w:r>
      <w:r w:rsidR="00D55A5B" w:rsidRPr="00D55A5B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</w:t>
      </w:r>
      <w:r w:rsidR="00D55A5B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художественные пр</w:t>
      </w:r>
      <w:r w:rsidR="00D55A5B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о</w:t>
      </w:r>
      <w:r w:rsidR="00D55A5B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изведения</w:t>
      </w:r>
      <w:r w:rsidR="00D55A5B"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татарского, русского и других народов, проживающих в республике, городе</w:t>
      </w:r>
      <w:r w:rsidR="005F182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), о национальных и этнических различиях между людьми</w:t>
      </w:r>
      <w:r w:rsidR="00D55A5B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.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</w:t>
      </w:r>
    </w:p>
    <w:p w:rsidR="007F2FE4" w:rsidRPr="007F2FE4" w:rsidRDefault="007F2FE4" w:rsidP="009151FF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Ребёнок достаточно хорошо владеет устной родной речью, может выражать свои мысли и желания; использует татарский язык для построения речевого высказывания в ситуации о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б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щения в пределах программного материала по УМК «Говорим по-татарски»;</w:t>
      </w:r>
    </w:p>
    <w:p w:rsidR="007F2FE4" w:rsidRPr="007F2FE4" w:rsidRDefault="007F2FE4" w:rsidP="009151FF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Ребёнок обладает начальными знаниями о себе, семье, о малой родине, о природном и социальном мире, в котором он живёт;</w:t>
      </w:r>
    </w:p>
    <w:p w:rsidR="007F2FE4" w:rsidRPr="007F2FE4" w:rsidRDefault="007F2FE4" w:rsidP="009151FF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У ребёнка развиты познавательные действия, познавательная активность; он склонен наблюдать и экспериментировать;</w:t>
      </w:r>
    </w:p>
    <w:p w:rsidR="00596FB2" w:rsidRDefault="007F2FE4" w:rsidP="00D55A5B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,Bold" w:cs="Times New Roman,Bold"/>
          <w:b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</w:t>
      </w:r>
      <w:r w:rsidR="00D55A5B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ab/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Ребёнок проявляет любознательность, задаёт вопросы взрослым и сверстникам, интер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суется причинно-следственными связями.</w:t>
      </w:r>
      <w:r w:rsidR="00596FB2" w:rsidRPr="00596FB2">
        <w:rPr>
          <w:rFonts w:ascii="Times New Roman,Bold" w:eastAsia="Times New Roman,Bold" w:cs="Times New Roman,Bold" w:hint="eastAsia"/>
          <w:b/>
          <w:bCs/>
          <w:sz w:val="24"/>
          <w:szCs w:val="24"/>
        </w:rPr>
        <w:t xml:space="preserve"> </w:t>
      </w:r>
    </w:p>
    <w:p w:rsidR="00E047F7" w:rsidRDefault="00F8446E" w:rsidP="00F8446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,Bold" w:hAnsi="Times New Roman" w:cs="Times New Roman"/>
          <w:bCs/>
          <w:sz w:val="24"/>
          <w:szCs w:val="24"/>
        </w:rPr>
      </w:pPr>
      <w:r w:rsidRPr="00F8446E">
        <w:rPr>
          <w:rFonts w:ascii="Times New Roman" w:eastAsia="Times New Roman,Bold" w:hAnsi="Times New Roman" w:cs="Times New Roman"/>
          <w:bCs/>
          <w:sz w:val="24"/>
          <w:szCs w:val="24"/>
        </w:rPr>
        <w:t>Подготовка детей к безопасному участию в дорожном движении</w:t>
      </w:r>
      <w:r>
        <w:rPr>
          <w:rFonts w:ascii="Times New Roman" w:eastAsia="Times New Roman,Bold" w:hAnsi="Times New Roman" w:cs="Times New Roman"/>
          <w:bCs/>
          <w:sz w:val="24"/>
          <w:szCs w:val="24"/>
        </w:rPr>
        <w:t>.</w:t>
      </w:r>
    </w:p>
    <w:p w:rsidR="00FF29CA" w:rsidRPr="00F8446E" w:rsidRDefault="00FF29CA" w:rsidP="00F8446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,Bold" w:hAnsi="Times New Roman" w:cs="Times New Roman"/>
          <w:bCs/>
          <w:sz w:val="24"/>
          <w:szCs w:val="24"/>
        </w:rPr>
      </w:pPr>
    </w:p>
    <w:p w:rsidR="00596FB2" w:rsidRPr="00596FB2" w:rsidRDefault="00596FB2" w:rsidP="00596FB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 w:rsidRPr="00596FB2">
        <w:rPr>
          <w:rFonts w:ascii="Times New Roman" w:eastAsia="Times New Roman,Bold" w:hAnsi="Times New Roman" w:cs="Times New Roman"/>
          <w:b/>
          <w:bCs/>
          <w:sz w:val="24"/>
          <w:szCs w:val="24"/>
        </w:rPr>
        <w:t>Система оценки результатов освоения Программы</w:t>
      </w:r>
    </w:p>
    <w:p w:rsidR="007F2FE4" w:rsidRPr="00596FB2" w:rsidRDefault="00596FB2" w:rsidP="00596FB2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Реализация Программы предполагает оценку индивидуального развития детей.</w:t>
      </w:r>
      <w:r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</w:t>
      </w:r>
      <w:r w:rsidR="007F2FE4"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Такая оценка проводится педагогическим работником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 основе 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их дальнейшего планирования). (См. п. 3.2.3. Стандарта).</w:t>
      </w: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педагогической диагностики используются исключительно для решения следующих образовательных задач:</w:t>
      </w:r>
    </w:p>
    <w:p w:rsidR="007F2FE4" w:rsidRPr="007F2FE4" w:rsidRDefault="007F2FE4" w:rsidP="009151FF">
      <w:pPr>
        <w:numPr>
          <w:ilvl w:val="0"/>
          <w:numId w:val="9"/>
        </w:numPr>
        <w:tabs>
          <w:tab w:val="clear" w:pos="1758"/>
          <w:tab w:val="num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индивидуализация образования (в том числе поддержки ребёнка, построения его обр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зовательной траектории);</w:t>
      </w:r>
    </w:p>
    <w:p w:rsidR="007F2FE4" w:rsidRPr="007F2FE4" w:rsidRDefault="007F2FE4" w:rsidP="009151FF">
      <w:pPr>
        <w:numPr>
          <w:ilvl w:val="0"/>
          <w:numId w:val="9"/>
        </w:numPr>
        <w:tabs>
          <w:tab w:val="clear" w:pos="1758"/>
          <w:tab w:val="num" w:pos="709"/>
          <w:tab w:val="num" w:pos="993"/>
        </w:tabs>
        <w:spacing w:after="0" w:line="240" w:lineRule="auto"/>
        <w:ind w:hanging="1758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оптимизации работы с группой детей. </w:t>
      </w: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данным пунктом в дошкольном учреждении проводится педагогическая ди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гностика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. </w:t>
      </w:r>
      <w:r w:rsidRPr="007F2FE4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eastAsia="ru-RU"/>
        </w:rPr>
        <w:t>Планируемые результаты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освоения Программы конкретизируют  требования ФГОС ДО к целевым ориентирам в обязательной части и части, формируемой участниками образов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тельных отношений, с учетом возрастных возможностей и индивидуальных различий  детей</w:t>
      </w:r>
    </w:p>
    <w:p w:rsidR="007F2FE4" w:rsidRPr="007F2FE4" w:rsidRDefault="007F2FE4" w:rsidP="007F2FE4">
      <w:pPr>
        <w:keepNext/>
        <w:keepLines/>
        <w:spacing w:after="0"/>
        <w:ind w:left="560" w:hanging="280"/>
        <w:jc w:val="center"/>
        <w:outlineLvl w:val="2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bookmarkStart w:id="3" w:name="bookmark2"/>
      <w:r w:rsidRPr="007F2FE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Особенности реализации образовательного маршрута</w:t>
      </w:r>
      <w:bookmarkEnd w:id="3"/>
    </w:p>
    <w:p w:rsidR="007F2FE4" w:rsidRPr="007F2FE4" w:rsidRDefault="007F2FE4" w:rsidP="009151FF">
      <w:pPr>
        <w:spacing w:after="0"/>
        <w:ind w:left="40" w:right="20" w:firstLine="5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 рамках реализации индивидуального образовательного марш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рута оценивается дин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мика развития ребенка в условиях реализации содержания образовательных областей и св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я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занных с ними темати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ческих модулей.</w:t>
      </w:r>
    </w:p>
    <w:p w:rsidR="007F2FE4" w:rsidRPr="007F2FE4" w:rsidRDefault="007F2FE4" w:rsidP="009151FF">
      <w:pPr>
        <w:spacing w:after="0"/>
        <w:ind w:left="40" w:right="20" w:firstLine="5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 качестве результатов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7F2FE4">
        <w:rPr>
          <w:rFonts w:ascii="Times New Roman" w:hAnsi="Times New Roman" w:cs="Times New Roman"/>
          <w:b/>
          <w:i/>
          <w:iCs/>
          <w:sz w:val="24"/>
          <w:szCs w:val="24"/>
          <w:shd w:val="clear" w:color="auto" w:fill="FFFFFF"/>
        </w:rPr>
        <w:t>физического развития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на уровне целевых ориентиров выступ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ют следующие:</w:t>
      </w:r>
    </w:p>
    <w:p w:rsidR="007F2FE4" w:rsidRPr="007F2FE4" w:rsidRDefault="007F2FE4" w:rsidP="00B55388">
      <w:pPr>
        <w:numPr>
          <w:ilvl w:val="0"/>
          <w:numId w:val="5"/>
        </w:numPr>
        <w:tabs>
          <w:tab w:val="left" w:pos="472"/>
        </w:tabs>
        <w:spacing w:after="0" w:line="240" w:lineRule="auto"/>
        <w:ind w:left="40" w:right="20" w:firstLine="2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у детей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раннего возраста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развиты крупная (общая) моторика, стремление осваивать ра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з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личные виды движения (бег, лазанье, перешагивание и пр.); интерес к тактильно-двигатель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ным играм;</w:t>
      </w:r>
    </w:p>
    <w:p w:rsidR="007F2FE4" w:rsidRPr="007F2FE4" w:rsidRDefault="007F2FE4" w:rsidP="00B55388">
      <w:pPr>
        <w:numPr>
          <w:ilvl w:val="0"/>
          <w:numId w:val="5"/>
        </w:numPr>
        <w:tabs>
          <w:tab w:val="left" w:pos="486"/>
        </w:tabs>
        <w:spacing w:after="0" w:line="240" w:lineRule="auto"/>
        <w:ind w:left="40" w:right="20" w:firstLine="2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у ребенка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дошкольного возраста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развита крупная и мелкая моторика; он подвижен, вл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деет основными движениями, может контролировать свои движения и управлять ими; спос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бен к приня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тию решений, опираясь на свои знания и умения в различных видах двигательной и физкультурной, спортивной деятельности; обладает физическими качествами (выносл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вость, гибкость и др.).</w:t>
      </w:r>
    </w:p>
    <w:p w:rsidR="007F2FE4" w:rsidRPr="007F2FE4" w:rsidRDefault="007F2FE4" w:rsidP="007F2FE4">
      <w:pPr>
        <w:spacing w:after="0"/>
        <w:ind w:left="40" w:right="20" w:firstLine="2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 качестве результатов  </w:t>
      </w:r>
      <w:r w:rsidRPr="007F2FE4">
        <w:rPr>
          <w:rFonts w:ascii="Times New Roman" w:hAnsi="Times New Roman" w:cs="Times New Roman"/>
          <w:b/>
          <w:i/>
          <w:iCs/>
          <w:sz w:val="24"/>
          <w:szCs w:val="24"/>
          <w:shd w:val="clear" w:color="auto" w:fill="FFFFFF"/>
        </w:rPr>
        <w:t>социально-коммуникативного развития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детей на уровне целевых ориентиров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выступают:</w:t>
      </w:r>
    </w:p>
    <w:p w:rsidR="007F2FE4" w:rsidRPr="007F2FE4" w:rsidRDefault="007F2FE4" w:rsidP="00B55388">
      <w:pPr>
        <w:numPr>
          <w:ilvl w:val="0"/>
          <w:numId w:val="5"/>
        </w:numPr>
        <w:tabs>
          <w:tab w:val="left" w:pos="410"/>
        </w:tabs>
        <w:spacing w:after="0" w:line="240" w:lineRule="auto"/>
        <w:ind w:left="56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в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раннем возрасте:</w:t>
      </w:r>
    </w:p>
    <w:p w:rsidR="007F2FE4" w:rsidRPr="007F2FE4" w:rsidRDefault="007F2FE4" w:rsidP="007F2FE4">
      <w:pPr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наблюдается динамика непосредственного эмоционального общения со взрослым, эмоци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нальное благополучие детей;</w:t>
      </w:r>
    </w:p>
    <w:p w:rsidR="007F2FE4" w:rsidRPr="007F2FE4" w:rsidRDefault="007F2FE4" w:rsidP="007F2FE4">
      <w:pPr>
        <w:tabs>
          <w:tab w:val="left" w:pos="0"/>
        </w:tabs>
        <w:spacing w:after="0"/>
        <w:ind w:right="20" w:firstLine="28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- ребенок интересуется окружающими предметами и активно действует с ними; эмоци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нально</w:t>
      </w:r>
    </w:p>
    <w:p w:rsidR="007F2FE4" w:rsidRPr="007F2FE4" w:rsidRDefault="007F2FE4" w:rsidP="007F2FE4">
      <w:pPr>
        <w:tabs>
          <w:tab w:val="left" w:pos="563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вовлечен в действия с игруш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ками и другими предметами, стремится проявлять настойчи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вость в достижении результата своих действий;</w:t>
      </w:r>
    </w:p>
    <w:p w:rsidR="007F2FE4" w:rsidRPr="007F2FE4" w:rsidRDefault="007F2FE4" w:rsidP="007F2FE4">
      <w:pPr>
        <w:tabs>
          <w:tab w:val="left" w:pos="0"/>
        </w:tabs>
        <w:spacing w:after="0"/>
        <w:ind w:right="20"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- использует специфические, культурно фиксированные пред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метные действия, знает назн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чение бытовых предметов (ложки, расчески, карандаша и пр.) и умеет пользоваться ими; вл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деет простейшими навыками самообслуживания; стремится про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являть самостоятельность в бытовом и игровом поведении;</w:t>
      </w:r>
    </w:p>
    <w:p w:rsidR="007F2FE4" w:rsidRPr="007F2FE4" w:rsidRDefault="007F2FE4" w:rsidP="007F2FE4">
      <w:pPr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- развитие готовности и способности к общению со взрослым</w:t>
      </w:r>
      <w:r w:rsidRPr="007F2FE4">
        <w:rPr>
          <w:rFonts w:ascii="Times New Roman" w:eastAsia="Batang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7F2FE4">
        <w:rPr>
          <w:rFonts w:ascii="Times New Roman" w:eastAsia="Batang" w:hAnsi="Times New Roman" w:cs="Times New Roman"/>
          <w:iCs/>
          <w:sz w:val="24"/>
          <w:szCs w:val="24"/>
          <w:shd w:val="clear" w:color="auto" w:fill="FFFFFF"/>
        </w:rPr>
        <w:t>и</w:t>
      </w:r>
      <w:r w:rsidRPr="007F2FE4">
        <w:rPr>
          <w:rFonts w:ascii="Times New Roman" w:eastAsia="Batang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совместным играм со сверстниками под руководством взрос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лого;</w:t>
      </w:r>
    </w:p>
    <w:p w:rsidR="007F2FE4" w:rsidRPr="007F2FE4" w:rsidRDefault="007F2FE4" w:rsidP="00B55388">
      <w:pPr>
        <w:numPr>
          <w:ilvl w:val="0"/>
          <w:numId w:val="5"/>
        </w:numPr>
        <w:tabs>
          <w:tab w:val="left" w:pos="450"/>
        </w:tabs>
        <w:spacing w:after="0" w:line="240" w:lineRule="auto"/>
        <w:ind w:lef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в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дошкольном возрасте:</w:t>
      </w:r>
    </w:p>
    <w:p w:rsidR="007F2FE4" w:rsidRPr="007F2FE4" w:rsidRDefault="007F2FE4" w:rsidP="007F2FE4">
      <w:pPr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развивается игровая деятельность детей и динамика спонтан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ной игры, ее обогащение;</w:t>
      </w:r>
    </w:p>
    <w:p w:rsidR="007F2FE4" w:rsidRPr="007F2FE4" w:rsidRDefault="007F2FE4" w:rsidP="007F2FE4">
      <w:pPr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формируются готовность и способность к коммуникативной деятельности (общение и вза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модействие со взрослыми и сверстниками);</w:t>
      </w:r>
    </w:p>
    <w:p w:rsidR="007F2FE4" w:rsidRPr="007F2FE4" w:rsidRDefault="007F2FE4" w:rsidP="007F2FE4">
      <w:pPr>
        <w:tabs>
          <w:tab w:val="left" w:pos="588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- ребенок обладает начальными знаниями о себе и социальном мире;</w:t>
      </w:r>
    </w:p>
    <w:p w:rsidR="007F2FE4" w:rsidRPr="007F2FE4" w:rsidRDefault="007F2FE4" w:rsidP="007F2FE4">
      <w:pPr>
        <w:tabs>
          <w:tab w:val="left" w:pos="0"/>
        </w:tabs>
        <w:spacing w:after="0"/>
        <w:ind w:right="20" w:firstLine="28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- овладевает основными культурными способами деятельности; способен выбирать себе род занятий, участников по совместной деятельности; проявляет инициативу и самостоятел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ность в игре и общении; старается разрешать конфликты;</w:t>
      </w:r>
    </w:p>
    <w:p w:rsidR="007F2FE4" w:rsidRPr="007F2FE4" w:rsidRDefault="007F2FE4" w:rsidP="009151FF">
      <w:pPr>
        <w:numPr>
          <w:ilvl w:val="0"/>
          <w:numId w:val="6"/>
        </w:numPr>
        <w:tabs>
          <w:tab w:val="left" w:pos="0"/>
        </w:tabs>
        <w:spacing w:after="0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обладает установкой положительного отношения к миру, раз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ным видам труда, другим людям и самому себе, чувством соб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ственного достоинства;</w:t>
      </w:r>
    </w:p>
    <w:p w:rsidR="007F2FE4" w:rsidRPr="007F2FE4" w:rsidRDefault="007F2FE4" w:rsidP="009151FF">
      <w:pPr>
        <w:numPr>
          <w:ilvl w:val="0"/>
          <w:numId w:val="6"/>
        </w:numPr>
        <w:tabs>
          <w:tab w:val="left" w:pos="0"/>
        </w:tabs>
        <w:spacing w:after="0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активно взаимодействует со сверстниками и взрослыми, уча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ствует в совместных играх; способен договариваться, учиты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вать интересы и чувства других, сопереживать их неудачам и радоваться успехам, адекватно проявляет свои чувства, в том числе веру в себя;</w:t>
      </w:r>
    </w:p>
    <w:p w:rsidR="007F2FE4" w:rsidRPr="007F2FE4" w:rsidRDefault="007F2FE4" w:rsidP="009151FF">
      <w:pPr>
        <w:numPr>
          <w:ilvl w:val="0"/>
          <w:numId w:val="6"/>
        </w:numPr>
        <w:tabs>
          <w:tab w:val="left" w:pos="0"/>
        </w:tabs>
        <w:spacing w:after="0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способен к волевым усилиям, может следовать социальным нормам поведения и пр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вилам в разных видах деятельности, во взаимоотношениях со взрослыми и сверстниками, с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блюдать правила безопасного поведения и личной гигиены;</w:t>
      </w:r>
    </w:p>
    <w:p w:rsidR="007F2FE4" w:rsidRPr="007F2FE4" w:rsidRDefault="007F2FE4" w:rsidP="009151FF">
      <w:pPr>
        <w:numPr>
          <w:ilvl w:val="0"/>
          <w:numId w:val="6"/>
        </w:numPr>
        <w:tabs>
          <w:tab w:val="left" w:pos="0"/>
        </w:tabs>
        <w:spacing w:after="0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способен к принятию собственных решений, опираясь на свои знания и умения в ра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з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личных видах деятельности.</w:t>
      </w:r>
    </w:p>
    <w:p w:rsidR="007F2FE4" w:rsidRPr="007F2FE4" w:rsidRDefault="007F2FE4" w:rsidP="009151FF">
      <w:pPr>
        <w:spacing w:after="0"/>
        <w:ind w:left="20"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Результаты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7F2FE4">
        <w:rPr>
          <w:rFonts w:ascii="Times New Roman" w:hAnsi="Times New Roman" w:cs="Times New Roman"/>
          <w:b/>
          <w:i/>
          <w:iCs/>
          <w:sz w:val="24"/>
          <w:szCs w:val="24"/>
          <w:shd w:val="clear" w:color="auto" w:fill="FFFFFF"/>
        </w:rPr>
        <w:t>познавательного развития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связаны с конкретизацией целевых ориентиров развития детей, определением динамики их развития:</w:t>
      </w:r>
    </w:p>
    <w:p w:rsidR="007F2FE4" w:rsidRPr="007F2FE4" w:rsidRDefault="007F2FE4" w:rsidP="009151FF">
      <w:pPr>
        <w:numPr>
          <w:ilvl w:val="0"/>
          <w:numId w:val="5"/>
        </w:numPr>
        <w:tabs>
          <w:tab w:val="left" w:pos="457"/>
        </w:tabs>
        <w:spacing w:after="0"/>
        <w:ind w:left="20"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раннем возрасте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— от овладения основными культурными способами деятельности, подражания речевым и предметно-практическим действиям взрослого, проявления инициат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вы и самостоятельности в познавательно-исследовательской деятельности;</w:t>
      </w:r>
    </w:p>
    <w:p w:rsidR="007F2FE4" w:rsidRPr="007F2FE4" w:rsidRDefault="007F2FE4" w:rsidP="009151FF">
      <w:pPr>
        <w:numPr>
          <w:ilvl w:val="0"/>
          <w:numId w:val="5"/>
        </w:numPr>
        <w:tabs>
          <w:tab w:val="left" w:pos="481"/>
        </w:tabs>
        <w:spacing w:after="0"/>
        <w:ind w:left="20"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дошкольном возрасте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— до развития любознательности, формирования умения зад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вать вопросы взрослым и сверстникам, развития интереса к причинно-следственным связям, стремления самостоятельно придумывать объяснения явлениям природы и по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ступкам людей; развития способности наблюдать, экспериментиро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вать, формирования познавательно-исследовательской деятельности и воображения.</w:t>
      </w:r>
    </w:p>
    <w:p w:rsidR="007F2FE4" w:rsidRPr="007F2FE4" w:rsidRDefault="007F2FE4" w:rsidP="007F2FE4">
      <w:pPr>
        <w:spacing w:after="0"/>
        <w:ind w:left="20" w:right="20" w:firstLine="2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 итоге к концу посещения детского сада ребенок обладает на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чальными знаниями о себе, природном и социальном мире; обладает элементарными представлениями из области живой природы, есте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ствознания, математики, истории; способен к принятию собствен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ных решений, опираясь на свои знания и умения в различных видах деятельности.</w:t>
      </w:r>
    </w:p>
    <w:p w:rsidR="007F2FE4" w:rsidRPr="007F2FE4" w:rsidRDefault="007F2FE4" w:rsidP="007F2FE4">
      <w:pPr>
        <w:spacing w:after="0"/>
        <w:ind w:left="20" w:right="20" w:firstLine="2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Результаты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7F2FE4">
        <w:rPr>
          <w:rFonts w:ascii="Times New Roman" w:hAnsi="Times New Roman" w:cs="Times New Roman"/>
          <w:b/>
          <w:i/>
          <w:iCs/>
          <w:sz w:val="24"/>
          <w:szCs w:val="24"/>
          <w:shd w:val="clear" w:color="auto" w:fill="FFFFFF"/>
        </w:rPr>
        <w:t>речевого развития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связаны с конкретизацией целевых ориентиров развития д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тей, определением динамики их развития:</w:t>
      </w:r>
    </w:p>
    <w:p w:rsidR="007F2FE4" w:rsidRPr="007F2FE4" w:rsidRDefault="007F2FE4" w:rsidP="009151FF">
      <w:pPr>
        <w:numPr>
          <w:ilvl w:val="0"/>
          <w:numId w:val="5"/>
        </w:numPr>
        <w:tabs>
          <w:tab w:val="left" w:pos="423"/>
        </w:tabs>
        <w:spacing w:after="0"/>
        <w:ind w:left="20" w:right="20" w:firstLine="2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раннем возрасте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— от понимания речи взрослых, формирования представлений о названиях окружающих пред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метов и игрушек, умений и навыков владения активной речью, включенной в общение; формирования готовности обращаться с вопросами и просьбами; проявления интереса к стихам, песням и сказкам, рассматриванию картинки;</w:t>
      </w:r>
    </w:p>
    <w:p w:rsidR="007F2FE4" w:rsidRPr="007F2FE4" w:rsidRDefault="007F2FE4" w:rsidP="009151FF">
      <w:pPr>
        <w:numPr>
          <w:ilvl w:val="0"/>
          <w:numId w:val="5"/>
        </w:numPr>
        <w:tabs>
          <w:tab w:val="left" w:pos="404"/>
        </w:tabs>
        <w:spacing w:after="0"/>
        <w:ind w:left="20" w:right="20" w:firstLine="2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дошкольном возрасте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— до овладения устной речью, благодаря которой ребенок может выражать свои мысли и желания, исполь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зовать речь для выражения своих мыслей, чувств и желаний, про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являет любознательность, задает вопросы взрослым и сверстникам, способен к построению речевого высказывания в ситуации общения; знаком с произведениями детской литературы и обнаруживает пред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посылки к грамотности (может выделять звуки в словах и др.).</w:t>
      </w:r>
    </w:p>
    <w:p w:rsidR="007F2FE4" w:rsidRPr="007F2FE4" w:rsidRDefault="007F2FE4" w:rsidP="009151FF">
      <w:pPr>
        <w:spacing w:after="0"/>
        <w:ind w:left="20" w:right="20" w:firstLine="2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 качестве целевых ориентиров - результатов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7F2FE4">
        <w:rPr>
          <w:rFonts w:ascii="Times New Roman" w:hAnsi="Times New Roman" w:cs="Times New Roman"/>
          <w:b/>
          <w:i/>
          <w:iCs/>
          <w:sz w:val="24"/>
          <w:szCs w:val="24"/>
          <w:shd w:val="clear" w:color="auto" w:fill="FFFFFF"/>
        </w:rPr>
        <w:t>художественно - эстетического развития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детей выступают следующие: </w:t>
      </w:r>
    </w:p>
    <w:p w:rsidR="007F2FE4" w:rsidRPr="007F2FE4" w:rsidRDefault="007F2FE4" w:rsidP="009151FF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Музыкальное развитие:</w:t>
      </w:r>
    </w:p>
    <w:p w:rsidR="007F2FE4" w:rsidRPr="007F2FE4" w:rsidRDefault="007F2FE4" w:rsidP="009151FF">
      <w:pPr>
        <w:numPr>
          <w:ilvl w:val="0"/>
          <w:numId w:val="5"/>
        </w:numPr>
        <w:tabs>
          <w:tab w:val="left" w:pos="414"/>
        </w:tabs>
        <w:spacing w:after="0"/>
        <w:ind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151FF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в</w:t>
      </w:r>
      <w:r w:rsidRPr="009151F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раннем возрасте: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интересуется звучащими предметами и активно действует с ними; эмоционально вовлечен в действия с музыкальными игрушками и в музыкально-дидактические игры, стремится проявлять настойчивость в достижении результата; проявляет интерес к танцевальным движениям и песням, стре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мится двигаться под музыку; эмоционально откликается на различные произведения музы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кальной культуры и искусства.</w:t>
      </w:r>
    </w:p>
    <w:p w:rsidR="007F2FE4" w:rsidRPr="007F2FE4" w:rsidRDefault="007F2FE4" w:rsidP="009151FF">
      <w:pPr>
        <w:numPr>
          <w:ilvl w:val="0"/>
          <w:numId w:val="5"/>
        </w:numPr>
        <w:tabs>
          <w:tab w:val="left" w:pos="405"/>
        </w:tabs>
        <w:spacing w:after="0"/>
        <w:ind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151FF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в </w:t>
      </w:r>
      <w:r w:rsidRPr="009151F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дошкольном возрасте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: овладевает основными культурными способами и видами музы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кальной деятельности, проявляет инициативу и самостоятель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ность в разных видах музыкал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ной деятельности; способен выбирать себе род занятий, участников по совместной музыкал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ной деятельности; способен договариваться, учиты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вать интересы и чувства других, сопереж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вать их неудачам и радоваться успехам, адекватно проявляет свои чувства в про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цессе колле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к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тивной музыкальной деятельности и сотворчества; обладает развитым воображением, которое реализуется в раз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ных видах музыкально-игровой и творческой музыкальной деятельности.</w:t>
      </w:r>
    </w:p>
    <w:p w:rsidR="007F2FE4" w:rsidRPr="007F2FE4" w:rsidRDefault="007F2FE4" w:rsidP="007F2FE4">
      <w:pPr>
        <w:spacing w:after="0"/>
        <w:ind w:firstLine="280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Художественное развитие:</w:t>
      </w:r>
    </w:p>
    <w:p w:rsidR="007F2FE4" w:rsidRPr="009151FF" w:rsidRDefault="007F2FE4" w:rsidP="00B55388">
      <w:pPr>
        <w:numPr>
          <w:ilvl w:val="0"/>
          <w:numId w:val="5"/>
        </w:numPr>
        <w:tabs>
          <w:tab w:val="left" w:pos="414"/>
        </w:tabs>
        <w:spacing w:after="0" w:line="240" w:lineRule="auto"/>
        <w:ind w:firstLine="280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9151FF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в</w:t>
      </w:r>
      <w:r w:rsidRPr="009151F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раннем возрасте:</w:t>
      </w:r>
    </w:p>
    <w:p w:rsidR="007F2FE4" w:rsidRPr="007F2FE4" w:rsidRDefault="007F2FE4" w:rsidP="00B55388">
      <w:pPr>
        <w:numPr>
          <w:ilvl w:val="0"/>
          <w:numId w:val="6"/>
        </w:numPr>
        <w:tabs>
          <w:tab w:val="left" w:pos="180"/>
        </w:tabs>
        <w:spacing w:after="0" w:line="240" w:lineRule="auto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ребенок манипулирует с предметами и выполняет познаватель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но-исследовательские действия с инструментами и материала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ми, способствующими интересу к изобразительной д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ятель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ности;</w:t>
      </w:r>
    </w:p>
    <w:p w:rsidR="007F2FE4" w:rsidRPr="007F2FE4" w:rsidRDefault="007F2FE4" w:rsidP="00B55388">
      <w:pPr>
        <w:numPr>
          <w:ilvl w:val="0"/>
          <w:numId w:val="6"/>
        </w:numPr>
        <w:tabs>
          <w:tab w:val="left" w:pos="0"/>
        </w:tabs>
        <w:spacing w:after="0" w:line="240" w:lineRule="auto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формируются готовность к экспериментированию с материала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ми и веществами (песок, вода, тесто и пр.), создание продукта изобразительной и конструктивной деятельности;</w:t>
      </w:r>
    </w:p>
    <w:p w:rsidR="007F2FE4" w:rsidRPr="007F2FE4" w:rsidRDefault="007F2FE4" w:rsidP="00B55388">
      <w:pPr>
        <w:numPr>
          <w:ilvl w:val="0"/>
          <w:numId w:val="5"/>
        </w:numPr>
        <w:tabs>
          <w:tab w:val="left" w:pos="0"/>
        </w:tabs>
        <w:spacing w:after="0" w:line="240" w:lineRule="auto"/>
        <w:ind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ребенок проявляет интерес к рассматриванию картинки, эмо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ционально откликается на     различные произведения культуры и искусства;</w:t>
      </w:r>
    </w:p>
    <w:p w:rsidR="007F2FE4" w:rsidRPr="009151FF" w:rsidRDefault="007F2FE4" w:rsidP="00B55388">
      <w:pPr>
        <w:numPr>
          <w:ilvl w:val="0"/>
          <w:numId w:val="5"/>
        </w:numPr>
        <w:tabs>
          <w:tab w:val="left" w:pos="405"/>
        </w:tabs>
        <w:spacing w:after="0" w:line="240" w:lineRule="auto"/>
        <w:ind w:firstLine="280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9151FF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в</w:t>
      </w:r>
      <w:r w:rsidRPr="009151F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дошкольном возрасте:</w:t>
      </w:r>
    </w:p>
    <w:p w:rsidR="007F2FE4" w:rsidRPr="007F2FE4" w:rsidRDefault="007F2FE4" w:rsidP="007F2FE4">
      <w:pPr>
        <w:spacing w:after="0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— эмоциональное благополучие детей во взаимодействии с пред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метно-пространственным и художественным окружением;</w:t>
      </w:r>
    </w:p>
    <w:p w:rsidR="007F2FE4" w:rsidRPr="007F2FE4" w:rsidRDefault="007F2FE4" w:rsidP="00B55388">
      <w:pPr>
        <w:numPr>
          <w:ilvl w:val="0"/>
          <w:numId w:val="6"/>
        </w:numPr>
        <w:tabs>
          <w:tab w:val="left" w:pos="0"/>
        </w:tabs>
        <w:spacing w:after="0" w:line="240" w:lineRule="auto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развитие интереса и способностей к изобразительной деятель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ности (рисование, лепка, аппликация) и конструированию из разного материала, включая конструкторы, модули, бум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гу, природный и иной материал;</w:t>
      </w:r>
    </w:p>
    <w:p w:rsidR="007F2FE4" w:rsidRPr="007F2FE4" w:rsidRDefault="007F2FE4" w:rsidP="00B55388">
      <w:pPr>
        <w:numPr>
          <w:ilvl w:val="0"/>
          <w:numId w:val="6"/>
        </w:numPr>
        <w:tabs>
          <w:tab w:val="left" w:pos="588"/>
        </w:tabs>
        <w:spacing w:after="0" w:line="240" w:lineRule="auto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ребенок овладевает основными культурными способами худо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жественной деятельности, проявляет инициативу и самосто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ятельность в разных видах деятельности, способен выбирать себе род занятий, участников по совместной деятельности.</w:t>
      </w:r>
    </w:p>
    <w:p w:rsidR="007F2FE4" w:rsidRPr="007F2FE4" w:rsidRDefault="007F2FE4" w:rsidP="007F2FE4">
      <w:pPr>
        <w:spacing w:after="0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Данные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планируемые результаты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освоения Программы конкрети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 xml:space="preserve">зируют требования ФГОС ДО к целевым ориентирам и представлены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Список используемых сокращений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ДОУ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— дошкольное образовательное учреждение.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ООП (далее Программа)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основная образовательная программа.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УМК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— учебно-методический комплекс.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ФГОС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— федеральный государственный образовательный стандарт.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ФГОС ДО  (далее Стандарт)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— федеральный государственный образовательный стандарт дошкольного образования (Приказ № 1155 от 17 октября 2013 года)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ОП ДО «От рождения до школы»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примерная общеобразовательная программа дошкольн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го образования «От рождения до школы»</w:t>
      </w:r>
    </w:p>
    <w:p w:rsidR="00EE357F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РОП ДО «Радость познания»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 региональной образовательной программы дошкольного 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разования «Сөенеч» - «Радость познания»</w:t>
      </w:r>
    </w:p>
    <w:p w:rsidR="008A3DB5" w:rsidRDefault="008A3DB5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A3DB5" w:rsidRDefault="008A3DB5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F2FE4" w:rsidRPr="008A3DB5" w:rsidRDefault="007F2FE4" w:rsidP="008A3DB5">
      <w:pPr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A3DB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Содержательный раздел </w:t>
      </w:r>
    </w:p>
    <w:p w:rsidR="007F2FE4" w:rsidRPr="007F2FE4" w:rsidRDefault="007F2FE4" w:rsidP="007F2FE4">
      <w:pPr>
        <w:spacing w:after="0" w:line="240" w:lineRule="auto"/>
        <w:ind w:left="567"/>
        <w:rPr>
          <w:rFonts w:ascii="Times New Roman" w:eastAsia="Times New Roman" w:hAnsi="Times New Roman" w:cs="Times New Roman"/>
          <w:b/>
          <w:bCs/>
          <w:sz w:val="10"/>
          <w:szCs w:val="10"/>
          <w:lang w:eastAsia="ru-RU"/>
        </w:rPr>
      </w:pPr>
    </w:p>
    <w:p w:rsidR="007F2FE4" w:rsidRPr="007F2FE4" w:rsidRDefault="007F2FE4" w:rsidP="007F2FE4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2.1. Описание образовательной деятельности в соответствии с направлениями ра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вития ребёнка, представленными в пяти образовательных областях</w:t>
      </w:r>
    </w:p>
    <w:p w:rsidR="007F2FE4" w:rsidRPr="007F2FE4" w:rsidRDefault="007F2FE4" w:rsidP="007F2FE4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10"/>
          <w:szCs w:val="10"/>
          <w:lang w:eastAsia="ru-RU"/>
        </w:rPr>
      </w:pP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Содержание Програм</w:t>
      </w:r>
      <w:r w:rsidR="008A3DB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мы обеспечивает развитие детей 1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-7 лет по образовательным обл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стям: «Социально-коммуникативное развитие», «Познавательное развитие», «Речевое разв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тие», «Художественно-эстетическое развитие», «Физическое развитие». Содержание работы ориентировано на разностороннее развитие дошкольников с учётом их возрастных и индив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дуальных особенностей.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Психолого - педагогическая работа осуществляется в процессе организации различных видов детской деятельности (игровой, коммуникативной, трудовой, познавательно - исслед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вательской, продуктивной, музыкально-художественной, чтения художественной литерат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ры). Программные образовательные задачи решаются  в рамках реализации проектов, пров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дения непосредственно образовательной деятельности, при проведении режимных моментов в детском саду</w:t>
      </w:r>
      <w:r w:rsidRPr="007F2FE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как в совместной деятельности взрослого и детей, так и в самостоятельной де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я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тельности дошкольников. 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10"/>
          <w:szCs w:val="10"/>
          <w:lang w:eastAsia="ru-RU"/>
        </w:rPr>
      </w:pPr>
    </w:p>
    <w:p w:rsidR="007F2FE4" w:rsidRPr="007F2FE4" w:rsidRDefault="007F2FE4" w:rsidP="007F2FE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Образовательная область</w:t>
      </w:r>
    </w:p>
    <w:p w:rsidR="007F2FE4" w:rsidRPr="007F2FE4" w:rsidRDefault="007F2FE4" w:rsidP="007F2FE4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«Социально-коммуникативное развитие»</w:t>
      </w:r>
    </w:p>
    <w:p w:rsidR="007F2FE4" w:rsidRPr="007F2FE4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16"/>
          <w:szCs w:val="16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направления реализации образовательной области «Социально-коммуникативное развитие»: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Нравственное воспитание, формирование личности ребёнка, развитие общения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игровой деятельности (сюжетно-ролевые игры)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Ребёнок в семье и сообществе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позитивных установок к труду и творчеству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основ безопасности</w:t>
      </w:r>
    </w:p>
    <w:p w:rsidR="007F2FE4" w:rsidRPr="007F2FE4" w:rsidRDefault="007F2FE4" w:rsidP="007F2FE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направления реализуются через тематические модули «Социализация», «Труд», «Безопасность».</w:t>
      </w: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точки зрения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содержания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тематические модули направлены:</w:t>
      </w: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«Социально-коммуникативное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имодействия ребенка со взрослыми и сверстниками; становление самостоятельности, целен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правленности и саморегуляции собственных действий; развитие социального и эмоциональн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го интеллекта, эмоциональной отзывчивости, сопереживания; формирование готовности к совместной деятельности со сверстниками; формирование  уважительного отношения  и  чу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ства  принадлежности к своей семье и  к сообществу детей и взрослых в организации; форм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рование позитивных установок к различным видам труда и творчества; формирование основ безопасного поведения в быту, социуме, природе» (см. пункт 2.6. ФГОС ДО)</w:t>
      </w:r>
    </w:p>
    <w:p w:rsidR="007F2FE4" w:rsidRPr="007F2FE4" w:rsidRDefault="007F2FE4" w:rsidP="007F2FE4">
      <w:pPr>
        <w:spacing w:after="0"/>
        <w:ind w:firstLine="460"/>
        <w:jc w:val="both"/>
        <w:rPr>
          <w:rFonts w:ascii="Times New Roman" w:eastAsia="Times New Roman" w:hAnsi="Times New Roman" w:cs="Times New Roman"/>
          <w:bCs/>
          <w:sz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Цель: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Cs/>
          <w:sz w:val="24"/>
          <w:lang w:eastAsia="ru-RU"/>
        </w:rPr>
        <w:t>освоение детьми первоначальных представлений социального характера и включ</w:t>
      </w:r>
      <w:r w:rsidRPr="007F2FE4">
        <w:rPr>
          <w:rFonts w:ascii="Times New Roman" w:eastAsia="Times New Roman" w:hAnsi="Times New Roman" w:cs="Times New Roman"/>
          <w:bCs/>
          <w:sz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lang w:eastAsia="ru-RU"/>
        </w:rPr>
        <w:t>ния их в систему социальных отношений</w:t>
      </w:r>
      <w:r w:rsidR="00DB3BEE">
        <w:rPr>
          <w:rFonts w:ascii="Times New Roman" w:eastAsia="Times New Roman" w:hAnsi="Times New Roman" w:cs="Times New Roman"/>
          <w:bCs/>
          <w:sz w:val="24"/>
          <w:lang w:eastAsia="ru-RU"/>
        </w:rPr>
        <w:t>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задачи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психолого-педагогической работы по социально-коммуникативному развитию детей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7F2FE4" w:rsidRPr="007F2FE4" w:rsidRDefault="007F2FE4" w:rsidP="007F2FE4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Нравственное воспитание, формирование личности ребёнка, развитие общения: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Усвоение норм и ценностей, принятых в обществе, воспитание уважения к традиционным ценностям, таким как любовь к родителям, уважение к старшим, заботливое отношение к м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лышам, пожилым людям, внимательное отношение к людям с ограниченными возможностями здоровья. Воспитание моральных и нравственных качеств ребенка, формирование умения правильно оценивать свои поступки и поступки сверстников, воспитание у детей стремления в своих поступках следовать положительному примеру.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социального и эмоционального интеллекта, эмоциональной отзывчивости, сопер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живания, уважительного и доброжелательного отношения к окружающим.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свободного общения с взрослыми и детьми, овладение конструктивными способ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ми и средствами взаимодействия с окружающими; формирование готовности детей к совмес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ной деятельности, развития умения договариваться, самостоятельно разрешать конфликты со сверстниками.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личности ребёнка, воспитание уверенности в своих силах, становление сам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стоятельности, целенаправленности и саморегуляции собственных действий; воспитание творчески подходить к решению различных жизненных ситуаций.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Воспитание основ культуры поведения, навыков вежливого общения с окружающими (зд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роваться, прощаться, благодарить за помощь, извиняться и пр.)</w:t>
      </w:r>
    </w:p>
    <w:p w:rsidR="007F2FE4" w:rsidRPr="007F2FE4" w:rsidRDefault="007F2FE4" w:rsidP="007F2FE4">
      <w:pPr>
        <w:autoSpaceDE w:val="0"/>
        <w:autoSpaceDN w:val="0"/>
        <w:adjustRightInd w:val="0"/>
        <w:ind w:firstLine="708"/>
        <w:contextualSpacing/>
        <w:jc w:val="both"/>
        <w:rPr>
          <w:rFonts w:ascii="Times New Roman" w:eastAsia="Times New Roman" w:hAnsi="Times New Roman" w:cs="Times New Roman"/>
          <w:b/>
          <w:sz w:val="12"/>
          <w:szCs w:val="12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Развитие игровой деятельности (сюжетно-ролевые игры)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интереса к сюжетно-ролевым играм, формирование игровых умений, развитых культурных форм игры. Всестороннее воспитание и гармоничное развитие детей в игре (эм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ционально-нравственное, умственное, художественно-эстетическое и социально-коммуникативное). Развитие в игре самостоятельности, инициативы, творчества, организато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ских способностей; формирование умения самостоятельно организовывать различные игры, выполнять игровые правила, соблюдать нормы поведения; воспитание чувства коллективизма.</w:t>
      </w:r>
    </w:p>
    <w:p w:rsidR="007F2FE4" w:rsidRPr="007F2FE4" w:rsidRDefault="007F2FE4" w:rsidP="007F2FE4">
      <w:pPr>
        <w:spacing w:after="0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Ребёнок в семье и сообществе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80"/>
          <w:sz w:val="16"/>
          <w:szCs w:val="16"/>
          <w:lang w:eastAsia="ru-RU"/>
        </w:rPr>
        <w:lastRenderedPageBreak/>
        <w:t xml:space="preserve">- </w:t>
      </w: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Воспитание уважения к традиционным семейным ценностям; уважительного отношения и чувства принадлежности к своей семье, любви и уважения к своим родителям, умения проя</w:t>
      </w: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</w:t>
      </w: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лять заботу о близких людях, с благодарностью воспринимать заботу о себе.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12"/>
          <w:szCs w:val="12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Воспитание уважительного отношения и чувства принадлежности с сообществу детей и взрослых в организации, чувства коллективизма, воспитание активной жизненной позиции, стремления к участию в совместной деятельности и различных мероприятиях, формирование представления о себе как об активном члене коллектива.</w:t>
      </w: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Формирование позитивных установок к труду и творчеству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Развитие навыков самообслуживания; приобщение детей к доступным видам трудовой де</w:t>
      </w: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я</w:t>
      </w: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тельности. Формирование умения ответственно относиться к порученному заданию (умение и желание доводить дело до конца, стремление сделать его хорошо).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Формирование позитивных установок к различным видам труда и творчества. Воспитание ценностного отношения к собственному труду, труду других людей и его результатам.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Формирование первичных представлений о труде взрослых, его роли в обществе и жизни каждого человека.</w:t>
      </w: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Формирование основ безопасности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Формирование первичных представлений о безопасном поведении в быту, социуме, природе;        - воспитание осознанного отношения к выполнению правил безопасности;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Формирование осторожного и осмотрительного отношения к потенциально опасным для ч</w:t>
      </w: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ловека и окружающего мира природы ситуациям;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Формирование представлений о некоторых типичных опасных ситуациях и способах повед</w:t>
      </w: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ния в них;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Формирование элементарных представлений о правилах безопасности дорожного движения; воспитание осознанного отношения к необходимости выполнения этих правил.</w:t>
      </w:r>
    </w:p>
    <w:p w:rsidR="00CF2B46" w:rsidRDefault="00CF2B46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2B46" w:rsidRDefault="00CF2B46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Принципы реализации задач:</w:t>
      </w:r>
    </w:p>
    <w:p w:rsidR="007F2FE4" w:rsidRPr="007F2FE4" w:rsidRDefault="007F2FE4" w:rsidP="00B55388">
      <w:pPr>
        <w:numPr>
          <w:ilvl w:val="0"/>
          <w:numId w:val="11"/>
        </w:numPr>
        <w:tabs>
          <w:tab w:val="left" w:pos="180"/>
        </w:tabs>
        <w:spacing w:after="0" w:line="240" w:lineRule="auto"/>
        <w:ind w:left="182" w:right="62" w:hanging="4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создание</w:t>
      </w:r>
      <w:r w:rsidRPr="007F2FE4">
        <w:rPr>
          <w:sz w:val="24"/>
          <w:szCs w:val="24"/>
          <w:shd w:val="clear" w:color="auto" w:fill="FFFFFF"/>
        </w:rPr>
        <w:t xml:space="preserve">  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развивающей образовательной среды, представляю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щей собой систему усл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вий     социализации и индивидуализации детей;</w:t>
      </w:r>
    </w:p>
    <w:p w:rsidR="007F2FE4" w:rsidRPr="007F2FE4" w:rsidRDefault="007F2FE4" w:rsidP="007F7E14">
      <w:pPr>
        <w:numPr>
          <w:ilvl w:val="0"/>
          <w:numId w:val="11"/>
        </w:numPr>
        <w:tabs>
          <w:tab w:val="left" w:pos="0"/>
        </w:tabs>
        <w:spacing w:after="0"/>
        <w:ind w:left="182" w:right="62" w:hanging="4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объединение обучения и воспитания в целостный образова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7F2FE4" w:rsidRPr="007F2FE4" w:rsidRDefault="007F2FE4" w:rsidP="007F7E14">
      <w:pPr>
        <w:numPr>
          <w:ilvl w:val="0"/>
          <w:numId w:val="11"/>
        </w:numPr>
        <w:tabs>
          <w:tab w:val="left" w:pos="423"/>
        </w:tabs>
        <w:spacing w:after="0"/>
        <w:ind w:left="182" w:right="62" w:hanging="4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создание условий развития, открывающих возможности для позитивной социализации, личностного развития, развития инициативы на основе сотрудничества со взрослыми и свер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стниками и соответствующим возрасту видам деятельности.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color w:val="000000"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eastAsia="ru-RU"/>
        </w:rPr>
        <w:t>Специфика реализации</w:t>
      </w:r>
    </w:p>
    <w:p w:rsidR="007F2FE4" w:rsidRPr="007F2FE4" w:rsidRDefault="007F2FE4" w:rsidP="007F2FE4">
      <w:pPr>
        <w:spacing w:after="0" w:line="250" w:lineRule="exact"/>
        <w:ind w:right="20"/>
        <w:jc w:val="center"/>
        <w:rPr>
          <w:rFonts w:ascii="Times New Roman" w:eastAsia="Times New Roman" w:hAnsi="Times New Roman" w:cs="Times New Roman"/>
          <w:b/>
          <w:iCs/>
          <w:sz w:val="10"/>
          <w:szCs w:val="10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eastAsia="ru-RU"/>
        </w:rPr>
        <w:t>образовательной области «Социально-коммуникативное развитие»</w:t>
      </w:r>
    </w:p>
    <w:p w:rsidR="007F2FE4" w:rsidRPr="007F2FE4" w:rsidRDefault="007F2FE4" w:rsidP="007F2FE4">
      <w:pPr>
        <w:spacing w:after="0" w:line="250" w:lineRule="exact"/>
        <w:ind w:right="20"/>
        <w:jc w:val="center"/>
        <w:rPr>
          <w:rFonts w:ascii="Times New Roman" w:eastAsia="Times New Roman" w:hAnsi="Times New Roman" w:cs="Times New Roman"/>
          <w:b/>
          <w:iCs/>
          <w:sz w:val="10"/>
          <w:szCs w:val="10"/>
          <w:shd w:val="clear" w:color="auto" w:fill="FFFFFF"/>
          <w:lang w:eastAsia="ru-RU"/>
        </w:rPr>
      </w:pPr>
    </w:p>
    <w:p w:rsidR="007F2FE4" w:rsidRPr="007F2FE4" w:rsidRDefault="007F2FE4" w:rsidP="007F7E14">
      <w:pPr>
        <w:numPr>
          <w:ilvl w:val="0"/>
          <w:numId w:val="14"/>
        </w:numPr>
        <w:tabs>
          <w:tab w:val="num" w:pos="0"/>
          <w:tab w:val="num" w:pos="142"/>
        </w:tabs>
        <w:spacing w:after="0"/>
        <w:ind w:left="142" w:right="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Решение вышеназванных основных задач невозможно без формирования первичных ценнос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ных представлений (в дошкольном возрасте ценности проявляются в различении того, что хорошо и что плохо, конкретных примерах добрых дел и поступков)</w:t>
      </w:r>
    </w:p>
    <w:p w:rsidR="007F2FE4" w:rsidRPr="007F2FE4" w:rsidRDefault="007F2FE4" w:rsidP="007F7E14">
      <w:pPr>
        <w:numPr>
          <w:ilvl w:val="0"/>
          <w:numId w:val="14"/>
        </w:numPr>
        <w:tabs>
          <w:tab w:val="num" w:pos="0"/>
          <w:tab w:val="num" w:pos="142"/>
        </w:tabs>
        <w:autoSpaceDE w:val="0"/>
        <w:autoSpaceDN w:val="0"/>
        <w:adjustRightInd w:val="0"/>
        <w:spacing w:after="0"/>
        <w:ind w:left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образовательной области «Социально-коммуникативное развитие» решаются в инт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грации со всеми другими образовательными областями, процесс социализации пронизывает содержание Программы разнообразными социализирующими аспектами </w:t>
      </w:r>
    </w:p>
    <w:p w:rsidR="007F2FE4" w:rsidRPr="007F2FE4" w:rsidRDefault="007F2FE4" w:rsidP="007F7E14">
      <w:pPr>
        <w:numPr>
          <w:ilvl w:val="0"/>
          <w:numId w:val="14"/>
        </w:numPr>
        <w:tabs>
          <w:tab w:val="num" w:pos="0"/>
          <w:tab w:val="num" w:pos="142"/>
        </w:tabs>
        <w:spacing w:after="0"/>
        <w:ind w:left="142" w:right="20"/>
        <w:jc w:val="both"/>
        <w:rPr>
          <w:rFonts w:ascii="Times New Roman" w:eastAsia="Times New Roman" w:hAnsi="Times New Roman" w:cs="Times New Roman"/>
          <w:bCs/>
          <w:i/>
          <w:iCs/>
          <w:sz w:val="21"/>
          <w:szCs w:val="21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Значительное место в реализации области занимают сюжетно-ролевые, режиссёрские и теа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рализованные игры как способы освоения ребёнком социальных ролей, средства развития интеллектуальных и личностных качеств детей, их творческих способностей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Интеграция: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задачи образовательной области «Социально-коммуникативное разв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тие» решаются на проектах по познавательному развитию, во время режимных моментов, с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мостоятельной деятельности детей и совместной деятельности воспитателя с детьми, при вз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имодействии с родителями - совместные праздники, выставки, экскурсии.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10"/>
          <w:szCs w:val="10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Все основные задачи по социализации детей решаются и в других разделах программы. Такая интеграция способствует более полному пониманию ребёнком важных социальных я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лений, общечеловеческих ценностей, лежащих в основе этически ценных взаимоотношений, социально принятых норм и правил в обществе и группе детского сада. Интеграция содерж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ния разных видов детской деятельности особенно ценна и для осознания ребёнком собстве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ного существования в социальном мире, своего места в системе отношений с окружающими взрослыми и сверстниками.</w:t>
      </w:r>
    </w:p>
    <w:p w:rsidR="007F2FE4" w:rsidRPr="007F2FE4" w:rsidRDefault="007F2FE4" w:rsidP="007F7E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деятельности по социализации, развитию общения, нравственному восп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танию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(старший дошкольный возраст)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tbl>
      <w:tblPr>
        <w:tblW w:w="1060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850"/>
        <w:gridCol w:w="8199"/>
      </w:tblGrid>
      <w:tr w:rsidR="007F2FE4" w:rsidRPr="007F2FE4" w:rsidTr="008B57D9">
        <w:trPr>
          <w:trHeight w:val="88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</w:t>
            </w:r>
            <w:r w:rsidRPr="007F2F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</w:t>
            </w:r>
            <w:r w:rsidRPr="007F2F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раст 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Направления взаимодействия</w:t>
            </w:r>
          </w:p>
        </w:tc>
      </w:tr>
      <w:tr w:rsidR="007F2FE4" w:rsidRPr="007F2FE4" w:rsidTr="008B57D9">
        <w:trPr>
          <w:trHeight w:val="891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 Я человек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Человек: внешность, уникальность каждого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Мое имя. Мои чувства. Что я люблю? Когда мне хорошо? Когда хорошо другим? Что я могу сделать для этого?</w:t>
            </w:r>
          </w:p>
        </w:tc>
      </w:tr>
      <w:tr w:rsidR="007F2FE4" w:rsidRPr="007F2FE4" w:rsidTr="008B57D9">
        <w:trPr>
          <w:trHeight w:val="1779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Уникальность и неповторимость каждого человека. Люди не могут обх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диться друг без друга.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Мои чувства. Что я люблю? Что любят другие? Как доставить радость другому?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Мое заветное желание.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 Кем я хочу стать?</w:t>
            </w:r>
          </w:p>
        </w:tc>
      </w:tr>
      <w:tr w:rsidR="007F2FE4" w:rsidRPr="007F2FE4" w:rsidTr="008B57D9">
        <w:trPr>
          <w:trHeight w:val="888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 Моя</w:t>
            </w:r>
          </w:p>
          <w:p w:rsidR="007F2FE4" w:rsidRPr="007F2FE4" w:rsidRDefault="007F2FE4" w:rsidP="007F2FE4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семья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Состав семьи. Как мои близкие заботятся обо мне? Как я забочусь о бли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ких?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Моя мама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Мой папа</w:t>
            </w:r>
          </w:p>
        </w:tc>
      </w:tr>
      <w:tr w:rsidR="007F2FE4" w:rsidRPr="007F2FE4" w:rsidTr="008B57D9">
        <w:trPr>
          <w:trHeight w:val="493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Моя дружная семья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Генеалогическое древо семьи</w:t>
            </w:r>
          </w:p>
        </w:tc>
      </w:tr>
      <w:tr w:rsidR="007F2FE4" w:rsidRPr="007F2FE4" w:rsidTr="008B57D9">
        <w:trPr>
          <w:trHeight w:val="652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Мои друзья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Что такое дружба?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Мои друзья. Кто они? Какие они?</w:t>
            </w:r>
          </w:p>
        </w:tc>
      </w:tr>
      <w:tr w:rsidR="007F2FE4" w:rsidRPr="007F2FE4" w:rsidTr="008B57D9">
        <w:trPr>
          <w:trHeight w:val="520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Мои друзья. Законы дружбы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Настоящий друг</w:t>
            </w:r>
          </w:p>
        </w:tc>
      </w:tr>
      <w:tr w:rsidR="007F2FE4" w:rsidRPr="007F2FE4" w:rsidTr="008B57D9">
        <w:trPr>
          <w:trHeight w:val="637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4.Любовь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Я люблю мою семью – моя семья любит меня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Я люблю моих друзей – мои друзья любят меня</w:t>
            </w:r>
          </w:p>
        </w:tc>
      </w:tr>
      <w:tr w:rsidR="007F2FE4" w:rsidRPr="007F2FE4" w:rsidTr="008B57D9">
        <w:trPr>
          <w:trHeight w:val="598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Любовь творит чудеса. Как мне дарят любовь? Как я могу подарить л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бовь?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Как дарят любовь герои любимых сказок?</w:t>
            </w:r>
          </w:p>
        </w:tc>
      </w:tr>
      <w:tr w:rsidR="007F2FE4" w:rsidRPr="007F2FE4" w:rsidTr="008B57D9">
        <w:trPr>
          <w:trHeight w:val="372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Доброта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Доброта. Наши добрые дела</w:t>
            </w:r>
          </w:p>
        </w:tc>
      </w:tr>
      <w:tr w:rsidR="007F2FE4" w:rsidRPr="007F2FE4" w:rsidTr="008B57D9">
        <w:trPr>
          <w:trHeight w:val="68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1) Доброта. Добрые мысли, слова и поступки. 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Как исправить неприятную ситуацию?</w:t>
            </w:r>
          </w:p>
        </w:tc>
      </w:tr>
      <w:tr w:rsidR="007F2FE4" w:rsidRPr="007F2FE4" w:rsidTr="008B57D9">
        <w:trPr>
          <w:trHeight w:val="372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Мир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Мир в нашем доме. Стараемся жить в мире друг с другом</w:t>
            </w:r>
          </w:p>
        </w:tc>
      </w:tr>
      <w:tr w:rsidR="007F2FE4" w:rsidRPr="007F2FE4" w:rsidTr="008B57D9">
        <w:trPr>
          <w:trHeight w:val="247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Стараемся беречь мир, быть терпеливыми, прощать</w:t>
            </w:r>
          </w:p>
        </w:tc>
      </w:tr>
      <w:tr w:rsidR="007F2FE4" w:rsidRPr="007F2FE4" w:rsidTr="008B57D9">
        <w:trPr>
          <w:trHeight w:val="372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Истина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Честный человек. Честные поступки</w:t>
            </w:r>
          </w:p>
        </w:tc>
      </w:tr>
      <w:tr w:rsidR="007F2FE4" w:rsidRPr="007F2FE4" w:rsidTr="008B57D9">
        <w:trPr>
          <w:trHeight w:val="349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Честный человек. Честные поступки</w:t>
            </w:r>
          </w:p>
        </w:tc>
      </w:tr>
      <w:tr w:rsidR="007F2FE4" w:rsidRPr="007F2FE4" w:rsidTr="008B57D9">
        <w:trPr>
          <w:trHeight w:val="372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Свобода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Уважение. Я уважаю людей. Люди уважают меня</w:t>
            </w:r>
          </w:p>
        </w:tc>
      </w:tr>
      <w:tr w:rsidR="007F2FE4" w:rsidRPr="007F2FE4" w:rsidTr="008B57D9">
        <w:trPr>
          <w:trHeight w:val="599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Уважение и самоуважение. Уважаю желания и выбор другого. Отвечаю за свои поступки</w:t>
            </w:r>
          </w:p>
        </w:tc>
      </w:tr>
      <w:tr w:rsidR="007F2FE4" w:rsidRPr="007F2FE4" w:rsidTr="008B57D9">
        <w:trPr>
          <w:trHeight w:val="523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Трудо-любие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Трудолюбивый человек. Уважаем труд людей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Трудолюбивые герои любимых сказок</w:t>
            </w:r>
          </w:p>
        </w:tc>
      </w:tr>
      <w:tr w:rsidR="007F2FE4" w:rsidRPr="007F2FE4" w:rsidTr="008B57D9">
        <w:trPr>
          <w:trHeight w:val="321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Трудолюбие. Труд украшает человека. Труд украшает землю</w:t>
            </w:r>
          </w:p>
        </w:tc>
      </w:tr>
    </w:tbl>
    <w:p w:rsidR="007F2FE4" w:rsidRPr="00042693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</w:t>
      </w:r>
    </w:p>
    <w:p w:rsidR="007F2FE4" w:rsidRPr="007F2FE4" w:rsidRDefault="007F2FE4" w:rsidP="007F2FE4">
      <w:pPr>
        <w:spacing w:after="0" w:line="250" w:lineRule="exact"/>
        <w:ind w:right="20"/>
        <w:jc w:val="center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Развитие игровой деятельности</w:t>
      </w:r>
    </w:p>
    <w:p w:rsidR="007F2FE4" w:rsidRPr="007F2FE4" w:rsidRDefault="007F2FE4" w:rsidP="007F2FE4">
      <w:pPr>
        <w:spacing w:after="0"/>
        <w:ind w:right="2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Игра – единственная сфера жизнедеятельности, в которой ребёнок может проявлять собственную активную позицию. Этому способствуют следующие 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формы организации и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ровой деятельности:</w:t>
      </w:r>
    </w:p>
    <w:p w:rsidR="007F2FE4" w:rsidRPr="007F2FE4" w:rsidRDefault="007F2FE4" w:rsidP="00B55388">
      <w:pPr>
        <w:numPr>
          <w:ilvl w:val="0"/>
          <w:numId w:val="23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Сюжетно-ролевые игры, направленные на развитие социальной активности</w:t>
      </w:r>
    </w:p>
    <w:p w:rsidR="007F2FE4" w:rsidRPr="007F2FE4" w:rsidRDefault="007F2FE4" w:rsidP="00B55388">
      <w:pPr>
        <w:numPr>
          <w:ilvl w:val="0"/>
          <w:numId w:val="23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Пространственные игры, реализующие потребность в движениях</w:t>
      </w:r>
    </w:p>
    <w:p w:rsidR="007F2FE4" w:rsidRPr="007F2FE4" w:rsidRDefault="007F2FE4" w:rsidP="00B55388">
      <w:pPr>
        <w:numPr>
          <w:ilvl w:val="0"/>
          <w:numId w:val="23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Режиссёрская игра, как осуществление собственных замыслов в режиссёрских п</w:t>
      </w:r>
      <w:r w:rsidRPr="007F2FE4">
        <w:rPr>
          <w:rFonts w:ascii="Times New Roman" w:eastAsia="Calibri" w:hAnsi="Times New Roman" w:cs="Times New Roman"/>
          <w:sz w:val="24"/>
          <w:szCs w:val="24"/>
        </w:rPr>
        <w:t>о</w:t>
      </w:r>
      <w:r w:rsidRPr="007F2FE4">
        <w:rPr>
          <w:rFonts w:ascii="Times New Roman" w:eastAsia="Calibri" w:hAnsi="Times New Roman" w:cs="Times New Roman"/>
          <w:sz w:val="24"/>
          <w:szCs w:val="24"/>
        </w:rPr>
        <w:t>стройках «Построй свой мир»</w:t>
      </w:r>
    </w:p>
    <w:p w:rsidR="007F2FE4" w:rsidRPr="007F2FE4" w:rsidRDefault="007F2FE4" w:rsidP="00B55388">
      <w:pPr>
        <w:numPr>
          <w:ilvl w:val="0"/>
          <w:numId w:val="23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Игры-соревнования, направленные на формирование умения подчиняться игровым правилам, развитие соревновательных мотивов и произвольности поведения</w:t>
      </w:r>
    </w:p>
    <w:p w:rsidR="007F2FE4" w:rsidRPr="007F2FE4" w:rsidRDefault="007F2FE4" w:rsidP="00B55388">
      <w:pPr>
        <w:numPr>
          <w:ilvl w:val="0"/>
          <w:numId w:val="23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Игры по созданию игровых образов детьми, способствующие развитию творческой а</w:t>
      </w:r>
      <w:r w:rsidRPr="007F2FE4">
        <w:rPr>
          <w:rFonts w:ascii="Times New Roman" w:eastAsia="Calibri" w:hAnsi="Times New Roman" w:cs="Times New Roman"/>
          <w:sz w:val="24"/>
          <w:szCs w:val="24"/>
        </w:rPr>
        <w:t>к</w:t>
      </w:r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тивности (создание игрового персонажа самостоятельно, совместно с взрослыми) </w:t>
      </w:r>
    </w:p>
    <w:p w:rsidR="007F2FE4" w:rsidRPr="007F2FE4" w:rsidRDefault="007F2FE4" w:rsidP="007F2FE4">
      <w:pPr>
        <w:spacing w:after="0" w:line="250" w:lineRule="exact"/>
        <w:ind w:right="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методы активизации детей:</w:t>
      </w:r>
    </w:p>
    <w:p w:rsidR="007F2FE4" w:rsidRPr="007F2FE4" w:rsidRDefault="007F2FE4" w:rsidP="00B55388">
      <w:pPr>
        <w:numPr>
          <w:ilvl w:val="0"/>
          <w:numId w:val="24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Метод творческих заданий (цель: стимулировать создание новых способов действий)</w:t>
      </w:r>
    </w:p>
    <w:p w:rsidR="007F2FE4" w:rsidRPr="007F2FE4" w:rsidRDefault="007F2FE4" w:rsidP="00B55388">
      <w:pPr>
        <w:numPr>
          <w:ilvl w:val="0"/>
          <w:numId w:val="24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Метод развивающего дискомфорта (цель: стимулировать активно-поисковое повед</w:t>
      </w:r>
      <w:r w:rsidRPr="007F2FE4">
        <w:rPr>
          <w:rFonts w:ascii="Times New Roman" w:eastAsia="Calibri" w:hAnsi="Times New Roman" w:cs="Times New Roman"/>
          <w:sz w:val="24"/>
          <w:szCs w:val="24"/>
        </w:rPr>
        <w:t>е</w:t>
      </w:r>
      <w:r w:rsidRPr="007F2FE4">
        <w:rPr>
          <w:rFonts w:ascii="Times New Roman" w:eastAsia="Calibri" w:hAnsi="Times New Roman" w:cs="Times New Roman"/>
          <w:sz w:val="24"/>
          <w:szCs w:val="24"/>
        </w:rPr>
        <w:t>ние)</w:t>
      </w:r>
    </w:p>
    <w:p w:rsidR="007F2FE4" w:rsidRPr="007F2FE4" w:rsidRDefault="007F2FE4" w:rsidP="00B55388">
      <w:pPr>
        <w:numPr>
          <w:ilvl w:val="0"/>
          <w:numId w:val="24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Метод экспериментирования в исследовательской ситуации (цель: стимулировать п</w:t>
      </w:r>
      <w:r w:rsidRPr="007F2FE4">
        <w:rPr>
          <w:rFonts w:ascii="Times New Roman" w:eastAsia="Calibri" w:hAnsi="Times New Roman" w:cs="Times New Roman"/>
          <w:sz w:val="24"/>
          <w:szCs w:val="24"/>
        </w:rPr>
        <w:t>о</w:t>
      </w:r>
      <w:r w:rsidRPr="007F2FE4">
        <w:rPr>
          <w:rFonts w:ascii="Times New Roman" w:eastAsia="Calibri" w:hAnsi="Times New Roman" w:cs="Times New Roman"/>
          <w:sz w:val="24"/>
          <w:szCs w:val="24"/>
        </w:rPr>
        <w:t>исково-познавательную активность ребёнка).</w:t>
      </w:r>
    </w:p>
    <w:p w:rsidR="007F2FE4" w:rsidRPr="007F2FE4" w:rsidRDefault="007F2FE4" w:rsidP="007F2FE4">
      <w:pPr>
        <w:spacing w:after="0" w:line="250" w:lineRule="exact"/>
        <w:ind w:right="20"/>
        <w:jc w:val="center"/>
        <w:rPr>
          <w:rFonts w:ascii="Times New Roman" w:eastAsia="Times New Roman" w:hAnsi="Times New Roman" w:cs="Times New Roman"/>
          <w:b/>
          <w:sz w:val="8"/>
          <w:szCs w:val="8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Трудовое воспитание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Виды труда</w:t>
      </w:r>
    </w:p>
    <w:p w:rsidR="007F2FE4" w:rsidRPr="007F2FE4" w:rsidRDefault="007F2FE4" w:rsidP="00B55388">
      <w:pPr>
        <w:numPr>
          <w:ilvl w:val="0"/>
          <w:numId w:val="25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Навыки культуры быта (труд по самообслуживанию)</w:t>
      </w:r>
    </w:p>
    <w:p w:rsidR="007F2FE4" w:rsidRPr="007F2FE4" w:rsidRDefault="007F2FE4" w:rsidP="00B55388">
      <w:pPr>
        <w:numPr>
          <w:ilvl w:val="0"/>
          <w:numId w:val="25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Хозяйственно-бытовой труд (содружество взрослого и ребёнка, совместная деятел</w:t>
      </w:r>
      <w:r w:rsidRPr="007F2FE4">
        <w:rPr>
          <w:rFonts w:ascii="Times New Roman" w:eastAsia="Calibri" w:hAnsi="Times New Roman" w:cs="Times New Roman"/>
          <w:sz w:val="24"/>
          <w:szCs w:val="24"/>
        </w:rPr>
        <w:t>ь</w:t>
      </w:r>
      <w:r w:rsidRPr="007F2FE4">
        <w:rPr>
          <w:rFonts w:ascii="Times New Roman" w:eastAsia="Calibri" w:hAnsi="Times New Roman" w:cs="Times New Roman"/>
          <w:sz w:val="24"/>
          <w:szCs w:val="24"/>
        </w:rPr>
        <w:t>ность)</w:t>
      </w:r>
    </w:p>
    <w:p w:rsidR="007F2FE4" w:rsidRPr="007F2FE4" w:rsidRDefault="007F2FE4" w:rsidP="00B55388">
      <w:pPr>
        <w:numPr>
          <w:ilvl w:val="0"/>
          <w:numId w:val="25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Ручной труд (мотивация - сделать приятное взрослому, другу-ровеснику, младшему ребёнку)</w:t>
      </w:r>
    </w:p>
    <w:p w:rsidR="007F2FE4" w:rsidRPr="007F2FE4" w:rsidRDefault="007F2FE4" w:rsidP="00B55388">
      <w:pPr>
        <w:numPr>
          <w:ilvl w:val="0"/>
          <w:numId w:val="25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Труд в природе</w:t>
      </w:r>
    </w:p>
    <w:p w:rsidR="007F2FE4" w:rsidRPr="007F2FE4" w:rsidRDefault="007F2FE4" w:rsidP="00B55388">
      <w:pPr>
        <w:numPr>
          <w:ilvl w:val="0"/>
          <w:numId w:val="25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Ознакомление с трудом взрослых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Формы организации трудовой  деятельности:</w:t>
      </w:r>
    </w:p>
    <w:p w:rsidR="007F2FE4" w:rsidRPr="007F2FE4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285"/>
        <w:gridCol w:w="3285"/>
        <w:gridCol w:w="3285"/>
      </w:tblGrid>
      <w:tr w:rsidR="007F2FE4" w:rsidRPr="007F2FE4" w:rsidTr="00042693">
        <w:trPr>
          <w:trHeight w:val="2201"/>
        </w:trPr>
        <w:tc>
          <w:tcPr>
            <w:tcW w:w="3285" w:type="dxa"/>
          </w:tcPr>
          <w:p w:rsidR="007F2FE4" w:rsidRPr="007F2FE4" w:rsidRDefault="007F2FE4" w:rsidP="007F2FE4">
            <w:pPr>
              <w:jc w:val="center"/>
              <w:rPr>
                <w:b/>
                <w:bCs/>
                <w:sz w:val="10"/>
                <w:szCs w:val="10"/>
              </w:rPr>
            </w:pPr>
          </w:p>
          <w:p w:rsidR="007F2FE4" w:rsidRPr="007F2FE4" w:rsidRDefault="007F2FE4" w:rsidP="007F2FE4">
            <w:pPr>
              <w:jc w:val="center"/>
              <w:rPr>
                <w:b/>
                <w:bCs/>
                <w:sz w:val="24"/>
                <w:szCs w:val="24"/>
              </w:rPr>
            </w:pPr>
            <w:r w:rsidRPr="007F2FE4">
              <w:rPr>
                <w:b/>
                <w:bCs/>
                <w:sz w:val="24"/>
                <w:szCs w:val="24"/>
              </w:rPr>
              <w:t>Поручения:</w:t>
            </w:r>
          </w:p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(не более 30 минут)</w:t>
            </w:r>
          </w:p>
          <w:p w:rsidR="007F2FE4" w:rsidRPr="007F2FE4" w:rsidRDefault="007F2FE4" w:rsidP="00B55388">
            <w:pPr>
              <w:numPr>
                <w:ilvl w:val="0"/>
                <w:numId w:val="21"/>
              </w:numPr>
              <w:tabs>
                <w:tab w:val="left" w:pos="142"/>
              </w:tabs>
              <w:contextualSpacing/>
              <w:rPr>
                <w:rFonts w:eastAsia="Calibri"/>
                <w:sz w:val="24"/>
                <w:szCs w:val="24"/>
              </w:rPr>
            </w:pPr>
            <w:r w:rsidRPr="007F2FE4">
              <w:rPr>
                <w:rFonts w:eastAsia="Calibri"/>
                <w:bCs/>
                <w:sz w:val="24"/>
                <w:szCs w:val="24"/>
              </w:rPr>
              <w:t>Простые и сложные</w:t>
            </w:r>
          </w:p>
          <w:p w:rsidR="007F2FE4" w:rsidRPr="007F2FE4" w:rsidRDefault="007F2FE4" w:rsidP="00B55388">
            <w:pPr>
              <w:numPr>
                <w:ilvl w:val="0"/>
                <w:numId w:val="21"/>
              </w:numPr>
              <w:tabs>
                <w:tab w:val="left" w:pos="142"/>
              </w:tabs>
              <w:contextualSpacing/>
              <w:rPr>
                <w:rFonts w:eastAsia="Calibri"/>
                <w:sz w:val="24"/>
                <w:szCs w:val="24"/>
              </w:rPr>
            </w:pPr>
            <w:r w:rsidRPr="007F2FE4">
              <w:rPr>
                <w:rFonts w:eastAsia="Calibri"/>
                <w:bCs/>
                <w:sz w:val="24"/>
                <w:szCs w:val="24"/>
              </w:rPr>
              <w:t>Эпизодические и</w:t>
            </w:r>
            <w:r w:rsidRPr="007F2FE4">
              <w:rPr>
                <w:rFonts w:eastAsia="Calibri"/>
                <w:sz w:val="24"/>
                <w:szCs w:val="24"/>
              </w:rPr>
              <w:t xml:space="preserve"> </w:t>
            </w:r>
            <w:r w:rsidRPr="007F2FE4">
              <w:rPr>
                <w:rFonts w:eastAsia="Calibri"/>
                <w:bCs/>
                <w:sz w:val="24"/>
                <w:szCs w:val="24"/>
              </w:rPr>
              <w:t xml:space="preserve"> дл</w:t>
            </w:r>
            <w:r w:rsidRPr="007F2FE4">
              <w:rPr>
                <w:rFonts w:eastAsia="Calibri"/>
                <w:bCs/>
                <w:sz w:val="24"/>
                <w:szCs w:val="24"/>
              </w:rPr>
              <w:t>и</w:t>
            </w:r>
            <w:r w:rsidRPr="007F2FE4">
              <w:rPr>
                <w:rFonts w:eastAsia="Calibri"/>
                <w:bCs/>
                <w:sz w:val="24"/>
                <w:szCs w:val="24"/>
              </w:rPr>
              <w:t>тельные</w:t>
            </w:r>
          </w:p>
          <w:p w:rsidR="007F2FE4" w:rsidRPr="007F2FE4" w:rsidRDefault="007F2FE4" w:rsidP="00B55388">
            <w:pPr>
              <w:numPr>
                <w:ilvl w:val="0"/>
                <w:numId w:val="21"/>
              </w:numPr>
              <w:tabs>
                <w:tab w:val="left" w:pos="142"/>
              </w:tabs>
              <w:contextualSpacing/>
              <w:rPr>
                <w:rFonts w:eastAsia="Calibri"/>
                <w:sz w:val="24"/>
                <w:szCs w:val="24"/>
              </w:rPr>
            </w:pPr>
            <w:r w:rsidRPr="007F2FE4">
              <w:rPr>
                <w:rFonts w:eastAsia="Calibri"/>
                <w:bCs/>
                <w:sz w:val="24"/>
                <w:szCs w:val="24"/>
              </w:rPr>
              <w:t>Коллективные и</w:t>
            </w:r>
          </w:p>
          <w:p w:rsidR="007F2FE4" w:rsidRPr="00042693" w:rsidRDefault="007F2FE4" w:rsidP="00042693">
            <w:pPr>
              <w:rPr>
                <w:b/>
                <w:bCs/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 xml:space="preserve">         индивидуальные</w:t>
            </w:r>
          </w:p>
        </w:tc>
        <w:tc>
          <w:tcPr>
            <w:tcW w:w="3285" w:type="dxa"/>
          </w:tcPr>
          <w:p w:rsidR="007F2FE4" w:rsidRPr="007F2FE4" w:rsidRDefault="007F2FE4" w:rsidP="007F2FE4">
            <w:pPr>
              <w:jc w:val="center"/>
              <w:rPr>
                <w:b/>
                <w:sz w:val="10"/>
                <w:szCs w:val="10"/>
              </w:rPr>
            </w:pPr>
          </w:p>
          <w:p w:rsidR="007F2FE4" w:rsidRPr="007F2FE4" w:rsidRDefault="007F2FE4" w:rsidP="007F2FE4">
            <w:pPr>
              <w:jc w:val="center"/>
              <w:rPr>
                <w:b/>
                <w:sz w:val="24"/>
                <w:szCs w:val="24"/>
              </w:rPr>
            </w:pPr>
            <w:r w:rsidRPr="007F2FE4">
              <w:rPr>
                <w:b/>
                <w:sz w:val="24"/>
                <w:szCs w:val="24"/>
              </w:rPr>
              <w:t>Дежурство</w:t>
            </w:r>
          </w:p>
          <w:p w:rsidR="007F2FE4" w:rsidRPr="007F2FE4" w:rsidRDefault="007F2FE4" w:rsidP="00B55388">
            <w:pPr>
              <w:numPr>
                <w:ilvl w:val="0"/>
                <w:numId w:val="22"/>
              </w:numPr>
              <w:ind w:left="401" w:hanging="401"/>
              <w:contextualSpacing/>
              <w:rPr>
                <w:rFonts w:eastAsia="Calibri"/>
                <w:sz w:val="24"/>
                <w:szCs w:val="24"/>
              </w:rPr>
            </w:pPr>
            <w:r w:rsidRPr="007F2FE4">
              <w:rPr>
                <w:rFonts w:eastAsia="Calibri"/>
                <w:sz w:val="24"/>
                <w:szCs w:val="24"/>
              </w:rPr>
              <w:t>Формирование общ</w:t>
            </w:r>
            <w:r w:rsidRPr="007F2FE4">
              <w:rPr>
                <w:rFonts w:eastAsia="Calibri"/>
                <w:sz w:val="24"/>
                <w:szCs w:val="24"/>
              </w:rPr>
              <w:t>е</w:t>
            </w:r>
            <w:r w:rsidRPr="007F2FE4">
              <w:rPr>
                <w:rFonts w:eastAsia="Calibri"/>
                <w:sz w:val="24"/>
                <w:szCs w:val="24"/>
              </w:rPr>
              <w:t>ственно-значимого мот</w:t>
            </w:r>
            <w:r w:rsidRPr="007F2FE4">
              <w:rPr>
                <w:rFonts w:eastAsia="Calibri"/>
                <w:sz w:val="24"/>
                <w:szCs w:val="24"/>
              </w:rPr>
              <w:t>и</w:t>
            </w:r>
            <w:r w:rsidRPr="007F2FE4">
              <w:rPr>
                <w:rFonts w:eastAsia="Calibri"/>
                <w:sz w:val="24"/>
                <w:szCs w:val="24"/>
              </w:rPr>
              <w:t>ва</w:t>
            </w:r>
          </w:p>
          <w:p w:rsidR="007F2FE4" w:rsidRPr="007F2FE4" w:rsidRDefault="007F2FE4" w:rsidP="00B55388">
            <w:pPr>
              <w:numPr>
                <w:ilvl w:val="0"/>
                <w:numId w:val="22"/>
              </w:numPr>
              <w:ind w:left="401" w:hanging="401"/>
              <w:contextualSpacing/>
              <w:rPr>
                <w:rFonts w:ascii="Calibri" w:eastAsia="Calibri" w:hAnsi="Calibri"/>
              </w:rPr>
            </w:pPr>
            <w:r w:rsidRPr="007F2FE4">
              <w:rPr>
                <w:rFonts w:eastAsia="Calibri"/>
                <w:sz w:val="24"/>
                <w:szCs w:val="24"/>
              </w:rPr>
              <w:t>Нравственный,  этич</w:t>
            </w:r>
            <w:r w:rsidRPr="007F2FE4">
              <w:rPr>
                <w:rFonts w:eastAsia="Calibri"/>
                <w:sz w:val="24"/>
                <w:szCs w:val="24"/>
              </w:rPr>
              <w:t>е</w:t>
            </w:r>
            <w:r w:rsidRPr="007F2FE4">
              <w:rPr>
                <w:rFonts w:eastAsia="Calibri"/>
                <w:sz w:val="24"/>
                <w:szCs w:val="24"/>
              </w:rPr>
              <w:t>ский аспект</w:t>
            </w:r>
          </w:p>
          <w:p w:rsidR="007F2FE4" w:rsidRPr="007F2FE4" w:rsidRDefault="007F2FE4" w:rsidP="007F2FE4">
            <w:pPr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 xml:space="preserve">      (не более 20 минут)</w:t>
            </w:r>
          </w:p>
        </w:tc>
        <w:tc>
          <w:tcPr>
            <w:tcW w:w="3285" w:type="dxa"/>
          </w:tcPr>
          <w:p w:rsidR="007F2FE4" w:rsidRPr="007F2FE4" w:rsidRDefault="007F2FE4" w:rsidP="007F2FE4">
            <w:pPr>
              <w:jc w:val="center"/>
              <w:rPr>
                <w:b/>
                <w:sz w:val="10"/>
                <w:szCs w:val="10"/>
              </w:rPr>
            </w:pPr>
          </w:p>
          <w:p w:rsidR="007F2FE4" w:rsidRPr="007F2FE4" w:rsidRDefault="007F2FE4" w:rsidP="007F2FE4">
            <w:pPr>
              <w:jc w:val="center"/>
              <w:rPr>
                <w:b/>
                <w:sz w:val="24"/>
                <w:szCs w:val="24"/>
              </w:rPr>
            </w:pPr>
            <w:r w:rsidRPr="007F2FE4">
              <w:rPr>
                <w:b/>
                <w:sz w:val="24"/>
                <w:szCs w:val="24"/>
              </w:rPr>
              <w:t>Коллективный труд</w:t>
            </w:r>
          </w:p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(не более 30 минут)</w:t>
            </w:r>
          </w:p>
          <w:p w:rsidR="007F2FE4" w:rsidRPr="007F2FE4" w:rsidRDefault="007F2FE4" w:rsidP="007F2FE4">
            <w:pPr>
              <w:rPr>
                <w:sz w:val="24"/>
                <w:szCs w:val="24"/>
              </w:rPr>
            </w:pPr>
          </w:p>
        </w:tc>
      </w:tr>
    </w:tbl>
    <w:p w:rsidR="007F2FE4" w:rsidRPr="007F2FE4" w:rsidRDefault="007F2FE4" w:rsidP="007F2FE4">
      <w:pPr>
        <w:tabs>
          <w:tab w:val="left" w:pos="142"/>
        </w:tabs>
        <w:spacing w:after="0" w:line="240" w:lineRule="auto"/>
        <w:ind w:left="-142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927"/>
        <w:gridCol w:w="4928"/>
      </w:tblGrid>
      <w:tr w:rsidR="007F2FE4" w:rsidRPr="007F2FE4" w:rsidTr="007F2FE4">
        <w:tc>
          <w:tcPr>
            <w:tcW w:w="9855" w:type="dxa"/>
            <w:gridSpan w:val="2"/>
          </w:tcPr>
          <w:p w:rsidR="007F2FE4" w:rsidRPr="00042693" w:rsidRDefault="007F2FE4" w:rsidP="007F2FE4">
            <w:pPr>
              <w:spacing w:line="250" w:lineRule="exact"/>
              <w:ind w:right="20"/>
              <w:rPr>
                <w:b/>
                <w:sz w:val="4"/>
                <w:szCs w:val="4"/>
                <w:shd w:val="clear" w:color="auto" w:fill="FFFFFF"/>
              </w:rPr>
            </w:pPr>
          </w:p>
          <w:p w:rsidR="007F2FE4" w:rsidRPr="007F2FE4" w:rsidRDefault="007F2FE4" w:rsidP="007F2FE4">
            <w:pPr>
              <w:spacing w:line="250" w:lineRule="exact"/>
              <w:ind w:right="20"/>
              <w:jc w:val="center"/>
              <w:rPr>
                <w:b/>
                <w:sz w:val="6"/>
                <w:szCs w:val="6"/>
                <w:shd w:val="clear" w:color="auto" w:fill="FFFFFF"/>
              </w:rPr>
            </w:pPr>
            <w:r w:rsidRPr="007F2FE4">
              <w:rPr>
                <w:b/>
                <w:sz w:val="24"/>
                <w:szCs w:val="24"/>
                <w:shd w:val="clear" w:color="auto" w:fill="FFFFFF"/>
              </w:rPr>
              <w:t>Методы и приёмы трудового воспитания детей</w:t>
            </w:r>
          </w:p>
          <w:p w:rsidR="007F2FE4" w:rsidRPr="00042693" w:rsidRDefault="007F2FE4" w:rsidP="007F2FE4">
            <w:pPr>
              <w:spacing w:line="250" w:lineRule="exact"/>
              <w:ind w:right="20"/>
              <w:jc w:val="center"/>
              <w:rPr>
                <w:b/>
                <w:sz w:val="4"/>
                <w:szCs w:val="4"/>
                <w:shd w:val="clear" w:color="auto" w:fill="FFFFFF"/>
              </w:rPr>
            </w:pPr>
          </w:p>
        </w:tc>
      </w:tr>
      <w:tr w:rsidR="007F2FE4" w:rsidRPr="007F2FE4" w:rsidTr="007F2FE4">
        <w:tc>
          <w:tcPr>
            <w:tcW w:w="4927" w:type="dxa"/>
          </w:tcPr>
          <w:p w:rsidR="007F2FE4" w:rsidRPr="007F2FE4" w:rsidRDefault="007F2FE4" w:rsidP="007F2FE4">
            <w:pPr>
              <w:ind w:right="240"/>
              <w:jc w:val="center"/>
              <w:rPr>
                <w:rFonts w:ascii="Cambria" w:hAnsi="Cambria" w:cs="Calibri"/>
                <w:b/>
                <w:bCs/>
                <w:sz w:val="24"/>
                <w:szCs w:val="24"/>
              </w:rPr>
            </w:pPr>
            <w:r w:rsidRPr="007F2FE4">
              <w:rPr>
                <w:rFonts w:ascii="Cambria" w:hAnsi="Cambria" w:cs="Calibri"/>
                <w:b/>
                <w:bCs/>
                <w:sz w:val="24"/>
                <w:szCs w:val="24"/>
              </w:rPr>
              <w:t xml:space="preserve">I группа методов: </w:t>
            </w:r>
          </w:p>
          <w:p w:rsidR="007F2FE4" w:rsidRPr="007F2FE4" w:rsidRDefault="007F2FE4" w:rsidP="007F2FE4">
            <w:pPr>
              <w:ind w:right="240"/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 w:rsidRPr="007F2FE4">
              <w:rPr>
                <w:rFonts w:ascii="Cambria" w:hAnsi="Cambria" w:cs="Calibri"/>
                <w:b/>
                <w:bCs/>
                <w:sz w:val="24"/>
                <w:szCs w:val="24"/>
              </w:rPr>
              <w:t>формирование нравственных пре</w:t>
            </w:r>
            <w:r w:rsidRPr="007F2FE4">
              <w:rPr>
                <w:rFonts w:ascii="Cambria" w:hAnsi="Cambria" w:cs="Calibri"/>
                <w:b/>
                <w:bCs/>
                <w:sz w:val="24"/>
                <w:szCs w:val="24"/>
              </w:rPr>
              <w:t>д</w:t>
            </w:r>
            <w:r w:rsidRPr="007F2FE4">
              <w:rPr>
                <w:rFonts w:ascii="Cambria" w:hAnsi="Cambria" w:cs="Calibri"/>
                <w:b/>
                <w:bCs/>
                <w:sz w:val="24"/>
                <w:szCs w:val="24"/>
              </w:rPr>
              <w:t>ставлений, суждений, оценок</w:t>
            </w:r>
          </w:p>
        </w:tc>
        <w:tc>
          <w:tcPr>
            <w:tcW w:w="4928" w:type="dxa"/>
          </w:tcPr>
          <w:p w:rsidR="007F2FE4" w:rsidRPr="007F2FE4" w:rsidRDefault="007F2FE4" w:rsidP="007F2FE4">
            <w:pPr>
              <w:tabs>
                <w:tab w:val="left" w:leader="underscore" w:pos="444"/>
              </w:tabs>
              <w:ind w:left="180" w:right="80"/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 w:rsidRPr="007F2FE4">
              <w:rPr>
                <w:rFonts w:ascii="Cambria" w:hAnsi="Cambria" w:cs="Calibri"/>
                <w:b/>
                <w:bCs/>
                <w:sz w:val="24"/>
                <w:szCs w:val="24"/>
              </w:rPr>
              <w:t>II группа методов: создание у детей практического опыта трудовой де</w:t>
            </w:r>
            <w:r w:rsidRPr="007F2FE4">
              <w:rPr>
                <w:rFonts w:ascii="Cambria" w:hAnsi="Cambria" w:cs="Calibri"/>
                <w:b/>
                <w:bCs/>
                <w:sz w:val="24"/>
                <w:szCs w:val="24"/>
              </w:rPr>
              <w:t>я</w:t>
            </w:r>
            <w:r w:rsidRPr="007F2FE4">
              <w:rPr>
                <w:rFonts w:ascii="Cambria" w:hAnsi="Cambria" w:cs="Calibri"/>
                <w:b/>
                <w:bCs/>
                <w:sz w:val="24"/>
                <w:szCs w:val="24"/>
              </w:rPr>
              <w:t>тельности</w:t>
            </w:r>
          </w:p>
        </w:tc>
      </w:tr>
      <w:tr w:rsidR="007F2FE4" w:rsidRPr="007F2FE4" w:rsidTr="007F2FE4">
        <w:tc>
          <w:tcPr>
            <w:tcW w:w="4927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Решение маленьких логических задач, заг</w:t>
            </w:r>
            <w:r w:rsidRPr="007F2FE4">
              <w:rPr>
                <w:sz w:val="24"/>
                <w:szCs w:val="24"/>
              </w:rPr>
              <w:t>а</w:t>
            </w:r>
            <w:r w:rsidRPr="007F2FE4">
              <w:rPr>
                <w:sz w:val="24"/>
                <w:szCs w:val="24"/>
              </w:rPr>
              <w:t>док</w:t>
            </w:r>
          </w:p>
        </w:tc>
        <w:tc>
          <w:tcPr>
            <w:tcW w:w="4928" w:type="dxa"/>
            <w:vAlign w:val="center"/>
          </w:tcPr>
          <w:p w:rsidR="007F2FE4" w:rsidRPr="007F2FE4" w:rsidRDefault="007F2FE4" w:rsidP="007F2FE4">
            <w:pPr>
              <w:ind w:left="40"/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Приучение к положительным формам общ</w:t>
            </w:r>
            <w:r w:rsidRPr="007F2FE4">
              <w:rPr>
                <w:bCs/>
                <w:sz w:val="24"/>
                <w:szCs w:val="24"/>
              </w:rPr>
              <w:t>е</w:t>
            </w:r>
            <w:r w:rsidRPr="007F2FE4">
              <w:rPr>
                <w:bCs/>
                <w:sz w:val="24"/>
                <w:szCs w:val="24"/>
              </w:rPr>
              <w:t>ственного поведения</w:t>
            </w:r>
          </w:p>
        </w:tc>
      </w:tr>
      <w:tr w:rsidR="007F2FE4" w:rsidRPr="007F2FE4" w:rsidTr="007F2FE4">
        <w:tc>
          <w:tcPr>
            <w:tcW w:w="4927" w:type="dxa"/>
          </w:tcPr>
          <w:p w:rsidR="007F2FE4" w:rsidRPr="007F2FE4" w:rsidRDefault="007F2FE4" w:rsidP="007F2FE4">
            <w:pPr>
              <w:ind w:right="20"/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lastRenderedPageBreak/>
              <w:t>Приучение к размышлению, эвристические беседы</w:t>
            </w:r>
          </w:p>
        </w:tc>
        <w:tc>
          <w:tcPr>
            <w:tcW w:w="4928" w:type="dxa"/>
            <w:vAlign w:val="center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Показ действий</w:t>
            </w:r>
          </w:p>
          <w:p w:rsidR="007F2FE4" w:rsidRPr="007F2FE4" w:rsidRDefault="007F2FE4" w:rsidP="007F2FE4">
            <w:pPr>
              <w:spacing w:line="250" w:lineRule="exact"/>
              <w:ind w:right="20"/>
              <w:jc w:val="center"/>
              <w:rPr>
                <w:sz w:val="24"/>
                <w:szCs w:val="24"/>
                <w:shd w:val="clear" w:color="auto" w:fill="FFFFFF"/>
              </w:rPr>
            </w:pPr>
          </w:p>
        </w:tc>
      </w:tr>
      <w:tr w:rsidR="007F2FE4" w:rsidRPr="007F2FE4" w:rsidTr="007F2FE4">
        <w:tc>
          <w:tcPr>
            <w:tcW w:w="4927" w:type="dxa"/>
          </w:tcPr>
          <w:p w:rsidR="007F2FE4" w:rsidRPr="007F2FE4" w:rsidRDefault="007F2FE4" w:rsidP="007F2FE4">
            <w:pPr>
              <w:jc w:val="center"/>
              <w:rPr>
                <w:sz w:val="10"/>
                <w:szCs w:val="10"/>
              </w:rPr>
            </w:pPr>
          </w:p>
          <w:p w:rsidR="007F2FE4" w:rsidRPr="007F2FE4" w:rsidRDefault="007F2FE4" w:rsidP="007F2FE4">
            <w:pPr>
              <w:jc w:val="center"/>
              <w:rPr>
                <w:sz w:val="10"/>
                <w:szCs w:val="10"/>
              </w:rPr>
            </w:pPr>
            <w:r w:rsidRPr="007F2FE4">
              <w:rPr>
                <w:sz w:val="24"/>
                <w:szCs w:val="24"/>
              </w:rPr>
              <w:t>Беседы на этические темы</w:t>
            </w:r>
          </w:p>
          <w:p w:rsidR="007F2FE4" w:rsidRPr="007F2FE4" w:rsidRDefault="007F2FE4" w:rsidP="007F2FE4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4928" w:type="dxa"/>
            <w:vAlign w:val="center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Пример взрослого и детей</w:t>
            </w:r>
          </w:p>
        </w:tc>
      </w:tr>
      <w:tr w:rsidR="007F2FE4" w:rsidRPr="007F2FE4" w:rsidTr="007F2FE4">
        <w:tc>
          <w:tcPr>
            <w:tcW w:w="4927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Чтение художественной литературы</w:t>
            </w:r>
          </w:p>
          <w:p w:rsidR="007F2FE4" w:rsidRPr="007F2FE4" w:rsidRDefault="007F2FE4" w:rsidP="007F2FE4">
            <w:pPr>
              <w:spacing w:line="250" w:lineRule="exact"/>
              <w:ind w:right="20"/>
              <w:jc w:val="both"/>
              <w:rPr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928" w:type="dxa"/>
            <w:vAlign w:val="center"/>
          </w:tcPr>
          <w:p w:rsidR="007F2FE4" w:rsidRPr="007F2FE4" w:rsidRDefault="007F2FE4" w:rsidP="007F2FE4">
            <w:pPr>
              <w:ind w:left="40"/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Целенаправленное наблюдение</w:t>
            </w:r>
          </w:p>
          <w:p w:rsidR="007F2FE4" w:rsidRPr="007F2FE4" w:rsidRDefault="007F2FE4" w:rsidP="007F2FE4">
            <w:pPr>
              <w:spacing w:line="250" w:lineRule="exact"/>
              <w:ind w:right="20"/>
              <w:jc w:val="center"/>
              <w:rPr>
                <w:sz w:val="24"/>
                <w:szCs w:val="24"/>
                <w:shd w:val="clear" w:color="auto" w:fill="FFFFFF"/>
              </w:rPr>
            </w:pPr>
          </w:p>
        </w:tc>
      </w:tr>
      <w:tr w:rsidR="007F2FE4" w:rsidRPr="007F2FE4" w:rsidTr="007F2FE4">
        <w:tc>
          <w:tcPr>
            <w:tcW w:w="4927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Рассматривание иллюстраций</w:t>
            </w:r>
          </w:p>
          <w:p w:rsidR="007F2FE4" w:rsidRPr="007F2FE4" w:rsidRDefault="007F2FE4" w:rsidP="007F2FE4">
            <w:pPr>
              <w:spacing w:line="250" w:lineRule="exact"/>
              <w:ind w:right="20"/>
              <w:jc w:val="both"/>
              <w:rPr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928" w:type="dxa"/>
            <w:vAlign w:val="center"/>
          </w:tcPr>
          <w:p w:rsidR="007F2FE4" w:rsidRPr="007F2FE4" w:rsidRDefault="007F2FE4" w:rsidP="007F2FE4">
            <w:pPr>
              <w:ind w:left="40"/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Организация интересной деятельности (о</w:t>
            </w:r>
            <w:r w:rsidRPr="007F2FE4">
              <w:rPr>
                <w:bCs/>
                <w:sz w:val="24"/>
                <w:szCs w:val="24"/>
              </w:rPr>
              <w:t>б</w:t>
            </w:r>
            <w:r w:rsidRPr="007F2FE4">
              <w:rPr>
                <w:bCs/>
                <w:sz w:val="24"/>
                <w:szCs w:val="24"/>
              </w:rPr>
              <w:t>щественно - полезный характер)</w:t>
            </w:r>
          </w:p>
        </w:tc>
      </w:tr>
      <w:tr w:rsidR="007F2FE4" w:rsidRPr="007F2FE4" w:rsidTr="007F2FE4">
        <w:tc>
          <w:tcPr>
            <w:tcW w:w="4927" w:type="dxa"/>
          </w:tcPr>
          <w:p w:rsidR="007F2FE4" w:rsidRPr="007F2FE4" w:rsidRDefault="007F2FE4" w:rsidP="007F2FE4">
            <w:pPr>
              <w:ind w:right="20"/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Рассказывание и обсуждение картин, илл</w:t>
            </w:r>
            <w:r w:rsidRPr="007F2FE4">
              <w:rPr>
                <w:bCs/>
                <w:sz w:val="24"/>
                <w:szCs w:val="24"/>
              </w:rPr>
              <w:t>ю</w:t>
            </w:r>
            <w:r w:rsidRPr="007F2FE4">
              <w:rPr>
                <w:bCs/>
                <w:sz w:val="24"/>
                <w:szCs w:val="24"/>
              </w:rPr>
              <w:t>страций</w:t>
            </w:r>
          </w:p>
        </w:tc>
        <w:tc>
          <w:tcPr>
            <w:tcW w:w="4928" w:type="dxa"/>
            <w:vAlign w:val="center"/>
          </w:tcPr>
          <w:p w:rsidR="007F2FE4" w:rsidRPr="007F2FE4" w:rsidRDefault="007F2FE4" w:rsidP="007F2FE4">
            <w:pPr>
              <w:ind w:left="40"/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Разыгрывание коммуникативных ситуаций</w:t>
            </w:r>
          </w:p>
        </w:tc>
      </w:tr>
      <w:tr w:rsidR="007F2FE4" w:rsidRPr="007F2FE4" w:rsidTr="007F2FE4">
        <w:tc>
          <w:tcPr>
            <w:tcW w:w="4927" w:type="dxa"/>
          </w:tcPr>
          <w:p w:rsidR="007F2FE4" w:rsidRPr="007F2FE4" w:rsidRDefault="007F2FE4" w:rsidP="007F2FE4">
            <w:pPr>
              <w:ind w:right="20"/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Просмотр телепередач, видеофильмов</w:t>
            </w:r>
          </w:p>
        </w:tc>
        <w:tc>
          <w:tcPr>
            <w:tcW w:w="4928" w:type="dxa"/>
            <w:vAlign w:val="center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Создание контрольных педагогических сит</w:t>
            </w:r>
            <w:r w:rsidRPr="007F2FE4">
              <w:rPr>
                <w:bCs/>
                <w:sz w:val="24"/>
                <w:szCs w:val="24"/>
              </w:rPr>
              <w:t>у</w:t>
            </w:r>
            <w:r w:rsidRPr="007F2FE4">
              <w:rPr>
                <w:bCs/>
                <w:sz w:val="24"/>
                <w:szCs w:val="24"/>
              </w:rPr>
              <w:t>аций</w:t>
            </w:r>
          </w:p>
        </w:tc>
      </w:tr>
      <w:tr w:rsidR="007F2FE4" w:rsidRPr="007F2FE4" w:rsidTr="007F2FE4">
        <w:tc>
          <w:tcPr>
            <w:tcW w:w="4927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Задачи на решение коммуникативных ситу</w:t>
            </w:r>
            <w:r w:rsidRPr="007F2FE4">
              <w:rPr>
                <w:bCs/>
                <w:sz w:val="24"/>
                <w:szCs w:val="24"/>
              </w:rPr>
              <w:t>а</w:t>
            </w:r>
            <w:r w:rsidRPr="007F2FE4">
              <w:rPr>
                <w:bCs/>
                <w:sz w:val="24"/>
                <w:szCs w:val="24"/>
              </w:rPr>
              <w:t>ций</w:t>
            </w:r>
          </w:p>
        </w:tc>
        <w:tc>
          <w:tcPr>
            <w:tcW w:w="4928" w:type="dxa"/>
            <w:vAlign w:val="center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Придумывание сказок</w:t>
            </w:r>
          </w:p>
          <w:p w:rsidR="007F2FE4" w:rsidRPr="007F2FE4" w:rsidRDefault="007F2FE4" w:rsidP="007F2FE4">
            <w:pPr>
              <w:spacing w:line="250" w:lineRule="exact"/>
              <w:ind w:right="20"/>
              <w:jc w:val="center"/>
              <w:rPr>
                <w:sz w:val="24"/>
                <w:szCs w:val="24"/>
                <w:shd w:val="clear" w:color="auto" w:fill="FFFFFF"/>
              </w:rPr>
            </w:pPr>
          </w:p>
        </w:tc>
      </w:tr>
    </w:tbl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Формирование основ  безопасного поведения в быту, социуме, природе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p w:rsidR="007F2FE4" w:rsidRPr="007F2FE4" w:rsidRDefault="007F2FE4" w:rsidP="007F2FE4">
      <w:pPr>
        <w:keepNext/>
        <w:keepLines/>
        <w:spacing w:after="0" w:line="240" w:lineRule="auto"/>
        <w:ind w:right="340"/>
        <w:jc w:val="center"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принципы работы по воспитанию у детей</w:t>
      </w:r>
    </w:p>
    <w:p w:rsidR="007F2FE4" w:rsidRPr="007F2FE4" w:rsidRDefault="007F2FE4" w:rsidP="007F2FE4">
      <w:pPr>
        <w:keepNext/>
        <w:keepLines/>
        <w:spacing w:after="0" w:line="240" w:lineRule="auto"/>
        <w:ind w:right="340"/>
        <w:jc w:val="center"/>
        <w:outlineLvl w:val="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навыков безопасного поведения</w:t>
      </w:r>
    </w:p>
    <w:p w:rsidR="007F2FE4" w:rsidRPr="007F2FE4" w:rsidRDefault="007F2FE4" w:rsidP="006000C6">
      <w:pPr>
        <w:numPr>
          <w:ilvl w:val="0"/>
          <w:numId w:val="11"/>
        </w:numPr>
        <w:tabs>
          <w:tab w:val="left" w:pos="0"/>
        </w:tabs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Важно не механическое заучивание детьми правил безопасного поведения, а воспит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ние у них навыков безопасного поведения в окружающей его обстановке</w:t>
      </w:r>
    </w:p>
    <w:p w:rsidR="007F2FE4" w:rsidRPr="007F2FE4" w:rsidRDefault="007F2FE4" w:rsidP="006000C6">
      <w:pPr>
        <w:numPr>
          <w:ilvl w:val="0"/>
          <w:numId w:val="11"/>
        </w:numPr>
        <w:tabs>
          <w:tab w:val="left" w:pos="0"/>
        </w:tabs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Воспитатели и родители не ограничиваются словами и показом картинок (хотя это 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же важно). С детьми рассматриваются и анализируются различные жизненные ситуации, 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ли возможно, проигрывают их в реальной обстановке.</w:t>
      </w:r>
    </w:p>
    <w:p w:rsidR="007F2FE4" w:rsidRPr="007F2FE4" w:rsidRDefault="007F2FE4" w:rsidP="006000C6">
      <w:pPr>
        <w:numPr>
          <w:ilvl w:val="0"/>
          <w:numId w:val="11"/>
        </w:numPr>
        <w:tabs>
          <w:tab w:val="left" w:pos="0"/>
        </w:tabs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Занятия проводится не только по графику или плану, а используют для этого каждую возможность (ежедневно), в процессе игр, прогулок и т.д., чтобы помочь детям полностью усвоить правила, обращать внимание детей на ту или иную сторону правил.</w:t>
      </w:r>
    </w:p>
    <w:p w:rsidR="007F2FE4" w:rsidRPr="007F2FE4" w:rsidRDefault="007F2FE4" w:rsidP="006000C6">
      <w:pPr>
        <w:numPr>
          <w:ilvl w:val="0"/>
          <w:numId w:val="11"/>
        </w:numPr>
        <w:tabs>
          <w:tab w:val="left" w:pos="0"/>
        </w:tabs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Развиваются такие качества ребенка как его координация, внимание, наблюдател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ность, реакция и т.д. Эти качества очень нужны и для безопасного поведения.</w:t>
      </w:r>
    </w:p>
    <w:p w:rsidR="00D95E3E" w:rsidRPr="00F36B23" w:rsidRDefault="00D95E3E" w:rsidP="006000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12"/>
          <w:szCs w:val="12"/>
          <w:shd w:val="clear" w:color="auto" w:fill="FFFFFF"/>
          <w:lang w:eastAsia="ru-RU"/>
        </w:rPr>
      </w:pPr>
    </w:p>
    <w:p w:rsidR="00596FB2" w:rsidRDefault="007F2FE4" w:rsidP="006000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Содержание психолого-педагогической работы по всем направлениям образовательной области «Социально-коммуникативное развитие»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(см.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примерную образовательную пр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грамму дошкольного образования «От рождения до школы» под редакцией Н. Е. Вераксы, Т. С. Комаровой, М. А. Васильево</w:t>
      </w:r>
      <w:r w:rsidR="00C06050">
        <w:rPr>
          <w:rFonts w:ascii="Times New Roman" w:eastAsia="Times New Roman" w:hAnsi="Times New Roman" w:cs="Times New Roman"/>
          <w:sz w:val="24"/>
          <w:szCs w:val="24"/>
          <w:lang w:eastAsia="ru-RU"/>
        </w:rPr>
        <w:t>й и др., 2014</w:t>
      </w:r>
      <w:r w:rsidR="00F36B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г.).</w:t>
      </w:r>
    </w:p>
    <w:p w:rsidR="00D95E3E" w:rsidRPr="00F36B23" w:rsidRDefault="00D95E3E" w:rsidP="00D95E3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12"/>
          <w:szCs w:val="12"/>
        </w:rPr>
      </w:pPr>
    </w:p>
    <w:p w:rsidR="00596FB2" w:rsidRDefault="00D95E3E" w:rsidP="00D95E3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 w:rsidRPr="00CC32AB">
        <w:rPr>
          <w:rFonts w:ascii="Times New Roman" w:hAnsi="Times New Roman" w:cs="Times New Roman"/>
          <w:b/>
          <w:sz w:val="24"/>
          <w:szCs w:val="24"/>
        </w:rPr>
        <w:t>Часть программы, формируемая участниками образовательных отношений</w:t>
      </w:r>
      <w:r w:rsidR="00DB3BEE">
        <w:rPr>
          <w:rFonts w:ascii="Times New Roman" w:hAnsi="Times New Roman" w:cs="Times New Roman"/>
          <w:b/>
          <w:sz w:val="24"/>
          <w:szCs w:val="24"/>
        </w:rPr>
        <w:t>.</w:t>
      </w:r>
      <w:r w:rsidRPr="006000C6">
        <w:rPr>
          <w:rFonts w:ascii="Times New Roman" w:eastAsia="Times New Roman,Bold" w:hAnsi="Times New Roman" w:cs="Times New Roman"/>
          <w:b/>
          <w:bCs/>
          <w:sz w:val="24"/>
          <w:szCs w:val="24"/>
        </w:rPr>
        <w:t xml:space="preserve"> </w:t>
      </w:r>
    </w:p>
    <w:p w:rsidR="00F36B23" w:rsidRPr="00F36B23" w:rsidRDefault="00F36B23" w:rsidP="00D95E3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12"/>
          <w:szCs w:val="12"/>
        </w:rPr>
      </w:pPr>
    </w:p>
    <w:p w:rsidR="00D95E3E" w:rsidRPr="00F36B23" w:rsidRDefault="00D95E3E" w:rsidP="00F36B23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36B23">
        <w:rPr>
          <w:rFonts w:ascii="Times New Roman" w:eastAsia="Times New Roman" w:hAnsi="Times New Roman"/>
          <w:b/>
          <w:sz w:val="24"/>
          <w:szCs w:val="24"/>
          <w:lang w:eastAsia="ru-RU"/>
        </w:rPr>
        <w:t>Основные задачи</w:t>
      </w:r>
      <w:r w:rsidRPr="00F36B2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психолого-педагогической работы по социально-коммуникативному развитию детей</w:t>
      </w:r>
      <w:r w:rsidRPr="00F36B23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p w:rsidR="007F2FE4" w:rsidRDefault="00F36B23" w:rsidP="00F36B23">
      <w:pPr>
        <w:pStyle w:val="af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eastAsia="Times New Roman,Bold" w:hAnsi="Times New Roman"/>
          <w:sz w:val="24"/>
          <w:szCs w:val="24"/>
        </w:rPr>
      </w:pPr>
      <w:r>
        <w:rPr>
          <w:rFonts w:ascii="Times New Roman" w:eastAsia="Times New Roman,Bold" w:hAnsi="Times New Roman"/>
          <w:sz w:val="24"/>
          <w:szCs w:val="24"/>
        </w:rPr>
        <w:t>О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бщение ребенка со взрослыми и сверстниками, с представителями другой</w:t>
      </w:r>
      <w:r w:rsidR="006000C6" w:rsidRPr="00F36B23">
        <w:rPr>
          <w:rFonts w:ascii="Times New Roman" w:eastAsia="Times New Roman,Bold" w:hAnsi="Times New Roman"/>
          <w:sz w:val="24"/>
          <w:szCs w:val="24"/>
        </w:rPr>
        <w:t xml:space="preserve"> 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национал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ь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ности, приобретающее на каждом возрастном этапе более совершенные формы.</w:t>
      </w:r>
      <w:r w:rsidR="006000C6" w:rsidRPr="00F36B23">
        <w:rPr>
          <w:rFonts w:ascii="Times New Roman" w:eastAsia="Times New Roman,Bold" w:hAnsi="Times New Roman"/>
          <w:sz w:val="24"/>
          <w:szCs w:val="24"/>
        </w:rPr>
        <w:t xml:space="preserve"> 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Успешность общения проявляется во взаимопонимании и бесконфликтном</w:t>
      </w:r>
      <w:r w:rsidR="006000C6" w:rsidRPr="00F36B23">
        <w:rPr>
          <w:rFonts w:ascii="Times New Roman" w:eastAsia="Times New Roman,Bold" w:hAnsi="Times New Roman"/>
          <w:sz w:val="24"/>
          <w:szCs w:val="24"/>
        </w:rPr>
        <w:t xml:space="preserve"> 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взаимодействии. Общение на языке татарского народа и разнообразные виды детской</w:t>
      </w:r>
      <w:r w:rsidR="006000C6" w:rsidRPr="00F36B23">
        <w:rPr>
          <w:rFonts w:ascii="Times New Roman" w:eastAsia="Times New Roman,Bold" w:hAnsi="Times New Roman"/>
          <w:sz w:val="24"/>
          <w:szCs w:val="24"/>
        </w:rPr>
        <w:t xml:space="preserve"> 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деятельности в широком культурном контексте выступают как главное условие</w:t>
      </w:r>
      <w:r w:rsidR="006000C6" w:rsidRPr="00F36B23">
        <w:rPr>
          <w:rFonts w:ascii="Times New Roman" w:eastAsia="Times New Roman,Bold" w:hAnsi="Times New Roman"/>
          <w:sz w:val="24"/>
          <w:szCs w:val="24"/>
        </w:rPr>
        <w:t xml:space="preserve"> 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присвоения ребенком национальных традиций, формирования начал гражданственности,</w:t>
      </w:r>
      <w:r w:rsidR="006000C6" w:rsidRPr="00F36B23">
        <w:rPr>
          <w:rFonts w:ascii="Times New Roman" w:eastAsia="Times New Roman,Bold" w:hAnsi="Times New Roman"/>
          <w:sz w:val="24"/>
          <w:szCs w:val="24"/>
        </w:rPr>
        <w:t xml:space="preserve"> 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любви к своей семье, родному краю, Родине, как о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с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нове формирования его самосознания.</w:t>
      </w:r>
    </w:p>
    <w:p w:rsidR="00F36B23" w:rsidRPr="00F36B23" w:rsidRDefault="00F36B23" w:rsidP="00F36B23">
      <w:pPr>
        <w:pStyle w:val="a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,Bold" w:hAnsi="Times New Roman"/>
          <w:sz w:val="24"/>
          <w:szCs w:val="24"/>
        </w:rPr>
      </w:pPr>
    </w:p>
    <w:p w:rsidR="006000C6" w:rsidRPr="006000C6" w:rsidRDefault="00F36B23" w:rsidP="006000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 w:rsidRPr="00F36B23">
        <w:rPr>
          <w:rFonts w:ascii="Times New Roman" w:eastAsia="Times New Roman,Bold" w:hAnsi="Times New Roman" w:cs="Times New Roman"/>
          <w:b/>
          <w:sz w:val="24"/>
          <w:szCs w:val="24"/>
        </w:rPr>
        <w:t>Содержание психолого-педагогической работы по всем направлениям образовательной области «Социально-коммуникативное развитие»</w:t>
      </w:r>
      <w:r w:rsidRPr="00F36B23">
        <w:rPr>
          <w:rFonts w:ascii="Times New Roman" w:eastAsia="Times New Roman,Bold" w:hAnsi="Times New Roman" w:cs="Times New Roman"/>
          <w:sz w:val="24"/>
          <w:szCs w:val="24"/>
        </w:rPr>
        <w:t xml:space="preserve"> (см. </w:t>
      </w:r>
      <w:r>
        <w:rPr>
          <w:rFonts w:ascii="Times New Roman" w:eastAsia="Times New Roman,Bold" w:hAnsi="Times New Roman" w:cs="Times New Roman"/>
          <w:sz w:val="24"/>
          <w:szCs w:val="24"/>
        </w:rPr>
        <w:t>региональную образовательную</w:t>
      </w:r>
      <w:r w:rsidRPr="00F36B23">
        <w:rPr>
          <w:rFonts w:ascii="Times New Roman" w:eastAsia="Times New Roman,Bold" w:hAnsi="Times New Roman" w:cs="Times New Roman"/>
          <w:sz w:val="24"/>
          <w:szCs w:val="24"/>
        </w:rPr>
        <w:t xml:space="preserve"> прогр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амму </w:t>
      </w:r>
      <w:r w:rsidRPr="00F36B23">
        <w:rPr>
          <w:rFonts w:ascii="Times New Roman" w:eastAsia="Times New Roman,Bold" w:hAnsi="Times New Roman" w:cs="Times New Roman"/>
          <w:sz w:val="24"/>
          <w:szCs w:val="24"/>
        </w:rPr>
        <w:t>дошкольного образования «Сөенеч – Радость познания» Р. К. Шаехова, 2016 г.)</w:t>
      </w:r>
      <w:r>
        <w:rPr>
          <w:rFonts w:ascii="Times New Roman" w:eastAsia="Times New Roman,Bold" w:hAnsi="Times New Roman" w:cs="Times New Roman"/>
          <w:sz w:val="24"/>
          <w:szCs w:val="24"/>
        </w:rPr>
        <w:t>.</w:t>
      </w:r>
    </w:p>
    <w:p w:rsidR="00042693" w:rsidRDefault="00042693" w:rsidP="00587993">
      <w:pPr>
        <w:spacing w:after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2693" w:rsidRDefault="00042693" w:rsidP="007F2FE4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Образовательная область</w:t>
      </w:r>
      <w:r w:rsidRPr="007F2F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</w:t>
      </w:r>
      <w:r w:rsidRPr="007F2FE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«Физическое развитие»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10"/>
          <w:szCs w:val="10"/>
          <w:lang w:eastAsia="ru-RU"/>
        </w:rPr>
      </w:pP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Образовательная область «Физическое развитие» направлено на «приобретение опыта в следующих видах деятельности детей: двигательной, в том числе связанной с выполнением упражнений, направленных на развитие  таких физических качеств, как координация и ги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кость; способствующих  правильному формированию опорно-двигательной системе органи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ма, развитию равновесия, координации движений, крупной и мелкой моторики обеих рук, а также с правильным, не наносящим ущерба организму выполнением основных движений (ходьба, бег, мягкие прыжки, повороты в обе стороны), формирование начальных представл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ний о некоторых видах спорта, овладение подвижными играми с правилами; становление ц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ленаправленности и саморегуляции  в двигательной сфере; становление ценности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др.»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(см. пункт 2.6. ФГОС ДО).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качестве основных 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целей и задач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данной образовательной области выступают: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Цель: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гармоничное физическое развитие, формирование основ здорового образа жизни.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Физическая культура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гармоничного физического развития, совершенствование умений и навыков в основных видах движений, воспитание красоты, выразительности движений, формирование правильной осанки;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потребности в ежедневной двигательной деятельности. Развитие инициативы, самостоятельности и творчества в двигательной активности, способности к самоконтролю, самооценке при выполнении движений;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интереса к участию в подвижных играх и физических упражнениях, активности в самостоятельной двигательной деятельности; воспитание интереса и любви к спорту, форм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рование представлений о некоторых видах спорта.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Формирование начальных представлений о здоровом образе жизни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Сохранение, укрепление и охрана здоровья детей; повышение умственной и физической 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ботоспособности, предупреждение утомления;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начальных представлений о здоровом образе жизни. Становление ценностей здорового образа жизни, овладение его элементарными нормами и правилами (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(в питании, двигательном режиме, закаливании и др.), формирование полезных привычек;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Воспитание культурно-гигиенических навыков.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Данные задачи определяют </w:t>
      </w:r>
      <w:r w:rsidRPr="007F2FE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содержание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образовательной работы с детьми, которое можно дифференцировать на два тематических модуля: 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«Физическая культура», «Здор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вье».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направления тематического модуля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«Физическая культура»: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-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Обеспечение гармоничного физического развития;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Начальные представления о некоторых видах спорта;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Подвижные игры.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Образовательный модуль представлен работой всего педагогического коллектива по сохранению и укреплению физического и психического здоровья детей, а также валеологич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ское просвещение родителей (информационная наглядность, беседы, личный пример педагога, нетрадиционные формы работы с родителями, семинары – практикумы и др. формы работы); 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Организация двигательной деятельности детей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 под руководством взрослых ежедне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 в группах детей от 3-х до 7 лет проводятся три физкультурных мероприятия: утренняя ги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настика, гимнастика после сна, занятия по физической культуре. Кроме того, еженедельно проводятся</w:t>
      </w:r>
      <w:r w:rsidR="00F301E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:  музыкальные занятия,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 также ежеквартальные спортивные или музыкальные развлечения и досуги.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Комплексы утренней гимнастики составляются инструктором по физической культуре на основе имеющегося у детей двигательного опыта. На каждый месяц составляется три-четыре комплекса в соответствии с погодными условиями. При хорошей погоде (по сезону) утренняя гимнастика – прогулка, начиная, со старшей группы, проводится на улице. В теплый период года (с мая по сентябрь) утренний прием детей проходит на свежем воздухе и, соо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ветственно, утренняя гимнастика во всех возрастных группах (от 3 до 7 лет) проводится на свежем воздухе.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 неблагоприятной погоде утренняя гимнастика проводится в физкультурном и м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зыкальном зале в соответствии с разработанным графиком. Комплексы гимнастик после дне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ного сна разрабатываются воспитателями групп. В них входят:</w:t>
      </w:r>
    </w:p>
    <w:p w:rsidR="007F2FE4" w:rsidRPr="007F2FE4" w:rsidRDefault="007F2FE4" w:rsidP="00B5538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разминочные упражнения в постели;</w:t>
      </w:r>
    </w:p>
    <w:p w:rsidR="007F2FE4" w:rsidRPr="007F2FE4" w:rsidRDefault="007F2FE4" w:rsidP="00B5538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корригирующие упражнения на профилактику плоскостопия и нарушения осанки, д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ы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хательные упражнения;</w:t>
      </w:r>
    </w:p>
    <w:p w:rsidR="007F2FE4" w:rsidRPr="007F2FE4" w:rsidRDefault="007F2FE4" w:rsidP="00B5538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подвижные игры и игровые упражнения;</w:t>
      </w:r>
    </w:p>
    <w:p w:rsidR="007F2FE4" w:rsidRPr="007F2FE4" w:rsidRDefault="007F2FE4" w:rsidP="00B5538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танцевальные упражнения по;</w:t>
      </w:r>
    </w:p>
    <w:p w:rsidR="007F2FE4" w:rsidRPr="007F2FE4" w:rsidRDefault="007F2FE4" w:rsidP="00B5538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водные закаливающие процедуры (обширное умывание).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Физкультурные занятия – проводятся инструктором по физическому воспитанию 3 раза в неделю в каждой возрастной группе, 2 раза в спортивном зале, один раз на воздухе. Каждое физкультурно-оздоровительное мероприятие, решая общую задачу укрепления здоровья, ст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вит, тем не менее, определенную цель. Утренняя гимнастика должна создать у детей хорошее настроение  и поднять мышечный тонус. 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 физкультурных занятиях детей обучают различным движениям, из которых затем составляются комплексы утренней гимнастики. Гимнастика после сна помогает в воспитании привычек здорового образа жизни, самоорганизованности. В ее комплекс закладываются упражнения по профилактике и нарушения осанки и плоскостопия. 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Одним из условий, которые обеспечивают необходимый уровень физического, псих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логического и гармоничного развития детей, является организация режима дня.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Правильный режим – это рациональная продолжительность и четкое чередование ра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личных видов деятельности и отдыха детей в течение суток. Основным принципом правил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ного построения режима является его соответствие возрастным психофизиологическим ос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бенностям ребенка. 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 сути, решению данной задачи подчинен весь социально-бытовой процесс (адапт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ция вновь поступающих детей к детскому саду, прогулки, закаливание, игры, занятия, псих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логическое сопровождение воспитательно-образовательного процесса и т. д.), осуществление которого связано с наличием многочисленных нормативов и обязательных условий. Более 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го, образовательный процесс регламентирован достаточно жесткими санитарно-гигиеническими требованиями, ограничениями, целью которых также является сохранение и укрепление здоровья детей. В процессе работы необходимо контролировать и соблюдать все установленные нормативы и требования.</w:t>
      </w:r>
    </w:p>
    <w:p w:rsidR="00F301EB" w:rsidRDefault="00F301EB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301EB" w:rsidRDefault="00F301EB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Принципы физического развития</w:t>
      </w:r>
    </w:p>
    <w:p w:rsidR="007F2FE4" w:rsidRPr="007F2FE4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0"/>
          <w:szCs w:val="10"/>
          <w:lang w:eastAsia="ru-RU"/>
        </w:rPr>
      </w:pPr>
    </w:p>
    <w:p w:rsidR="007F2FE4" w:rsidRPr="007F2FE4" w:rsidRDefault="007F2FE4" w:rsidP="007F2FE4">
      <w:pPr>
        <w:spacing w:after="0" w:line="240" w:lineRule="auto"/>
        <w:ind w:left="480"/>
        <w:jc w:val="center"/>
        <w:rPr>
          <w:rFonts w:ascii="Times New Roman" w:eastAsia="Times New Roman" w:hAnsi="Times New Roman" w:cs="Times New Roman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lang w:eastAsia="ru-RU"/>
        </w:rPr>
        <w:t>Дидактические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21"/>
        </w:tabs>
        <w:spacing w:after="0"/>
        <w:ind w:left="1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Систематичность и последовательность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35"/>
        </w:tabs>
        <w:spacing w:after="0"/>
        <w:ind w:left="1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Развивающее обучение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06"/>
        </w:tabs>
        <w:spacing w:after="0"/>
        <w:ind w:left="1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Доступность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35"/>
        </w:tabs>
        <w:spacing w:after="0"/>
        <w:ind w:left="100" w:right="2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Воспитывающее обучение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06"/>
        </w:tabs>
        <w:spacing w:after="0"/>
        <w:ind w:left="100" w:right="2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Учет индивидуальных и возрастных особенностей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06"/>
        </w:tabs>
        <w:spacing w:after="0"/>
        <w:ind w:left="100" w:right="2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Сознательность и активность ребенка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21"/>
        </w:tabs>
        <w:spacing w:after="0"/>
        <w:ind w:left="1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Наглядность</w:t>
      </w:r>
    </w:p>
    <w:p w:rsidR="007F2FE4" w:rsidRPr="007F2FE4" w:rsidRDefault="007F2FE4" w:rsidP="00F93447">
      <w:pPr>
        <w:spacing w:after="0"/>
        <w:ind w:left="360"/>
        <w:jc w:val="center"/>
        <w:rPr>
          <w:rFonts w:ascii="Times New Roman" w:eastAsia="Times New Roman" w:hAnsi="Times New Roman" w:cs="Times New Roman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lang w:eastAsia="ru-RU"/>
        </w:rPr>
        <w:t>Специальные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50"/>
        </w:tabs>
        <w:spacing w:after="0"/>
        <w:ind w:left="1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Непрерывность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50"/>
        </w:tabs>
        <w:spacing w:after="0"/>
        <w:ind w:left="1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Последовательность наращивания тренирующих воздействий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50"/>
        </w:tabs>
        <w:spacing w:after="0"/>
        <w:ind w:left="1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Цикличность</w:t>
      </w:r>
    </w:p>
    <w:p w:rsidR="007F2FE4" w:rsidRPr="007F2FE4" w:rsidRDefault="007F2FE4" w:rsidP="00F93447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Гигиенические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36"/>
        </w:tabs>
        <w:spacing w:after="0"/>
        <w:ind w:left="1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Сбалансированность нагрузок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50"/>
        </w:tabs>
        <w:spacing w:after="0"/>
        <w:ind w:left="120" w:right="4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Рациональность чередования деятельности и отдыха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50"/>
        </w:tabs>
        <w:spacing w:after="0"/>
        <w:ind w:left="1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Возрастная адекватность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36"/>
        </w:tabs>
        <w:spacing w:after="0"/>
        <w:ind w:left="120" w:right="4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Оздоровительная направленность всего образовательного процесса</w:t>
      </w:r>
    </w:p>
    <w:p w:rsidR="007F2FE4" w:rsidRPr="007F2FE4" w:rsidRDefault="007F2FE4" w:rsidP="00B55388">
      <w:pPr>
        <w:numPr>
          <w:ilvl w:val="0"/>
          <w:numId w:val="11"/>
        </w:numPr>
        <w:tabs>
          <w:tab w:val="left" w:pos="350"/>
        </w:tabs>
        <w:spacing w:after="0" w:line="240" w:lineRule="auto"/>
        <w:ind w:left="1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Осуществление личностно - ориентированного обучения и воспитания</w:t>
      </w:r>
    </w:p>
    <w:p w:rsidR="007F2FE4" w:rsidRPr="00F639D0" w:rsidRDefault="007F2FE4" w:rsidP="007F2FE4">
      <w:pPr>
        <w:tabs>
          <w:tab w:val="left" w:pos="350"/>
        </w:tabs>
        <w:spacing w:after="0" w:line="240" w:lineRule="auto"/>
        <w:ind w:left="120"/>
        <w:rPr>
          <w:rFonts w:ascii="Times New Roman" w:eastAsia="Times New Roman" w:hAnsi="Times New Roman" w:cs="Times New Roman"/>
          <w:bCs/>
          <w:sz w:val="10"/>
          <w:szCs w:val="10"/>
          <w:lang w:eastAsia="ru-RU"/>
        </w:rPr>
      </w:pPr>
    </w:p>
    <w:p w:rsidR="007F2FE4" w:rsidRPr="007F2FE4" w:rsidRDefault="007F2FE4" w:rsidP="007F2FE4">
      <w:pPr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Методы физического развития</w:t>
      </w:r>
    </w:p>
    <w:p w:rsidR="007F2FE4" w:rsidRPr="007F2FE4" w:rsidRDefault="007F2FE4" w:rsidP="007F2FE4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Наглядный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37"/>
        </w:tabs>
        <w:spacing w:after="0"/>
        <w:ind w:left="14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Наглядно-зрительные приемы (показ физических упражнений, использование наглядных пособий, имитация, зрительные ориентиры)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37"/>
        </w:tabs>
        <w:spacing w:after="0"/>
        <w:ind w:left="14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Наглядно-слуховые приемы (музыка, песни)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37"/>
        </w:tabs>
        <w:spacing w:after="0"/>
        <w:ind w:left="14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Тактильно-мышечные приемы (непосредственная помощь воспитателя)</w:t>
      </w:r>
    </w:p>
    <w:p w:rsidR="007F2FE4" w:rsidRPr="007F2FE4" w:rsidRDefault="007F2FE4" w:rsidP="007F2FE4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Словесный</w:t>
      </w:r>
    </w:p>
    <w:p w:rsidR="007F2FE4" w:rsidRPr="007F2FE4" w:rsidRDefault="007F2FE4" w:rsidP="00F93447">
      <w:pPr>
        <w:numPr>
          <w:ilvl w:val="0"/>
          <w:numId w:val="29"/>
        </w:numPr>
        <w:spacing w:after="0"/>
        <w:ind w:left="426" w:hanging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Объяснения, пояснения, указания</w:t>
      </w:r>
    </w:p>
    <w:p w:rsidR="007F2FE4" w:rsidRPr="007F2FE4" w:rsidRDefault="007F2FE4" w:rsidP="00F93447">
      <w:pPr>
        <w:numPr>
          <w:ilvl w:val="0"/>
          <w:numId w:val="29"/>
        </w:numPr>
        <w:spacing w:after="0"/>
        <w:ind w:left="426" w:hanging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Подача команд, распоряжений, сигналов</w:t>
      </w:r>
    </w:p>
    <w:p w:rsidR="007F2FE4" w:rsidRPr="007F2FE4" w:rsidRDefault="007F2FE4" w:rsidP="00F93447">
      <w:pPr>
        <w:numPr>
          <w:ilvl w:val="0"/>
          <w:numId w:val="29"/>
        </w:numPr>
        <w:spacing w:after="0"/>
        <w:ind w:left="426" w:hanging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Вопросы к детям</w:t>
      </w:r>
    </w:p>
    <w:p w:rsidR="007F2FE4" w:rsidRPr="007F2FE4" w:rsidRDefault="007F2FE4" w:rsidP="00F93447">
      <w:pPr>
        <w:numPr>
          <w:ilvl w:val="0"/>
          <w:numId w:val="29"/>
        </w:numPr>
        <w:spacing w:after="0"/>
        <w:ind w:left="426" w:hanging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Образный сюжетный рассказ, беседа</w:t>
      </w:r>
    </w:p>
    <w:p w:rsidR="007F2FE4" w:rsidRPr="007F2FE4" w:rsidRDefault="007F2FE4" w:rsidP="00F93447">
      <w:pPr>
        <w:numPr>
          <w:ilvl w:val="0"/>
          <w:numId w:val="29"/>
        </w:numPr>
        <w:spacing w:after="0"/>
        <w:ind w:left="426" w:hanging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Словесная инструкция</w:t>
      </w:r>
    </w:p>
    <w:p w:rsidR="007F2FE4" w:rsidRPr="00F639D0" w:rsidRDefault="007F2FE4" w:rsidP="007F2FE4">
      <w:pPr>
        <w:spacing w:after="0"/>
        <w:rPr>
          <w:rFonts w:ascii="Times New Roman" w:eastAsia="Times New Roman" w:hAnsi="Times New Roman" w:cs="Times New Roman"/>
          <w:b/>
          <w:bCs/>
          <w:sz w:val="4"/>
          <w:szCs w:val="4"/>
          <w:lang w:eastAsia="ru-RU"/>
        </w:rPr>
      </w:pPr>
    </w:p>
    <w:p w:rsidR="007F2FE4" w:rsidRPr="007F2FE4" w:rsidRDefault="007F2FE4" w:rsidP="007F2FE4">
      <w:pPr>
        <w:spacing w:after="0"/>
        <w:rPr>
          <w:rFonts w:ascii="Times New Roman" w:eastAsia="Times New Roman" w:hAnsi="Times New Roman" w:cs="Times New Roman"/>
          <w:b/>
          <w:bCs/>
          <w:sz w:val="8"/>
          <w:szCs w:val="8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Практический</w:t>
      </w:r>
    </w:p>
    <w:p w:rsidR="007F2FE4" w:rsidRPr="00F639D0" w:rsidRDefault="007F2FE4" w:rsidP="007F2FE4">
      <w:pPr>
        <w:spacing w:after="0"/>
        <w:rPr>
          <w:rFonts w:ascii="Times New Roman" w:eastAsia="Times New Roman" w:hAnsi="Times New Roman" w:cs="Times New Roman"/>
          <w:b/>
          <w:bCs/>
          <w:sz w:val="4"/>
          <w:szCs w:val="4"/>
          <w:lang w:eastAsia="ru-RU"/>
        </w:rPr>
      </w:pPr>
    </w:p>
    <w:p w:rsidR="007F2FE4" w:rsidRPr="007F2FE4" w:rsidRDefault="007F2FE4" w:rsidP="00F93447">
      <w:pPr>
        <w:numPr>
          <w:ilvl w:val="0"/>
          <w:numId w:val="32"/>
        </w:numPr>
        <w:spacing w:after="0"/>
        <w:ind w:left="426" w:hanging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Повторение упражнений без изменения и с изменениями</w:t>
      </w:r>
    </w:p>
    <w:p w:rsidR="007F2FE4" w:rsidRPr="007F2FE4" w:rsidRDefault="007F2FE4" w:rsidP="00F93447">
      <w:pPr>
        <w:numPr>
          <w:ilvl w:val="0"/>
          <w:numId w:val="32"/>
        </w:numPr>
        <w:spacing w:after="0"/>
        <w:ind w:left="426" w:hanging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Проведение упражнений в игровой форме</w:t>
      </w:r>
    </w:p>
    <w:p w:rsidR="00F639D0" w:rsidRPr="00F639D0" w:rsidRDefault="007F2FE4" w:rsidP="00F639D0">
      <w:pPr>
        <w:numPr>
          <w:ilvl w:val="0"/>
          <w:numId w:val="32"/>
        </w:numPr>
        <w:spacing w:after="0"/>
        <w:ind w:left="426" w:hanging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Проведение упражнений в соревновательной форме</w:t>
      </w:r>
    </w:p>
    <w:p w:rsidR="00F639D0" w:rsidRPr="00F639D0" w:rsidRDefault="00F639D0" w:rsidP="00F639D0">
      <w:pPr>
        <w:spacing w:after="0"/>
        <w:ind w:left="426" w:hanging="284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7F2FE4" w:rsidRPr="007F2FE4" w:rsidRDefault="00F639D0" w:rsidP="00F639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lang w:eastAsia="ru-RU"/>
        </w:rPr>
      </w:pPr>
      <w:r w:rsidRPr="00F9577D">
        <w:rPr>
          <w:rFonts w:ascii="Times New Roman" w:eastAsia="Times New Roman" w:hAnsi="Times New Roman" w:cs="Times New Roman"/>
          <w:b/>
          <w:lang w:eastAsia="ru-RU"/>
        </w:rPr>
        <w:t>Содержание психолого-педагогической работы</w:t>
      </w:r>
      <w:r w:rsidRPr="007F2FE4">
        <w:rPr>
          <w:rFonts w:ascii="Times New Roman" w:eastAsia="Times New Roman" w:hAnsi="Times New Roman" w:cs="Times New Roman"/>
          <w:lang w:eastAsia="ru-RU"/>
        </w:rPr>
        <w:t xml:space="preserve"> по возрастным группам, перечень основных движений</w:t>
      </w:r>
      <w:r w:rsidRPr="007F2FE4">
        <w:rPr>
          <w:rFonts w:ascii="Times New Roman" w:eastAsia="Times New Roman" w:hAnsi="Times New Roman" w:cs="Times New Roman"/>
          <w:w w:val="90"/>
          <w:sz w:val="24"/>
          <w:szCs w:val="24"/>
          <w:lang w:eastAsia="ru-RU"/>
        </w:rPr>
        <w:t>,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общеразвивающих упражнений, спортивных и подвижных игр по всем возрастным группам (см.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примерную образовательную программу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дошкольного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 «От рожд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ния до школы» под редакцией Н. Е. Вераксы, Т. С. Комаровой, </w:t>
      </w:r>
      <w:r w:rsidR="00F2246C">
        <w:rPr>
          <w:rFonts w:ascii="Times New Roman" w:eastAsia="Times New Roman" w:hAnsi="Times New Roman" w:cs="Times New Roman"/>
          <w:sz w:val="24"/>
          <w:szCs w:val="24"/>
          <w:lang w:eastAsia="ru-RU"/>
        </w:rPr>
        <w:t>М. А. Васильевой и др., 2014</w:t>
      </w:r>
      <w:r w:rsidR="004F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г.).</w:t>
      </w:r>
    </w:p>
    <w:p w:rsidR="00F639D0" w:rsidRDefault="00F639D0" w:rsidP="00F639D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314FC" w:rsidRDefault="000314FC" w:rsidP="000314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 w:rsidRPr="00CC32AB">
        <w:rPr>
          <w:rFonts w:ascii="Times New Roman" w:hAnsi="Times New Roman" w:cs="Times New Roman"/>
          <w:b/>
          <w:sz w:val="24"/>
          <w:szCs w:val="24"/>
        </w:rPr>
        <w:t>Часть программы, формируемая участниками образовательных отношений</w:t>
      </w:r>
      <w:r w:rsidR="00DB3BEE">
        <w:rPr>
          <w:rFonts w:ascii="Times New Roman" w:hAnsi="Times New Roman" w:cs="Times New Roman"/>
          <w:b/>
          <w:sz w:val="24"/>
          <w:szCs w:val="24"/>
        </w:rPr>
        <w:t>.</w:t>
      </w:r>
      <w:r w:rsidRPr="006000C6">
        <w:rPr>
          <w:rFonts w:ascii="Times New Roman" w:eastAsia="Times New Roman,Bold" w:hAnsi="Times New Roman" w:cs="Times New Roman"/>
          <w:b/>
          <w:bCs/>
          <w:sz w:val="24"/>
          <w:szCs w:val="24"/>
        </w:rPr>
        <w:t xml:space="preserve"> </w:t>
      </w:r>
    </w:p>
    <w:p w:rsidR="000314FC" w:rsidRPr="00F36B23" w:rsidRDefault="000314FC" w:rsidP="000314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12"/>
          <w:szCs w:val="12"/>
        </w:rPr>
      </w:pPr>
    </w:p>
    <w:p w:rsidR="000314FC" w:rsidRPr="00F36B23" w:rsidRDefault="000314FC" w:rsidP="000314FC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36B23">
        <w:rPr>
          <w:rFonts w:ascii="Times New Roman" w:eastAsia="Times New Roman" w:hAnsi="Times New Roman"/>
          <w:b/>
          <w:sz w:val="24"/>
          <w:szCs w:val="24"/>
          <w:lang w:eastAsia="ru-RU"/>
        </w:rPr>
        <w:t>Основные задачи</w:t>
      </w:r>
      <w:r w:rsidRPr="00F36B2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психолого-педагогической работы по </w:t>
      </w:r>
      <w:r w:rsidR="00F9344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физическому </w:t>
      </w:r>
      <w:r w:rsidRPr="00F36B2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развитию детей</w:t>
      </w:r>
      <w:r w:rsidRPr="00F36B23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p w:rsidR="000314FC" w:rsidRDefault="006E456A" w:rsidP="000314FC">
      <w:pPr>
        <w:pStyle w:val="a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,Bold" w:hAnsi="Times New Roman"/>
          <w:sz w:val="24"/>
          <w:szCs w:val="24"/>
        </w:rPr>
      </w:pPr>
      <w:r>
        <w:rPr>
          <w:rFonts w:ascii="Times New Roman" w:eastAsia="Times New Roman,Bold" w:hAnsi="Times New Roman"/>
          <w:sz w:val="24"/>
          <w:szCs w:val="24"/>
        </w:rPr>
        <w:t>- создание условий для становления у детей ценностей здорового образа жизни;</w:t>
      </w:r>
    </w:p>
    <w:p w:rsidR="006E456A" w:rsidRDefault="006E456A" w:rsidP="000314FC">
      <w:pPr>
        <w:pStyle w:val="a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,Bold" w:hAnsi="Times New Roman"/>
          <w:sz w:val="24"/>
          <w:szCs w:val="24"/>
        </w:rPr>
      </w:pPr>
      <w:r>
        <w:rPr>
          <w:rFonts w:ascii="Times New Roman" w:eastAsia="Times New Roman,Bold" w:hAnsi="Times New Roman"/>
          <w:sz w:val="24"/>
          <w:szCs w:val="24"/>
        </w:rPr>
        <w:t>- развитие представлений о своём теле и своих физических возможностях;</w:t>
      </w:r>
    </w:p>
    <w:p w:rsidR="006E456A" w:rsidRDefault="006E456A" w:rsidP="000314FC">
      <w:pPr>
        <w:pStyle w:val="a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,Bold" w:hAnsi="Times New Roman"/>
          <w:sz w:val="24"/>
          <w:szCs w:val="24"/>
        </w:rPr>
      </w:pPr>
      <w:r>
        <w:rPr>
          <w:rFonts w:ascii="Times New Roman" w:eastAsia="Times New Roman,Bold" w:hAnsi="Times New Roman"/>
          <w:sz w:val="24"/>
          <w:szCs w:val="24"/>
        </w:rPr>
        <w:t>- приобретение двигательного опыта и совершенствование двигательной активности;</w:t>
      </w:r>
    </w:p>
    <w:p w:rsidR="006E456A" w:rsidRDefault="006E456A" w:rsidP="000314FC">
      <w:pPr>
        <w:pStyle w:val="a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,Bold" w:hAnsi="Times New Roman"/>
          <w:sz w:val="24"/>
          <w:szCs w:val="24"/>
        </w:rPr>
      </w:pPr>
      <w:r>
        <w:rPr>
          <w:rFonts w:ascii="Times New Roman" w:eastAsia="Times New Roman,Bold" w:hAnsi="Times New Roman"/>
          <w:sz w:val="24"/>
          <w:szCs w:val="24"/>
        </w:rPr>
        <w:t>- формирование начальных представлений о некоторых видах спорта;</w:t>
      </w:r>
    </w:p>
    <w:p w:rsidR="006E456A" w:rsidRDefault="006E456A" w:rsidP="000314FC">
      <w:pPr>
        <w:pStyle w:val="a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,Bold" w:hAnsi="Times New Roman"/>
          <w:sz w:val="24"/>
          <w:szCs w:val="24"/>
        </w:rPr>
      </w:pPr>
      <w:r>
        <w:rPr>
          <w:rFonts w:ascii="Times New Roman" w:eastAsia="Times New Roman,Bold" w:hAnsi="Times New Roman"/>
          <w:sz w:val="24"/>
          <w:szCs w:val="24"/>
        </w:rPr>
        <w:t>- овладение подвижными играми с правилами.</w:t>
      </w:r>
    </w:p>
    <w:p w:rsidR="006E456A" w:rsidRPr="00F36B23" w:rsidRDefault="006E456A" w:rsidP="000314FC">
      <w:pPr>
        <w:pStyle w:val="a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,Bold" w:hAnsi="Times New Roman"/>
          <w:sz w:val="24"/>
          <w:szCs w:val="24"/>
        </w:rPr>
      </w:pPr>
    </w:p>
    <w:tbl>
      <w:tblPr>
        <w:tblStyle w:val="a9"/>
        <w:tblW w:w="1006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993"/>
        <w:gridCol w:w="425"/>
        <w:gridCol w:w="709"/>
        <w:gridCol w:w="142"/>
        <w:gridCol w:w="425"/>
        <w:gridCol w:w="567"/>
        <w:gridCol w:w="142"/>
        <w:gridCol w:w="283"/>
        <w:gridCol w:w="851"/>
        <w:gridCol w:w="425"/>
        <w:gridCol w:w="283"/>
        <w:gridCol w:w="284"/>
        <w:gridCol w:w="992"/>
        <w:gridCol w:w="284"/>
        <w:gridCol w:w="141"/>
        <w:gridCol w:w="709"/>
        <w:gridCol w:w="709"/>
        <w:gridCol w:w="188"/>
        <w:gridCol w:w="379"/>
        <w:gridCol w:w="1134"/>
      </w:tblGrid>
      <w:tr w:rsidR="006E456A" w:rsidTr="00F6348C">
        <w:tc>
          <w:tcPr>
            <w:tcW w:w="10065" w:type="dxa"/>
            <w:gridSpan w:val="20"/>
          </w:tcPr>
          <w:p w:rsidR="006E456A" w:rsidRPr="006E456A" w:rsidRDefault="006E456A" w:rsidP="006E456A">
            <w:pPr>
              <w:jc w:val="center"/>
              <w:rPr>
                <w:b/>
                <w:sz w:val="24"/>
                <w:szCs w:val="24"/>
              </w:rPr>
            </w:pPr>
            <w:r w:rsidRPr="00F9577D">
              <w:rPr>
                <w:b/>
                <w:sz w:val="24"/>
                <w:szCs w:val="24"/>
              </w:rPr>
              <w:t>Варианты физкульту</w:t>
            </w:r>
            <w:r>
              <w:rPr>
                <w:b/>
                <w:sz w:val="24"/>
                <w:szCs w:val="24"/>
              </w:rPr>
              <w:t>рно-оздоровительных мероприятий</w:t>
            </w:r>
          </w:p>
        </w:tc>
      </w:tr>
      <w:tr w:rsidR="006E456A" w:rsidTr="00F6348C">
        <w:tc>
          <w:tcPr>
            <w:tcW w:w="10065" w:type="dxa"/>
            <w:gridSpan w:val="20"/>
          </w:tcPr>
          <w:p w:rsidR="006E456A" w:rsidRPr="006E456A" w:rsidRDefault="006E456A" w:rsidP="006E456A">
            <w:pPr>
              <w:jc w:val="center"/>
              <w:rPr>
                <w:sz w:val="6"/>
                <w:szCs w:val="6"/>
              </w:rPr>
            </w:pPr>
          </w:p>
          <w:p w:rsidR="006E456A" w:rsidRPr="00FF3F8F" w:rsidRDefault="006E456A" w:rsidP="006E456A">
            <w:pPr>
              <w:jc w:val="center"/>
              <w:rPr>
                <w:b/>
                <w:sz w:val="22"/>
                <w:szCs w:val="22"/>
              </w:rPr>
            </w:pPr>
            <w:r w:rsidRPr="00FF3F8F">
              <w:rPr>
                <w:b/>
                <w:sz w:val="22"/>
                <w:szCs w:val="22"/>
              </w:rPr>
              <w:t xml:space="preserve">Утренняя гимнастика </w:t>
            </w:r>
          </w:p>
          <w:p w:rsidR="006E456A" w:rsidRPr="006E456A" w:rsidRDefault="006E456A" w:rsidP="007F2FE4">
            <w:pPr>
              <w:jc w:val="center"/>
              <w:rPr>
                <w:bCs/>
                <w:sz w:val="6"/>
                <w:szCs w:val="6"/>
              </w:rPr>
            </w:pPr>
          </w:p>
        </w:tc>
      </w:tr>
      <w:tr w:rsidR="00C315E7" w:rsidTr="00F6348C">
        <w:tc>
          <w:tcPr>
            <w:tcW w:w="2127" w:type="dxa"/>
            <w:gridSpan w:val="3"/>
          </w:tcPr>
          <w:p w:rsidR="006E456A" w:rsidRPr="00F6348C" w:rsidRDefault="006E456A" w:rsidP="00C315E7">
            <w:pPr>
              <w:jc w:val="center"/>
            </w:pPr>
            <w:r w:rsidRPr="00F6348C">
              <w:t>Оздоровительн</w:t>
            </w:r>
            <w:r w:rsidR="00C315E7" w:rsidRPr="00F6348C">
              <w:t>ый бег с комплексом упра</w:t>
            </w:r>
            <w:r w:rsidR="00C315E7" w:rsidRPr="00F6348C">
              <w:t>ж</w:t>
            </w:r>
            <w:r w:rsidR="00C315E7" w:rsidRPr="00F6348C">
              <w:t>нений</w:t>
            </w:r>
          </w:p>
        </w:tc>
        <w:tc>
          <w:tcPr>
            <w:tcW w:w="1559" w:type="dxa"/>
            <w:gridSpan w:val="5"/>
          </w:tcPr>
          <w:p w:rsidR="006E456A" w:rsidRPr="00F6348C" w:rsidRDefault="006E456A" w:rsidP="00C315E7">
            <w:pPr>
              <w:ind w:left="-142" w:right="-151"/>
              <w:jc w:val="center"/>
            </w:pPr>
            <w:r w:rsidRPr="00F6348C">
              <w:t>Спортивные тр</w:t>
            </w:r>
            <w:r w:rsidRPr="00F6348C">
              <w:t>е</w:t>
            </w:r>
            <w:r w:rsidRPr="00F6348C">
              <w:t>нировки</w:t>
            </w:r>
          </w:p>
          <w:p w:rsidR="006E456A" w:rsidRPr="00F6348C" w:rsidRDefault="006E456A" w:rsidP="00C315E7">
            <w:pPr>
              <w:jc w:val="center"/>
              <w:rPr>
                <w:bCs/>
              </w:rPr>
            </w:pPr>
          </w:p>
        </w:tc>
        <w:tc>
          <w:tcPr>
            <w:tcW w:w="1559" w:type="dxa"/>
            <w:gridSpan w:val="3"/>
          </w:tcPr>
          <w:p w:rsidR="006E456A" w:rsidRPr="00F6348C" w:rsidRDefault="006E456A" w:rsidP="00C315E7">
            <w:pPr>
              <w:jc w:val="center"/>
              <w:rPr>
                <w:bCs/>
              </w:rPr>
            </w:pPr>
            <w:r w:rsidRPr="00F6348C">
              <w:t>На полосе    препятствий</w:t>
            </w:r>
          </w:p>
        </w:tc>
        <w:tc>
          <w:tcPr>
            <w:tcW w:w="1560" w:type="dxa"/>
            <w:gridSpan w:val="3"/>
          </w:tcPr>
          <w:p w:rsidR="006E456A" w:rsidRPr="00F6348C" w:rsidRDefault="006E456A" w:rsidP="00C315E7">
            <w:pPr>
              <w:ind w:left="-180" w:right="-120"/>
              <w:jc w:val="center"/>
            </w:pPr>
            <w:r w:rsidRPr="00F6348C">
              <w:t>В форме подви</w:t>
            </w:r>
            <w:r w:rsidRPr="00F6348C">
              <w:t>ж</w:t>
            </w:r>
            <w:r w:rsidRPr="00F6348C">
              <w:t>ных</w:t>
            </w:r>
          </w:p>
          <w:p w:rsidR="006E456A" w:rsidRPr="00F6348C" w:rsidRDefault="00C315E7" w:rsidP="00C315E7">
            <w:pPr>
              <w:ind w:left="-180" w:right="-120"/>
              <w:jc w:val="center"/>
            </w:pPr>
            <w:r w:rsidRPr="00F6348C">
              <w:t>игр</w:t>
            </w:r>
          </w:p>
        </w:tc>
        <w:tc>
          <w:tcPr>
            <w:tcW w:w="1559" w:type="dxa"/>
            <w:gridSpan w:val="3"/>
          </w:tcPr>
          <w:p w:rsidR="006E456A" w:rsidRPr="00F6348C" w:rsidRDefault="006E456A" w:rsidP="00C315E7">
            <w:pPr>
              <w:ind w:left="-180" w:right="-120"/>
              <w:jc w:val="center"/>
            </w:pPr>
            <w:r w:rsidRPr="00F6348C">
              <w:t>Тан</w:t>
            </w:r>
            <w:r w:rsidR="00C315E7" w:rsidRPr="00F6348C">
              <w:t>цевально-ритмические упражнения</w:t>
            </w:r>
          </w:p>
        </w:tc>
        <w:tc>
          <w:tcPr>
            <w:tcW w:w="1701" w:type="dxa"/>
            <w:gridSpan w:val="3"/>
          </w:tcPr>
          <w:p w:rsidR="006E456A" w:rsidRPr="00F6348C" w:rsidRDefault="006E456A" w:rsidP="00C315E7">
            <w:pPr>
              <w:jc w:val="center"/>
            </w:pPr>
            <w:r w:rsidRPr="00F6348C">
              <w:t>Смешанного</w:t>
            </w:r>
          </w:p>
          <w:p w:rsidR="006E456A" w:rsidRPr="00F6348C" w:rsidRDefault="006E456A" w:rsidP="00C315E7">
            <w:pPr>
              <w:jc w:val="center"/>
            </w:pPr>
            <w:r w:rsidRPr="00F6348C">
              <w:t>типа</w:t>
            </w:r>
          </w:p>
          <w:p w:rsidR="006E456A" w:rsidRPr="00F6348C" w:rsidRDefault="006E456A" w:rsidP="00C315E7">
            <w:pPr>
              <w:jc w:val="center"/>
              <w:rPr>
                <w:bCs/>
              </w:rPr>
            </w:pPr>
          </w:p>
        </w:tc>
      </w:tr>
      <w:tr w:rsidR="006E456A" w:rsidTr="00F6348C">
        <w:tc>
          <w:tcPr>
            <w:tcW w:w="10065" w:type="dxa"/>
            <w:gridSpan w:val="20"/>
          </w:tcPr>
          <w:p w:rsidR="00C315E7" w:rsidRPr="00C315E7" w:rsidRDefault="00C315E7" w:rsidP="00C315E7">
            <w:pPr>
              <w:ind w:left="-180" w:right="-140"/>
              <w:jc w:val="center"/>
              <w:rPr>
                <w:sz w:val="6"/>
                <w:szCs w:val="6"/>
              </w:rPr>
            </w:pPr>
          </w:p>
          <w:p w:rsidR="00C315E7" w:rsidRPr="00FF3F8F" w:rsidRDefault="00C315E7" w:rsidP="00C315E7">
            <w:pPr>
              <w:ind w:left="-180" w:right="-140"/>
              <w:jc w:val="center"/>
              <w:rPr>
                <w:b/>
                <w:sz w:val="22"/>
                <w:szCs w:val="22"/>
              </w:rPr>
            </w:pPr>
            <w:r w:rsidRPr="00FF3F8F">
              <w:rPr>
                <w:b/>
                <w:sz w:val="22"/>
                <w:szCs w:val="22"/>
              </w:rPr>
              <w:t>Физкультурные занятия</w:t>
            </w:r>
          </w:p>
          <w:p w:rsidR="006E456A" w:rsidRPr="00C315E7" w:rsidRDefault="006E456A" w:rsidP="007F2FE4">
            <w:pPr>
              <w:jc w:val="center"/>
              <w:rPr>
                <w:bCs/>
                <w:sz w:val="6"/>
                <w:szCs w:val="6"/>
              </w:rPr>
            </w:pPr>
          </w:p>
        </w:tc>
      </w:tr>
      <w:tr w:rsidR="00F6348C" w:rsidTr="00F6348C">
        <w:tc>
          <w:tcPr>
            <w:tcW w:w="993" w:type="dxa"/>
          </w:tcPr>
          <w:p w:rsidR="00F6348C" w:rsidRPr="00F6348C" w:rsidRDefault="00F6348C" w:rsidP="00F6348C">
            <w:pPr>
              <w:ind w:left="-180" w:right="-120"/>
              <w:jc w:val="center"/>
            </w:pPr>
            <w:r w:rsidRPr="00F6348C">
              <w:t xml:space="preserve"> Игровые</w:t>
            </w:r>
          </w:p>
          <w:p w:rsidR="006E456A" w:rsidRPr="00F6348C" w:rsidRDefault="006E456A" w:rsidP="007F2FE4">
            <w:pPr>
              <w:jc w:val="center"/>
              <w:rPr>
                <w:bCs/>
              </w:rPr>
            </w:pPr>
          </w:p>
        </w:tc>
        <w:tc>
          <w:tcPr>
            <w:tcW w:w="1276" w:type="dxa"/>
            <w:gridSpan w:val="3"/>
          </w:tcPr>
          <w:p w:rsidR="00F6348C" w:rsidRPr="00F6348C" w:rsidRDefault="00F6348C" w:rsidP="00F6348C">
            <w:pPr>
              <w:ind w:left="-180" w:right="-120"/>
              <w:jc w:val="center"/>
            </w:pPr>
            <w:r w:rsidRPr="00F6348C">
              <w:t>Спортивные тренировки</w:t>
            </w:r>
          </w:p>
          <w:p w:rsidR="006E456A" w:rsidRPr="00F6348C" w:rsidRDefault="006E456A" w:rsidP="007F2FE4">
            <w:pPr>
              <w:jc w:val="center"/>
              <w:rPr>
                <w:bCs/>
              </w:rPr>
            </w:pPr>
          </w:p>
        </w:tc>
        <w:tc>
          <w:tcPr>
            <w:tcW w:w="1134" w:type="dxa"/>
            <w:gridSpan w:val="3"/>
          </w:tcPr>
          <w:p w:rsidR="00F6348C" w:rsidRPr="00F6348C" w:rsidRDefault="00F6348C" w:rsidP="00F6348C">
            <w:pPr>
              <w:ind w:left="-180" w:right="-120"/>
              <w:jc w:val="center"/>
            </w:pPr>
            <w:r w:rsidRPr="00F6348C">
              <w:t>Традицион-</w:t>
            </w:r>
          </w:p>
          <w:p w:rsidR="00F6348C" w:rsidRPr="00F6348C" w:rsidRDefault="00F6348C" w:rsidP="00F6348C">
            <w:pPr>
              <w:ind w:left="-180" w:right="-120"/>
              <w:jc w:val="center"/>
            </w:pPr>
            <w:r w:rsidRPr="00F6348C">
              <w:t>ные</w:t>
            </w:r>
          </w:p>
          <w:p w:rsidR="006E456A" w:rsidRPr="00F6348C" w:rsidRDefault="006E456A" w:rsidP="007F2FE4">
            <w:pPr>
              <w:jc w:val="center"/>
              <w:rPr>
                <w:bCs/>
              </w:rPr>
            </w:pPr>
          </w:p>
        </w:tc>
        <w:tc>
          <w:tcPr>
            <w:tcW w:w="1134" w:type="dxa"/>
            <w:gridSpan w:val="2"/>
          </w:tcPr>
          <w:p w:rsidR="00F6348C" w:rsidRPr="00F6348C" w:rsidRDefault="00F6348C" w:rsidP="00F6348C">
            <w:pPr>
              <w:ind w:left="-180" w:right="-120"/>
              <w:jc w:val="center"/>
            </w:pPr>
            <w:r w:rsidRPr="00F6348C">
              <w:t>Занятия-</w:t>
            </w:r>
          </w:p>
          <w:p w:rsidR="00F6348C" w:rsidRPr="00F6348C" w:rsidRDefault="00F6348C" w:rsidP="00F6348C">
            <w:pPr>
              <w:ind w:left="-180" w:right="-120"/>
              <w:jc w:val="center"/>
            </w:pPr>
            <w:r w:rsidRPr="00F6348C">
              <w:t>зачеты</w:t>
            </w:r>
          </w:p>
          <w:p w:rsidR="006E456A" w:rsidRPr="00F6348C" w:rsidRDefault="006E456A" w:rsidP="007F2FE4">
            <w:pPr>
              <w:jc w:val="center"/>
              <w:rPr>
                <w:bCs/>
              </w:rPr>
            </w:pPr>
          </w:p>
        </w:tc>
        <w:tc>
          <w:tcPr>
            <w:tcW w:w="992" w:type="dxa"/>
            <w:gridSpan w:val="3"/>
          </w:tcPr>
          <w:p w:rsidR="00F6348C" w:rsidRPr="00F6348C" w:rsidRDefault="00F6348C" w:rsidP="00F6348C">
            <w:pPr>
              <w:ind w:left="-180" w:right="-120"/>
              <w:jc w:val="center"/>
            </w:pPr>
            <w:r w:rsidRPr="00F6348C">
              <w:t>Степ-</w:t>
            </w:r>
          </w:p>
          <w:p w:rsidR="00F6348C" w:rsidRPr="00F6348C" w:rsidRDefault="00F6348C" w:rsidP="00F6348C">
            <w:pPr>
              <w:ind w:left="-180" w:right="-120"/>
              <w:jc w:val="center"/>
            </w:pPr>
            <w:r w:rsidRPr="00F6348C">
              <w:t>аэробика</w:t>
            </w:r>
          </w:p>
          <w:p w:rsidR="006E456A" w:rsidRPr="00F6348C" w:rsidRDefault="006E456A" w:rsidP="007F2FE4">
            <w:pPr>
              <w:jc w:val="center"/>
              <w:rPr>
                <w:bCs/>
              </w:rPr>
            </w:pPr>
          </w:p>
        </w:tc>
        <w:tc>
          <w:tcPr>
            <w:tcW w:w="992" w:type="dxa"/>
          </w:tcPr>
          <w:p w:rsidR="00F6348C" w:rsidRPr="00F6348C" w:rsidRDefault="00F6348C" w:rsidP="00F6348C">
            <w:r w:rsidRPr="00F6348C">
              <w:t>Занятие-прогулка</w:t>
            </w:r>
          </w:p>
          <w:p w:rsidR="006E456A" w:rsidRPr="00F6348C" w:rsidRDefault="006E456A" w:rsidP="007F2FE4">
            <w:pPr>
              <w:jc w:val="center"/>
              <w:rPr>
                <w:bCs/>
              </w:rPr>
            </w:pPr>
          </w:p>
        </w:tc>
        <w:tc>
          <w:tcPr>
            <w:tcW w:w="1134" w:type="dxa"/>
            <w:gridSpan w:val="3"/>
          </w:tcPr>
          <w:p w:rsidR="00F6348C" w:rsidRPr="00F6348C" w:rsidRDefault="00F6348C" w:rsidP="00F6348C">
            <w:pPr>
              <w:ind w:left="-108" w:right="-120"/>
              <w:jc w:val="center"/>
            </w:pPr>
            <w:r w:rsidRPr="00F6348C">
              <w:t>Круговая трени-</w:t>
            </w:r>
          </w:p>
          <w:p w:rsidR="006E456A" w:rsidRPr="00FF3F8F" w:rsidRDefault="00F6348C" w:rsidP="00FF3F8F">
            <w:pPr>
              <w:ind w:left="-108" w:right="-120"/>
              <w:jc w:val="center"/>
            </w:pPr>
            <w:r w:rsidRPr="00F6348C">
              <w:t>ровка</w:t>
            </w:r>
          </w:p>
        </w:tc>
        <w:tc>
          <w:tcPr>
            <w:tcW w:w="1276" w:type="dxa"/>
            <w:gridSpan w:val="3"/>
          </w:tcPr>
          <w:p w:rsidR="00F6348C" w:rsidRPr="00F6348C" w:rsidRDefault="00F6348C" w:rsidP="00F6348C">
            <w:pPr>
              <w:ind w:left="-180" w:right="-120"/>
              <w:jc w:val="center"/>
            </w:pPr>
            <w:r w:rsidRPr="00F6348C">
              <w:t>Прогулки-походы</w:t>
            </w:r>
          </w:p>
          <w:p w:rsidR="006E456A" w:rsidRPr="00F6348C" w:rsidRDefault="006E456A" w:rsidP="007F2FE4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F6348C" w:rsidRPr="00F6348C" w:rsidRDefault="00F6348C" w:rsidP="00F6348C">
            <w:pPr>
              <w:ind w:left="-180" w:right="-120"/>
              <w:jc w:val="center"/>
            </w:pPr>
            <w:r w:rsidRPr="00F6348C">
              <w:t>Смешанного типа</w:t>
            </w:r>
          </w:p>
          <w:p w:rsidR="006E456A" w:rsidRPr="00F6348C" w:rsidRDefault="006E456A" w:rsidP="007F2FE4">
            <w:pPr>
              <w:jc w:val="center"/>
              <w:rPr>
                <w:bCs/>
              </w:rPr>
            </w:pPr>
          </w:p>
        </w:tc>
      </w:tr>
      <w:tr w:rsidR="00C315E7" w:rsidTr="00F6348C">
        <w:tc>
          <w:tcPr>
            <w:tcW w:w="10065" w:type="dxa"/>
            <w:gridSpan w:val="20"/>
          </w:tcPr>
          <w:p w:rsidR="00F6348C" w:rsidRPr="00F6348C" w:rsidRDefault="00F6348C" w:rsidP="00F6348C">
            <w:pPr>
              <w:jc w:val="center"/>
              <w:rPr>
                <w:sz w:val="6"/>
                <w:szCs w:val="6"/>
              </w:rPr>
            </w:pPr>
          </w:p>
          <w:p w:rsidR="00F6348C" w:rsidRPr="00FF3F8F" w:rsidRDefault="00F6348C" w:rsidP="00F6348C">
            <w:pPr>
              <w:jc w:val="center"/>
              <w:rPr>
                <w:b/>
                <w:sz w:val="22"/>
                <w:szCs w:val="22"/>
              </w:rPr>
            </w:pPr>
            <w:r w:rsidRPr="00FF3F8F">
              <w:rPr>
                <w:b/>
                <w:sz w:val="22"/>
                <w:szCs w:val="22"/>
              </w:rPr>
              <w:t>Гимнастика после сна</w:t>
            </w:r>
          </w:p>
          <w:p w:rsidR="00C315E7" w:rsidRPr="00F6348C" w:rsidRDefault="00C315E7" w:rsidP="007F2FE4">
            <w:pPr>
              <w:jc w:val="center"/>
              <w:rPr>
                <w:bCs/>
                <w:sz w:val="6"/>
                <w:szCs w:val="6"/>
              </w:rPr>
            </w:pPr>
          </w:p>
        </w:tc>
      </w:tr>
      <w:tr w:rsidR="00F6348C" w:rsidTr="00F6348C">
        <w:tc>
          <w:tcPr>
            <w:tcW w:w="2694" w:type="dxa"/>
            <w:gridSpan w:val="5"/>
          </w:tcPr>
          <w:p w:rsidR="00F6348C" w:rsidRDefault="00F6348C" w:rsidP="00F6348C">
            <w:pPr>
              <w:ind w:left="-180" w:right="-120"/>
              <w:jc w:val="center"/>
            </w:pPr>
            <w:r>
              <w:t xml:space="preserve">Традиционная </w:t>
            </w:r>
          </w:p>
          <w:p w:rsidR="00F6348C" w:rsidRDefault="00F6348C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551" w:type="dxa"/>
            <w:gridSpan w:val="6"/>
          </w:tcPr>
          <w:p w:rsidR="00F6348C" w:rsidRPr="00FF3F8F" w:rsidRDefault="0023180D" w:rsidP="00FF3F8F">
            <w:pPr>
              <w:ind w:left="-180" w:right="-120" w:firstLine="180"/>
              <w:jc w:val="center"/>
            </w:pPr>
            <w:r>
              <w:t>Оздоровительн</w:t>
            </w:r>
            <w:r w:rsidR="00FF3F8F">
              <w:t>ый бег с и</w:t>
            </w:r>
            <w:r w:rsidR="00FF3F8F">
              <w:t>г</w:t>
            </w:r>
            <w:r w:rsidR="00FF3F8F">
              <w:t xml:space="preserve">рами и упражнениями </w:t>
            </w:r>
          </w:p>
        </w:tc>
        <w:tc>
          <w:tcPr>
            <w:tcW w:w="2410" w:type="dxa"/>
            <w:gridSpan w:val="5"/>
          </w:tcPr>
          <w:p w:rsidR="0023180D" w:rsidRDefault="0023180D" w:rsidP="0023180D">
            <w:pPr>
              <w:ind w:left="-180" w:right="-120"/>
              <w:jc w:val="center"/>
            </w:pPr>
            <w:r>
              <w:t>Музыкально-ритмическая</w:t>
            </w:r>
          </w:p>
          <w:p w:rsidR="00F6348C" w:rsidRDefault="00F6348C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410" w:type="dxa"/>
            <w:gridSpan w:val="4"/>
          </w:tcPr>
          <w:p w:rsidR="0023180D" w:rsidRDefault="0023180D" w:rsidP="0023180D">
            <w:pPr>
              <w:ind w:right="-120"/>
              <w:jc w:val="center"/>
            </w:pPr>
            <w:r>
              <w:t xml:space="preserve">Игровая </w:t>
            </w:r>
          </w:p>
          <w:p w:rsidR="00F6348C" w:rsidRDefault="00F6348C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23180D" w:rsidTr="00042693">
        <w:tc>
          <w:tcPr>
            <w:tcW w:w="10065" w:type="dxa"/>
            <w:gridSpan w:val="20"/>
          </w:tcPr>
          <w:p w:rsidR="0023180D" w:rsidRPr="0023180D" w:rsidRDefault="0023180D" w:rsidP="0023180D">
            <w:pPr>
              <w:jc w:val="center"/>
              <w:rPr>
                <w:sz w:val="6"/>
                <w:szCs w:val="6"/>
              </w:rPr>
            </w:pPr>
          </w:p>
          <w:p w:rsidR="0023180D" w:rsidRPr="00FF3F8F" w:rsidRDefault="0023180D" w:rsidP="0023180D">
            <w:pPr>
              <w:jc w:val="center"/>
              <w:rPr>
                <w:b/>
                <w:sz w:val="22"/>
                <w:szCs w:val="22"/>
              </w:rPr>
            </w:pPr>
            <w:r w:rsidRPr="00FF3F8F">
              <w:rPr>
                <w:b/>
                <w:sz w:val="22"/>
                <w:szCs w:val="22"/>
              </w:rPr>
              <w:t>Посещение шумной комнаты (снятие психоэмоционального напряжения)</w:t>
            </w:r>
          </w:p>
          <w:p w:rsidR="0023180D" w:rsidRPr="0023180D" w:rsidRDefault="0023180D" w:rsidP="007F2FE4">
            <w:pPr>
              <w:jc w:val="center"/>
              <w:rPr>
                <w:bCs/>
                <w:sz w:val="6"/>
                <w:szCs w:val="6"/>
              </w:rPr>
            </w:pPr>
          </w:p>
        </w:tc>
      </w:tr>
      <w:tr w:rsidR="0023180D" w:rsidTr="0023180D">
        <w:tc>
          <w:tcPr>
            <w:tcW w:w="3686" w:type="dxa"/>
            <w:gridSpan w:val="8"/>
          </w:tcPr>
          <w:p w:rsidR="0023180D" w:rsidRDefault="0023180D" w:rsidP="0023180D">
            <w:pPr>
              <w:jc w:val="center"/>
            </w:pPr>
            <w:r>
              <w:t xml:space="preserve">Игровые </w:t>
            </w:r>
          </w:p>
          <w:p w:rsidR="0023180D" w:rsidRDefault="0023180D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260" w:type="dxa"/>
            <w:gridSpan w:val="7"/>
          </w:tcPr>
          <w:p w:rsidR="0023180D" w:rsidRDefault="0023180D" w:rsidP="0023180D">
            <w:pPr>
              <w:jc w:val="center"/>
            </w:pPr>
            <w:r>
              <w:t xml:space="preserve">Самостоятельные </w:t>
            </w:r>
          </w:p>
          <w:p w:rsidR="0023180D" w:rsidRDefault="0023180D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119" w:type="dxa"/>
            <w:gridSpan w:val="5"/>
          </w:tcPr>
          <w:p w:rsidR="0023180D" w:rsidRDefault="0023180D" w:rsidP="0023180D">
            <w:pPr>
              <w:ind w:left="-180" w:right="-120"/>
              <w:jc w:val="center"/>
            </w:pPr>
            <w:r w:rsidRPr="00F93447">
              <w:t xml:space="preserve">С использованием </w:t>
            </w:r>
          </w:p>
          <w:p w:rsidR="0023180D" w:rsidRPr="00FF3F8F" w:rsidRDefault="0023180D" w:rsidP="00FF3F8F">
            <w:pPr>
              <w:ind w:left="-180" w:right="-120"/>
              <w:jc w:val="center"/>
            </w:pPr>
            <w:r>
              <w:t>ф</w:t>
            </w:r>
            <w:r w:rsidRPr="00F93447">
              <w:t>из</w:t>
            </w:r>
            <w:r>
              <w:t xml:space="preserve">культурного </w:t>
            </w:r>
            <w:r w:rsidR="00FF3F8F">
              <w:t>оборудования</w:t>
            </w:r>
          </w:p>
        </w:tc>
      </w:tr>
      <w:tr w:rsidR="0023180D" w:rsidTr="00042693">
        <w:tc>
          <w:tcPr>
            <w:tcW w:w="10065" w:type="dxa"/>
            <w:gridSpan w:val="20"/>
          </w:tcPr>
          <w:p w:rsidR="0023180D" w:rsidRPr="0023180D" w:rsidRDefault="0023180D" w:rsidP="0023180D">
            <w:pPr>
              <w:jc w:val="center"/>
              <w:rPr>
                <w:sz w:val="6"/>
                <w:szCs w:val="6"/>
              </w:rPr>
            </w:pPr>
          </w:p>
          <w:p w:rsidR="0023180D" w:rsidRPr="00FF3F8F" w:rsidRDefault="0023180D" w:rsidP="0023180D">
            <w:pPr>
              <w:jc w:val="center"/>
              <w:rPr>
                <w:b/>
                <w:sz w:val="22"/>
                <w:szCs w:val="22"/>
              </w:rPr>
            </w:pPr>
            <w:r w:rsidRPr="00FF3F8F">
              <w:rPr>
                <w:b/>
                <w:sz w:val="22"/>
                <w:szCs w:val="22"/>
              </w:rPr>
              <w:t xml:space="preserve">Закаливание </w:t>
            </w:r>
          </w:p>
          <w:p w:rsidR="0023180D" w:rsidRPr="0023180D" w:rsidRDefault="0023180D" w:rsidP="007F2FE4">
            <w:pPr>
              <w:jc w:val="center"/>
              <w:rPr>
                <w:bCs/>
                <w:sz w:val="6"/>
                <w:szCs w:val="6"/>
              </w:rPr>
            </w:pPr>
          </w:p>
        </w:tc>
      </w:tr>
      <w:tr w:rsidR="0023180D" w:rsidTr="0023180D">
        <w:tc>
          <w:tcPr>
            <w:tcW w:w="2694" w:type="dxa"/>
            <w:gridSpan w:val="5"/>
          </w:tcPr>
          <w:p w:rsidR="0023180D" w:rsidRPr="00E632FE" w:rsidRDefault="0023180D" w:rsidP="0023180D">
            <w:pPr>
              <w:ind w:left="-180" w:right="-120"/>
              <w:jc w:val="center"/>
            </w:pPr>
            <w:r>
              <w:t>Наличие у детей непере-гревающей одежды</w:t>
            </w:r>
          </w:p>
          <w:p w:rsidR="0023180D" w:rsidRDefault="0023180D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551" w:type="dxa"/>
            <w:gridSpan w:val="6"/>
          </w:tcPr>
          <w:p w:rsidR="0023180D" w:rsidRDefault="00FF3F8F" w:rsidP="0023180D">
            <w:pPr>
              <w:ind w:left="-180" w:right="-120"/>
              <w:jc w:val="center"/>
            </w:pPr>
            <w:r>
              <w:t>Контрастное воз</w:t>
            </w:r>
            <w:r w:rsidR="0023180D">
              <w:t xml:space="preserve">душное закаливание </w:t>
            </w:r>
          </w:p>
          <w:p w:rsidR="0023180D" w:rsidRDefault="0023180D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410" w:type="dxa"/>
            <w:gridSpan w:val="5"/>
          </w:tcPr>
          <w:p w:rsidR="0023180D" w:rsidRDefault="0023180D" w:rsidP="0023180D">
            <w:pPr>
              <w:ind w:left="-180" w:right="-120"/>
              <w:jc w:val="center"/>
            </w:pPr>
            <w:r>
              <w:t>Хождение босиком</w:t>
            </w:r>
          </w:p>
          <w:p w:rsidR="0023180D" w:rsidRDefault="0023180D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410" w:type="dxa"/>
            <w:gridSpan w:val="4"/>
          </w:tcPr>
          <w:p w:rsidR="0023180D" w:rsidRPr="0023180D" w:rsidRDefault="0023180D" w:rsidP="0023180D">
            <w:pPr>
              <w:ind w:left="-180" w:right="-120"/>
              <w:jc w:val="center"/>
            </w:pPr>
            <w:r>
              <w:t>Поддерживание определе</w:t>
            </w:r>
            <w:r>
              <w:t>н</w:t>
            </w:r>
            <w:r w:rsidRPr="00F93447">
              <w:t xml:space="preserve">ной </w:t>
            </w:r>
            <w:r w:rsidRPr="00F93447">
              <w:rPr>
                <w:lang w:val="en-US"/>
              </w:rPr>
              <w:t>t</w:t>
            </w:r>
            <w:r w:rsidRPr="00F93447">
              <w:t>° воздуха в помещениях не превыша</w:t>
            </w:r>
            <w:r>
              <w:t>ющей 20°С</w:t>
            </w:r>
          </w:p>
        </w:tc>
      </w:tr>
      <w:tr w:rsidR="0023180D" w:rsidTr="00042693">
        <w:tc>
          <w:tcPr>
            <w:tcW w:w="10065" w:type="dxa"/>
            <w:gridSpan w:val="20"/>
          </w:tcPr>
          <w:p w:rsidR="00FF3F8F" w:rsidRPr="00FF3F8F" w:rsidRDefault="00FF3F8F" w:rsidP="00FF3F8F">
            <w:pPr>
              <w:ind w:left="-180" w:right="-120"/>
              <w:jc w:val="center"/>
              <w:rPr>
                <w:sz w:val="6"/>
                <w:szCs w:val="6"/>
              </w:rPr>
            </w:pPr>
          </w:p>
          <w:p w:rsidR="00FF3F8F" w:rsidRPr="00FF3F8F" w:rsidRDefault="00FF3F8F" w:rsidP="00FF3F8F">
            <w:pPr>
              <w:ind w:left="-180" w:right="-120"/>
              <w:jc w:val="center"/>
              <w:rPr>
                <w:b/>
                <w:sz w:val="22"/>
                <w:szCs w:val="22"/>
              </w:rPr>
            </w:pPr>
            <w:r w:rsidRPr="00FF3F8F">
              <w:rPr>
                <w:b/>
                <w:sz w:val="22"/>
                <w:szCs w:val="22"/>
              </w:rPr>
              <w:t>Физкультурные праздники и досуги с детьми</w:t>
            </w:r>
          </w:p>
          <w:p w:rsidR="0023180D" w:rsidRPr="00FF3F8F" w:rsidRDefault="0023180D" w:rsidP="007F2FE4">
            <w:pPr>
              <w:jc w:val="center"/>
              <w:rPr>
                <w:bCs/>
                <w:sz w:val="6"/>
                <w:szCs w:val="6"/>
              </w:rPr>
            </w:pPr>
          </w:p>
        </w:tc>
      </w:tr>
      <w:tr w:rsidR="00FF3F8F" w:rsidTr="00FF3F8F">
        <w:trPr>
          <w:trHeight w:val="448"/>
        </w:trPr>
        <w:tc>
          <w:tcPr>
            <w:tcW w:w="3403" w:type="dxa"/>
            <w:gridSpan w:val="7"/>
          </w:tcPr>
          <w:p w:rsidR="00FF3F8F" w:rsidRPr="00FF3F8F" w:rsidRDefault="00FF3F8F" w:rsidP="00FF3F8F">
            <w:pPr>
              <w:ind w:left="-180" w:right="-120"/>
              <w:jc w:val="center"/>
              <w:rPr>
                <w:sz w:val="6"/>
                <w:szCs w:val="6"/>
              </w:rPr>
            </w:pPr>
          </w:p>
          <w:p w:rsidR="00FF3F8F" w:rsidRPr="00FF3F8F" w:rsidRDefault="00FF3F8F" w:rsidP="00FF3F8F">
            <w:pPr>
              <w:ind w:left="-180" w:right="-120"/>
              <w:jc w:val="center"/>
            </w:pPr>
            <w:r>
              <w:t xml:space="preserve">Сюжетные </w:t>
            </w:r>
          </w:p>
        </w:tc>
        <w:tc>
          <w:tcPr>
            <w:tcW w:w="3543" w:type="dxa"/>
            <w:gridSpan w:val="8"/>
          </w:tcPr>
          <w:p w:rsidR="00FF3F8F" w:rsidRPr="00FF3F8F" w:rsidRDefault="00FF3F8F" w:rsidP="007F2FE4">
            <w:pPr>
              <w:jc w:val="center"/>
              <w:rPr>
                <w:sz w:val="6"/>
                <w:szCs w:val="6"/>
              </w:rPr>
            </w:pPr>
          </w:p>
          <w:p w:rsidR="00FF3F8F" w:rsidRDefault="00FF3F8F" w:rsidP="007F2FE4">
            <w:pPr>
              <w:jc w:val="center"/>
              <w:rPr>
                <w:bCs/>
                <w:sz w:val="24"/>
                <w:szCs w:val="24"/>
              </w:rPr>
            </w:pPr>
            <w:r>
              <w:t>Игровые</w:t>
            </w:r>
          </w:p>
        </w:tc>
        <w:tc>
          <w:tcPr>
            <w:tcW w:w="3119" w:type="dxa"/>
            <w:gridSpan w:val="5"/>
          </w:tcPr>
          <w:p w:rsidR="00FF3F8F" w:rsidRPr="00FF3F8F" w:rsidRDefault="00FF3F8F" w:rsidP="007F2FE4">
            <w:pPr>
              <w:jc w:val="center"/>
              <w:rPr>
                <w:bCs/>
                <w:sz w:val="6"/>
                <w:szCs w:val="6"/>
              </w:rPr>
            </w:pPr>
          </w:p>
          <w:p w:rsidR="00FF3F8F" w:rsidRPr="00FF3F8F" w:rsidRDefault="00FF3F8F" w:rsidP="007F2FE4">
            <w:pPr>
              <w:jc w:val="center"/>
              <w:rPr>
                <w:bCs/>
              </w:rPr>
            </w:pPr>
            <w:r w:rsidRPr="00FF3F8F">
              <w:rPr>
                <w:bCs/>
              </w:rPr>
              <w:t>Спортивные</w:t>
            </w:r>
          </w:p>
        </w:tc>
      </w:tr>
      <w:tr w:rsidR="00FF3F8F" w:rsidTr="00042693">
        <w:tc>
          <w:tcPr>
            <w:tcW w:w="10065" w:type="dxa"/>
            <w:gridSpan w:val="20"/>
          </w:tcPr>
          <w:p w:rsidR="00FF3F8F" w:rsidRPr="00FF3F8F" w:rsidRDefault="00FF3F8F" w:rsidP="00FF3F8F">
            <w:pPr>
              <w:jc w:val="center"/>
              <w:rPr>
                <w:sz w:val="6"/>
                <w:szCs w:val="6"/>
              </w:rPr>
            </w:pPr>
          </w:p>
          <w:p w:rsidR="00FF3F8F" w:rsidRPr="00FF3F8F" w:rsidRDefault="00FF3F8F" w:rsidP="00FF3F8F">
            <w:pPr>
              <w:jc w:val="center"/>
              <w:rPr>
                <w:b/>
                <w:sz w:val="22"/>
                <w:szCs w:val="22"/>
              </w:rPr>
            </w:pPr>
            <w:r w:rsidRPr="00FF3F8F">
              <w:rPr>
                <w:b/>
                <w:sz w:val="22"/>
                <w:szCs w:val="22"/>
              </w:rPr>
              <w:t>Занятия серии «Забочусь о своем здоровье»</w:t>
            </w:r>
          </w:p>
          <w:p w:rsidR="00FF3F8F" w:rsidRPr="00FF3F8F" w:rsidRDefault="00FF3F8F" w:rsidP="007F2FE4">
            <w:pPr>
              <w:jc w:val="center"/>
              <w:rPr>
                <w:bCs/>
                <w:sz w:val="6"/>
                <w:szCs w:val="6"/>
              </w:rPr>
            </w:pPr>
          </w:p>
        </w:tc>
      </w:tr>
      <w:tr w:rsidR="00FF3F8F" w:rsidTr="00FF3F8F">
        <w:tc>
          <w:tcPr>
            <w:tcW w:w="1418" w:type="dxa"/>
            <w:gridSpan w:val="2"/>
          </w:tcPr>
          <w:p w:rsidR="00FF3F8F" w:rsidRPr="00FF3F8F" w:rsidRDefault="00FF3F8F" w:rsidP="00FF3F8F">
            <w:pPr>
              <w:ind w:left="-180" w:right="-120"/>
              <w:jc w:val="center"/>
            </w:pPr>
            <w:r w:rsidRPr="00F9577D">
              <w:t>Закаливание и гигиенические процедуры</w:t>
            </w:r>
          </w:p>
        </w:tc>
        <w:tc>
          <w:tcPr>
            <w:tcW w:w="1843" w:type="dxa"/>
            <w:gridSpan w:val="4"/>
          </w:tcPr>
          <w:p w:rsidR="00FF3F8F" w:rsidRPr="00F9577D" w:rsidRDefault="00FF3F8F" w:rsidP="00FF3F8F">
            <w:pPr>
              <w:ind w:left="-180" w:right="-120"/>
              <w:jc w:val="center"/>
            </w:pPr>
            <w:r w:rsidRPr="00F9577D">
              <w:t>Уход за одеждой, постелью</w:t>
            </w:r>
          </w:p>
          <w:p w:rsidR="00FF3F8F" w:rsidRDefault="00FF3F8F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4"/>
          </w:tcPr>
          <w:p w:rsidR="00FF3F8F" w:rsidRDefault="00FF3F8F" w:rsidP="007F2FE4">
            <w:pPr>
              <w:jc w:val="center"/>
              <w:rPr>
                <w:bCs/>
                <w:sz w:val="24"/>
                <w:szCs w:val="24"/>
              </w:rPr>
            </w:pPr>
            <w:r w:rsidRPr="00F9577D">
              <w:t>О роли лекарств и витаминов</w:t>
            </w:r>
          </w:p>
        </w:tc>
        <w:tc>
          <w:tcPr>
            <w:tcW w:w="1559" w:type="dxa"/>
            <w:gridSpan w:val="3"/>
          </w:tcPr>
          <w:p w:rsidR="00FF3F8F" w:rsidRPr="00F9577D" w:rsidRDefault="00FF3F8F" w:rsidP="00FF3F8F">
            <w:pPr>
              <w:ind w:left="-180" w:right="-120" w:firstLine="38"/>
              <w:jc w:val="center"/>
            </w:pPr>
            <w:r w:rsidRPr="00F9577D">
              <w:t>Ребенок дома</w:t>
            </w:r>
          </w:p>
          <w:p w:rsidR="00FF3F8F" w:rsidRDefault="00FF3F8F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031" w:type="dxa"/>
            <w:gridSpan w:val="5"/>
          </w:tcPr>
          <w:p w:rsidR="00FF3F8F" w:rsidRPr="00F9577D" w:rsidRDefault="00FF3F8F" w:rsidP="00FF3F8F">
            <w:pPr>
              <w:ind w:left="-180" w:right="-120" w:firstLine="38"/>
              <w:jc w:val="center"/>
            </w:pPr>
            <w:r>
              <w:t>Ребенок на улице</w:t>
            </w:r>
          </w:p>
          <w:p w:rsidR="00FF3F8F" w:rsidRDefault="00FF3F8F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13" w:type="dxa"/>
            <w:gridSpan w:val="2"/>
          </w:tcPr>
          <w:p w:rsidR="00FF3F8F" w:rsidRPr="00FF3F8F" w:rsidRDefault="00FF3F8F" w:rsidP="00FF3F8F">
            <w:pPr>
              <w:ind w:left="-180" w:right="-120"/>
              <w:jc w:val="center"/>
            </w:pPr>
            <w:r w:rsidRPr="00F9577D">
              <w:t>Эмоциональное благополучие ребенка</w:t>
            </w:r>
          </w:p>
        </w:tc>
      </w:tr>
    </w:tbl>
    <w:p w:rsidR="00F9577D" w:rsidRDefault="00F9577D" w:rsidP="00B02E42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7F2FE4">
        <w:rPr>
          <w:rFonts w:ascii="Times New Roman" w:eastAsia="Times New Roman" w:hAnsi="Times New Roman" w:cs="Times New Roman"/>
          <w:b/>
          <w:lang w:eastAsia="ru-RU"/>
        </w:rPr>
        <w:t>Организация деятельности в образовательном модуле  «Физическая культура»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7F2FE4">
        <w:rPr>
          <w:rFonts w:ascii="Times New Roman" w:eastAsia="Times New Roman" w:hAnsi="Times New Roman" w:cs="Times New Roman"/>
          <w:b/>
          <w:lang w:eastAsia="ru-RU"/>
        </w:rPr>
        <w:t>(младший, средний дошкольный возраст)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06"/>
        <w:gridCol w:w="3127"/>
        <w:gridCol w:w="3448"/>
      </w:tblGrid>
      <w:tr w:rsidR="007F2FE4" w:rsidRPr="007F2FE4" w:rsidTr="007F2FE4">
        <w:tc>
          <w:tcPr>
            <w:tcW w:w="3206" w:type="dxa"/>
            <w:vAlign w:val="center"/>
          </w:tcPr>
          <w:p w:rsidR="007F2FE4" w:rsidRPr="007F2FE4" w:rsidRDefault="007F2FE4" w:rsidP="007F2FE4">
            <w:pPr>
              <w:spacing w:after="0" w:line="240" w:lineRule="auto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Образовательная деятельность</w:t>
            </w:r>
          </w:p>
        </w:tc>
        <w:tc>
          <w:tcPr>
            <w:tcW w:w="3127" w:type="dxa"/>
            <w:vAlign w:val="center"/>
          </w:tcPr>
          <w:p w:rsidR="007F2FE4" w:rsidRPr="007F2FE4" w:rsidRDefault="007F2FE4" w:rsidP="007F2FE4">
            <w:pPr>
              <w:spacing w:after="0" w:line="240" w:lineRule="auto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Образовательная деятел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ность, осуществляемая в ходе режимных моментов</w:t>
            </w:r>
          </w:p>
        </w:tc>
        <w:tc>
          <w:tcPr>
            <w:tcW w:w="3448" w:type="dxa"/>
            <w:vAlign w:val="center"/>
          </w:tcPr>
          <w:p w:rsidR="007F2FE4" w:rsidRPr="007F2FE4" w:rsidRDefault="007F2FE4" w:rsidP="007F2FE4">
            <w:pPr>
              <w:spacing w:after="0" w:line="240" w:lineRule="auto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Самостоятельная деятельность детей</w:t>
            </w:r>
          </w:p>
        </w:tc>
      </w:tr>
      <w:tr w:rsidR="007F2FE4" w:rsidRPr="007F2FE4" w:rsidTr="007F2FE4">
        <w:tc>
          <w:tcPr>
            <w:tcW w:w="3206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Проекты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Беседы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Рассказы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Чтение художественной лит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ратуры 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Рассматривание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Интегративная детская де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тельность 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Физкультминутки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Совместная деятельность взрослого и детей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Дни здоровья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Контрольно-диагностическая деятельность 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Дидактические, подвижные, сюжетно-ролевые, спортивные игры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7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Утренняя гимнастика 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Общеразвивающие упражн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ния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Музыкально-ритмические движения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Подвижные игры 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Пешие прогулки 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Езда на трёхколесном, дву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колесном велосипеде со стр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ховкой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Индивидуальная работа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Игры разных народов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Физкультурные развлечения, праздники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48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Во всех видах самостоятельной деятельности детей (сюжетно-ролевые игры, подвижные, теа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рализованная деятельность и др.)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Двигательная активность: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утренний прием;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период подготовки к образов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тельной деятельности;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на прогулке;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в ходе закаливающих процедур;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во второй половине дня;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подвижные игры.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Двигательная активность в с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жетно-ролевых играх, играх – драматизациях, музыкально дв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гательных импровизациях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Самостоятельные подвижные игры и упражнения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Создание предметно-развивающей среды на участке и в группе. </w:t>
            </w:r>
          </w:p>
        </w:tc>
      </w:tr>
    </w:tbl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7F2FE4">
        <w:rPr>
          <w:rFonts w:ascii="Times New Roman" w:eastAsia="Times New Roman" w:hAnsi="Times New Roman" w:cs="Times New Roman"/>
          <w:b/>
          <w:lang w:eastAsia="ru-RU"/>
        </w:rPr>
        <w:t>Организация деятельности в  образовательном модуле «Физическая культура»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7F2FE4">
        <w:rPr>
          <w:rFonts w:ascii="Times New Roman" w:eastAsia="Times New Roman" w:hAnsi="Times New Roman" w:cs="Times New Roman"/>
          <w:b/>
          <w:lang w:eastAsia="ru-RU"/>
        </w:rPr>
        <w:t>(старший дошкольный возраст)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8"/>
        <w:gridCol w:w="3095"/>
        <w:gridCol w:w="3532"/>
      </w:tblGrid>
      <w:tr w:rsidR="007F2FE4" w:rsidRPr="007F2FE4" w:rsidTr="00FD657A">
        <w:tc>
          <w:tcPr>
            <w:tcW w:w="3228" w:type="dxa"/>
            <w:vAlign w:val="center"/>
          </w:tcPr>
          <w:p w:rsidR="007F2FE4" w:rsidRPr="007F2FE4" w:rsidRDefault="007F2FE4" w:rsidP="007F2FE4">
            <w:pPr>
              <w:spacing w:after="0" w:line="240" w:lineRule="auto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Образовательная деятельность</w:t>
            </w:r>
          </w:p>
        </w:tc>
        <w:tc>
          <w:tcPr>
            <w:tcW w:w="3095" w:type="dxa"/>
            <w:vAlign w:val="center"/>
          </w:tcPr>
          <w:p w:rsidR="007F2FE4" w:rsidRPr="007F2FE4" w:rsidRDefault="007F2FE4" w:rsidP="007F2FE4">
            <w:pPr>
              <w:spacing w:after="0" w:line="240" w:lineRule="auto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Образовательная деятел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ность, осуществляемая в х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де режимных моментов</w:t>
            </w:r>
          </w:p>
        </w:tc>
        <w:tc>
          <w:tcPr>
            <w:tcW w:w="3532" w:type="dxa"/>
            <w:vAlign w:val="center"/>
          </w:tcPr>
          <w:p w:rsidR="007F2FE4" w:rsidRPr="007F2FE4" w:rsidRDefault="007F2FE4" w:rsidP="007F2FE4">
            <w:pPr>
              <w:spacing w:after="0" w:line="240" w:lineRule="auto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Самостоятельная деятельность 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детей</w:t>
            </w:r>
          </w:p>
        </w:tc>
      </w:tr>
      <w:tr w:rsidR="00FD657A" w:rsidRPr="007F2FE4" w:rsidTr="00FD657A">
        <w:tc>
          <w:tcPr>
            <w:tcW w:w="3228" w:type="dxa"/>
            <w:vAlign w:val="center"/>
          </w:tcPr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Проектная деятельность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Беседы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Рассказы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Чтение 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Рассматривание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Интегративная детская де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тельность 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Физические упражнения в различных вариантах и соч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таниях, различных исходных положениях – сидя, стоя, лежа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Физкультминутки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Совместная деятельность взрослого и детей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Соревнования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Олимпиады</w:t>
            </w:r>
          </w:p>
          <w:p w:rsidR="00FD657A" w:rsidRPr="007F2FE4" w:rsidRDefault="00FD657A" w:rsidP="00FD657A">
            <w:pPr>
              <w:tabs>
                <w:tab w:val="left" w:pos="3119"/>
              </w:tabs>
              <w:spacing w:after="0" w:line="240" w:lineRule="auto"/>
              <w:ind w:right="-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Дидактическ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ие, подвижные, 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спортивные  игры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Спортивные и физкультурные досуги, праздники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rPr>
                <w:rFonts w:ascii="Times New Roman" w:eastAsia="Times New Roman" w:hAnsi="Times New Roman" w:cs="Times New Roman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Дни здоровья</w:t>
            </w:r>
          </w:p>
        </w:tc>
        <w:tc>
          <w:tcPr>
            <w:tcW w:w="3095" w:type="dxa"/>
          </w:tcPr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Утренняя, пальчиковая,  гимнастика для глаз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Общеразвивающие упражн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ния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Музыкально-ритмические движения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Подвижные игры в помещ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нии и на воздухе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Игры с элементами футбола, баскетбола, хоккея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Игры разных народов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Катание на санках, лыжах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Физкультурные развлечения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Степ-аэробика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Пешие и лыжные прогулки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Езда на двухколесном вел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сипеде, на самокате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Солнечные и воздушные ванны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Экскурсии, знакомство со спортивными объектами г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рода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Индивидуальная работа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32" w:type="dxa"/>
          </w:tcPr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Во всех видах самостоятельной деятельности детей (сюжетно-ролевые игры, подвижные игры, театрализованная деятельность и др.)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Двигательная активность: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утренний прием;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период подготовки к образов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тельной деятельности;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на прогулке;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в ходе закаливающих процедур;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воздушные и солнечные ванны;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во второй половине дня;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подвижные игры.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Двигательная активность в с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жетно-ролевых играх, играх – драматизациях, музыкально дв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гательных импровизациях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Самостоятельные спортивные игры и упражнения 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Создание предметно-развивающей среды на участке и в группе. </w:t>
            </w:r>
          </w:p>
        </w:tc>
      </w:tr>
    </w:tbl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F639D0" w:rsidRPr="006000C6" w:rsidRDefault="00F639D0" w:rsidP="00F639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 w:rsidRPr="00F36B23">
        <w:rPr>
          <w:rFonts w:ascii="Times New Roman" w:eastAsia="Times New Roman,Bold" w:hAnsi="Times New Roman" w:cs="Times New Roman"/>
          <w:b/>
          <w:sz w:val="24"/>
          <w:szCs w:val="24"/>
        </w:rPr>
        <w:t>Содержание психолого-педагогической работы по всем направлениям образовательной области «</w:t>
      </w:r>
      <w:r w:rsidR="0087460C">
        <w:rPr>
          <w:rFonts w:ascii="Times New Roman" w:eastAsia="Times New Roman,Bold" w:hAnsi="Times New Roman" w:cs="Times New Roman"/>
          <w:b/>
          <w:sz w:val="24"/>
          <w:szCs w:val="24"/>
        </w:rPr>
        <w:t>Физическое развитие</w:t>
      </w:r>
      <w:r w:rsidRPr="00F36B23">
        <w:rPr>
          <w:rFonts w:ascii="Times New Roman" w:eastAsia="Times New Roman,Bold" w:hAnsi="Times New Roman" w:cs="Times New Roman"/>
          <w:b/>
          <w:sz w:val="24"/>
          <w:szCs w:val="24"/>
        </w:rPr>
        <w:t>»</w:t>
      </w:r>
      <w:r w:rsidRPr="00F36B23">
        <w:rPr>
          <w:rFonts w:ascii="Times New Roman" w:eastAsia="Times New Roman,Bold" w:hAnsi="Times New Roman" w:cs="Times New Roman"/>
          <w:sz w:val="24"/>
          <w:szCs w:val="24"/>
        </w:rPr>
        <w:t xml:space="preserve"> (см. </w:t>
      </w:r>
      <w:r>
        <w:rPr>
          <w:rFonts w:ascii="Times New Roman" w:eastAsia="Times New Roman,Bold" w:hAnsi="Times New Roman" w:cs="Times New Roman"/>
          <w:sz w:val="24"/>
          <w:szCs w:val="24"/>
        </w:rPr>
        <w:t>региональную образовательную</w:t>
      </w:r>
      <w:r w:rsidRPr="00F36B23">
        <w:rPr>
          <w:rFonts w:ascii="Times New Roman" w:eastAsia="Times New Roman,Bold" w:hAnsi="Times New Roman" w:cs="Times New Roman"/>
          <w:sz w:val="24"/>
          <w:szCs w:val="24"/>
        </w:rPr>
        <w:t xml:space="preserve"> прогр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амму </w:t>
      </w:r>
      <w:r w:rsidRPr="00F36B23">
        <w:rPr>
          <w:rFonts w:ascii="Times New Roman" w:eastAsia="Times New Roman,Bold" w:hAnsi="Times New Roman" w:cs="Times New Roman"/>
          <w:sz w:val="24"/>
          <w:szCs w:val="24"/>
        </w:rPr>
        <w:t>дошкол</w:t>
      </w:r>
      <w:r w:rsidRPr="00F36B23">
        <w:rPr>
          <w:rFonts w:ascii="Times New Roman" w:eastAsia="Times New Roman,Bold" w:hAnsi="Times New Roman" w:cs="Times New Roman"/>
          <w:sz w:val="24"/>
          <w:szCs w:val="24"/>
        </w:rPr>
        <w:t>ь</w:t>
      </w:r>
      <w:r w:rsidRPr="00F36B23">
        <w:rPr>
          <w:rFonts w:ascii="Times New Roman" w:eastAsia="Times New Roman,Bold" w:hAnsi="Times New Roman" w:cs="Times New Roman"/>
          <w:sz w:val="24"/>
          <w:szCs w:val="24"/>
        </w:rPr>
        <w:t>ного образования «Сөенеч – Радость познания» Р. К. Шаехова, 2016 г.)</w:t>
      </w:r>
      <w:r>
        <w:rPr>
          <w:rFonts w:ascii="Times New Roman" w:eastAsia="Times New Roman,Bold" w:hAnsi="Times New Roman" w:cs="Times New Roman"/>
          <w:sz w:val="24"/>
          <w:szCs w:val="24"/>
        </w:rPr>
        <w:t>.</w:t>
      </w:r>
    </w:p>
    <w:p w:rsidR="00F639D0" w:rsidRDefault="00F639D0" w:rsidP="00F639D0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направления тематического модуля «Здоровье»:</w:t>
      </w:r>
    </w:p>
    <w:p w:rsidR="007F2FE4" w:rsidRPr="007F2FE4" w:rsidRDefault="007F2FE4" w:rsidP="00F9577D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Становление ценностей здорового образа жизни;</w:t>
      </w:r>
    </w:p>
    <w:p w:rsidR="007F2FE4" w:rsidRPr="007F2FE4" w:rsidRDefault="007F2FE4" w:rsidP="00F9577D">
      <w:pPr>
        <w:spacing w:after="0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Воспитание культурно-гигиенических навыков.</w:t>
      </w:r>
    </w:p>
    <w:p w:rsidR="007F2FE4" w:rsidRPr="007F2FE4" w:rsidRDefault="007F2FE4" w:rsidP="007F2FE4">
      <w:pPr>
        <w:spacing w:after="0"/>
        <w:ind w:firstLine="708"/>
        <w:jc w:val="both"/>
        <w:rPr>
          <w:rFonts w:ascii="Cambria" w:eastAsia="Times New Roman" w:hAnsi="Cambria" w:cs="Segoe UI"/>
          <w:b/>
          <w:bCs/>
          <w:color w:val="BB0000"/>
          <w:sz w:val="20"/>
          <w:szCs w:val="20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образовательного модуля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«Здоровье»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направлено на достиже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ние целей охраны здоровья детей и формирования основы культуры здоровья через применение</w:t>
      </w:r>
      <w:r w:rsidRPr="007F2FE4">
        <w:rPr>
          <w:rFonts w:ascii="Cambria" w:eastAsia="Times New Roman" w:hAnsi="Cambria" w:cs="Segoe UI"/>
          <w:b/>
          <w:bCs/>
          <w:color w:val="BB0000"/>
          <w:sz w:val="20"/>
          <w:szCs w:val="20"/>
          <w:lang w:eastAsia="ru-RU"/>
        </w:rPr>
        <w:t xml:space="preserve"> 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медико-профилактических и физкультурно-оздоровительных мероприятий:</w:t>
      </w:r>
    </w:p>
    <w:p w:rsidR="007F2FE4" w:rsidRPr="007F2FE4" w:rsidRDefault="007F2FE4" w:rsidP="007F2FE4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Медико-профилактические</w:t>
      </w:r>
    </w:p>
    <w:p w:rsidR="007F2FE4" w:rsidRPr="007F2FE4" w:rsidRDefault="007F2FE4" w:rsidP="00B55388">
      <w:pPr>
        <w:numPr>
          <w:ilvl w:val="0"/>
          <w:numId w:val="12"/>
        </w:numPr>
        <w:spacing w:after="0" w:line="240" w:lineRule="auto"/>
        <w:ind w:left="284" w:right="40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мониторинга здоровья дошкольников</w:t>
      </w:r>
    </w:p>
    <w:p w:rsidR="007F2FE4" w:rsidRPr="007F2FE4" w:rsidRDefault="007F2FE4" w:rsidP="00B55388">
      <w:pPr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и контроль питания детей</w:t>
      </w:r>
    </w:p>
    <w:p w:rsidR="007F2FE4" w:rsidRPr="007F2FE4" w:rsidRDefault="007F2FE4" w:rsidP="00B55388">
      <w:pPr>
        <w:numPr>
          <w:ilvl w:val="0"/>
          <w:numId w:val="12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и контроль физического развития дошкольников</w:t>
      </w:r>
    </w:p>
    <w:p w:rsidR="007F2FE4" w:rsidRPr="007F2FE4" w:rsidRDefault="007F2FE4" w:rsidP="00B55388">
      <w:pPr>
        <w:numPr>
          <w:ilvl w:val="0"/>
          <w:numId w:val="12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закаливание</w:t>
      </w:r>
    </w:p>
    <w:p w:rsidR="007F2FE4" w:rsidRPr="007F2FE4" w:rsidRDefault="007F2FE4" w:rsidP="00B55388">
      <w:pPr>
        <w:numPr>
          <w:ilvl w:val="0"/>
          <w:numId w:val="12"/>
        </w:numPr>
        <w:spacing w:after="0" w:line="240" w:lineRule="auto"/>
        <w:ind w:left="284" w:right="40" w:hanging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профилактических мероприятий</w:t>
      </w:r>
    </w:p>
    <w:p w:rsidR="007F2FE4" w:rsidRPr="007F2FE4" w:rsidRDefault="007F2FE4" w:rsidP="00B55388">
      <w:pPr>
        <w:numPr>
          <w:ilvl w:val="0"/>
          <w:numId w:val="12"/>
        </w:numPr>
        <w:spacing w:after="0" w:line="240" w:lineRule="auto"/>
        <w:ind w:left="284" w:right="40" w:hanging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обеспечения требований СанПиНов</w:t>
      </w:r>
    </w:p>
    <w:p w:rsidR="007F2FE4" w:rsidRPr="007F2FE4" w:rsidRDefault="007F2FE4" w:rsidP="00B55388">
      <w:pPr>
        <w:numPr>
          <w:ilvl w:val="0"/>
          <w:numId w:val="12"/>
        </w:numPr>
        <w:spacing w:after="0" w:line="240" w:lineRule="auto"/>
        <w:ind w:left="284" w:right="40" w:hanging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здоровьесберегающей среды</w:t>
      </w:r>
    </w:p>
    <w:p w:rsidR="007F2FE4" w:rsidRPr="007F2FE4" w:rsidRDefault="007F2FE4" w:rsidP="007F2FE4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Физкультурно-оздоровительные</w:t>
      </w:r>
    </w:p>
    <w:p w:rsidR="007F2FE4" w:rsidRPr="007F2FE4" w:rsidRDefault="007F2FE4" w:rsidP="00F301EB">
      <w:pPr>
        <w:numPr>
          <w:ilvl w:val="0"/>
          <w:numId w:val="13"/>
        </w:numPr>
        <w:tabs>
          <w:tab w:val="left" w:pos="284"/>
        </w:tabs>
        <w:spacing w:after="0" w:line="240" w:lineRule="auto"/>
        <w:ind w:right="40" w:hanging="76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развитие физических качеств, двигательной активности</w:t>
      </w:r>
    </w:p>
    <w:p w:rsidR="007F2FE4" w:rsidRPr="007F2FE4" w:rsidRDefault="007F2FE4" w:rsidP="00F301EB">
      <w:pPr>
        <w:numPr>
          <w:ilvl w:val="0"/>
          <w:numId w:val="13"/>
        </w:numPr>
        <w:tabs>
          <w:tab w:val="left" w:pos="284"/>
        </w:tabs>
        <w:spacing w:after="0" w:line="240" w:lineRule="auto"/>
        <w:ind w:right="40" w:hanging="76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становление физической культуры детей</w:t>
      </w:r>
    </w:p>
    <w:p w:rsidR="007F2FE4" w:rsidRPr="007F2FE4" w:rsidRDefault="007F2FE4" w:rsidP="00F301EB">
      <w:pPr>
        <w:numPr>
          <w:ilvl w:val="0"/>
          <w:numId w:val="13"/>
        </w:numPr>
        <w:tabs>
          <w:tab w:val="left" w:pos="284"/>
        </w:tabs>
        <w:spacing w:after="0" w:line="240" w:lineRule="auto"/>
        <w:ind w:right="40" w:hanging="76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профилактика плоскостопия и формирования правильной осанки</w:t>
      </w:r>
    </w:p>
    <w:p w:rsidR="007F2FE4" w:rsidRPr="007F2FE4" w:rsidRDefault="007F2FE4" w:rsidP="00F301EB">
      <w:pPr>
        <w:numPr>
          <w:ilvl w:val="0"/>
          <w:numId w:val="13"/>
        </w:numPr>
        <w:tabs>
          <w:tab w:val="left" w:pos="284"/>
        </w:tabs>
        <w:spacing w:after="0" w:line="240" w:lineRule="auto"/>
        <w:ind w:right="40" w:hanging="76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воспитание привычки к повседневной физической активности и заботе о здоровье</w:t>
      </w:r>
    </w:p>
    <w:p w:rsidR="007F2FE4" w:rsidRPr="007F2FE4" w:rsidRDefault="007F2FE4" w:rsidP="007F2FE4">
      <w:pPr>
        <w:spacing w:after="0"/>
        <w:jc w:val="center"/>
        <w:rPr>
          <w:rFonts w:ascii="Cambria" w:eastAsia="Times New Roman" w:hAnsi="Cambria" w:cs="Times New Roman"/>
          <w:b/>
          <w:color w:val="0F243E"/>
          <w:sz w:val="24"/>
          <w:szCs w:val="24"/>
          <w:lang w:eastAsia="ru-RU"/>
        </w:rPr>
      </w:pPr>
      <w:r w:rsidRPr="007F2FE4">
        <w:rPr>
          <w:rFonts w:ascii="Cambria" w:eastAsia="Times New Roman" w:hAnsi="Cambria" w:cs="Times New Roman"/>
          <w:b/>
          <w:color w:val="0F243E"/>
          <w:sz w:val="24"/>
          <w:szCs w:val="24"/>
          <w:lang w:eastAsia="ru-RU"/>
        </w:rPr>
        <w:t>Психологическая безопасность</w:t>
      </w:r>
    </w:p>
    <w:p w:rsidR="007F2FE4" w:rsidRPr="007F2FE4" w:rsidRDefault="007F2FE4" w:rsidP="00B55388">
      <w:pPr>
        <w:numPr>
          <w:ilvl w:val="0"/>
          <w:numId w:val="13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Cs/>
          <w:sz w:val="24"/>
          <w:szCs w:val="24"/>
        </w:rPr>
        <w:t>комфорт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softHyphen/>
        <w:t>ная органи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softHyphen/>
        <w:t>зация режимных моментов</w:t>
      </w:r>
    </w:p>
    <w:p w:rsidR="007F2FE4" w:rsidRPr="007F2FE4" w:rsidRDefault="007F2FE4" w:rsidP="00B55388">
      <w:pPr>
        <w:numPr>
          <w:ilvl w:val="0"/>
          <w:numId w:val="13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>оптималь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softHyphen/>
        <w:t>ный двига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softHyphen/>
        <w:t>тельный режим</w:t>
      </w:r>
    </w:p>
    <w:p w:rsidR="007F2FE4" w:rsidRPr="007F2FE4" w:rsidRDefault="007F2FE4" w:rsidP="00B55388">
      <w:pPr>
        <w:numPr>
          <w:ilvl w:val="0"/>
          <w:numId w:val="13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>правильное распределение интеллектуаль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softHyphen/>
        <w:t>ных  и физических нагрузок</w:t>
      </w:r>
    </w:p>
    <w:p w:rsidR="007F2FE4" w:rsidRPr="007F2FE4" w:rsidRDefault="007F2FE4" w:rsidP="00B55388">
      <w:pPr>
        <w:numPr>
          <w:ilvl w:val="0"/>
          <w:numId w:val="13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>доброжела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softHyphen/>
        <w:t>тельный стиль общения взрослого с детьми</w:t>
      </w:r>
    </w:p>
    <w:p w:rsidR="007F2FE4" w:rsidRPr="007F2FE4" w:rsidRDefault="007F2FE4" w:rsidP="00B55388">
      <w:pPr>
        <w:numPr>
          <w:ilvl w:val="0"/>
          <w:numId w:val="13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>использование прие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softHyphen/>
        <w:t>мов релак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softHyphen/>
        <w:t>сации в режиме дня</w:t>
      </w:r>
    </w:p>
    <w:p w:rsidR="007F2FE4" w:rsidRPr="007F2FE4" w:rsidRDefault="007F2FE4" w:rsidP="00B55388">
      <w:pPr>
        <w:numPr>
          <w:ilvl w:val="0"/>
          <w:numId w:val="13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целесообра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softHyphen/>
        <w:t>зность в применении приемов и методов</w:t>
      </w:r>
    </w:p>
    <w:p w:rsidR="007F2FE4" w:rsidRPr="007F2FE4" w:rsidRDefault="007F2FE4" w:rsidP="007F2FE4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Оздоровительная направленность воспитательно - образовательного процесса</w:t>
      </w:r>
    </w:p>
    <w:p w:rsidR="007F2FE4" w:rsidRPr="007F2FE4" w:rsidRDefault="007F2FE4" w:rsidP="00B55388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>учёт гигиенических требований</w:t>
      </w:r>
    </w:p>
    <w:p w:rsidR="007F2FE4" w:rsidRPr="007F2FE4" w:rsidRDefault="007F2FE4" w:rsidP="00B55388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Cs/>
          <w:sz w:val="24"/>
          <w:szCs w:val="24"/>
        </w:rPr>
        <w:t>бережное отношение  к нервной системе ребёнка</w:t>
      </w:r>
    </w:p>
    <w:p w:rsidR="007F2FE4" w:rsidRPr="007F2FE4" w:rsidRDefault="007F2FE4" w:rsidP="00B55388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F2FE4">
        <w:rPr>
          <w:rFonts w:ascii="Calibri" w:eastAsia="Calibri" w:hAnsi="Calibri" w:cs="Times New Roman"/>
          <w:bCs/>
        </w:rPr>
        <w:t>у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t>чёт индивидуальных особенностей и интересов детей</w:t>
      </w:r>
    </w:p>
    <w:p w:rsidR="007F2FE4" w:rsidRPr="007F2FE4" w:rsidRDefault="007F2FE4" w:rsidP="00B55388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F2FE4">
        <w:rPr>
          <w:rFonts w:ascii="Calibri" w:eastAsia="Calibri" w:hAnsi="Calibri" w:cs="Times New Roman"/>
          <w:bCs/>
        </w:rPr>
        <w:t>п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t>редоставление ребенку свободы выбора</w:t>
      </w:r>
    </w:p>
    <w:p w:rsidR="007F2FE4" w:rsidRPr="007F2FE4" w:rsidRDefault="007F2FE4" w:rsidP="00B55388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F2FE4">
        <w:rPr>
          <w:rFonts w:ascii="Calibri" w:eastAsia="Calibri" w:hAnsi="Calibri" w:cs="Times New Roman"/>
          <w:bCs/>
        </w:rPr>
        <w:t>с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t>оздание условий для самореализации</w:t>
      </w:r>
    </w:p>
    <w:p w:rsidR="007F2FE4" w:rsidRPr="00F846D9" w:rsidRDefault="007F2FE4" w:rsidP="00B55388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F2FE4">
        <w:rPr>
          <w:rFonts w:ascii="Calibri" w:eastAsia="Calibri" w:hAnsi="Calibri" w:cs="Times New Roman"/>
          <w:bCs/>
        </w:rPr>
        <w:t>о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t>риентация на зону ближайшего развития</w:t>
      </w:r>
    </w:p>
    <w:p w:rsidR="00F846D9" w:rsidRPr="007F2FE4" w:rsidRDefault="00F846D9" w:rsidP="00B55388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B02E42" w:rsidRDefault="00B02E42" w:rsidP="00F846D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6D9">
        <w:rPr>
          <w:rFonts w:ascii="Times New Roman" w:eastAsia="Times New Roman" w:hAnsi="Times New Roman" w:cs="Times New Roman"/>
          <w:b/>
          <w:lang w:eastAsia="ru-RU"/>
        </w:rPr>
        <w:t xml:space="preserve">Содержание психолого-педагогической работы </w:t>
      </w:r>
      <w:r w:rsidRPr="007F2FE4">
        <w:rPr>
          <w:rFonts w:ascii="Times New Roman" w:eastAsia="Times New Roman" w:hAnsi="Times New Roman" w:cs="Times New Roman"/>
          <w:lang w:eastAsia="ru-RU"/>
        </w:rPr>
        <w:t>по возрастным группам по формированию начальных представлений о здоровом образе жизни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всем возрастным группам (см.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примерную образовательную программу дошкольного образования «От рождения до школы» под реда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цией Н. Е. Вераксы, Т. С. Комаровой, </w:t>
      </w:r>
      <w:r w:rsidR="008B57D9">
        <w:rPr>
          <w:rFonts w:ascii="Times New Roman" w:eastAsia="Times New Roman" w:hAnsi="Times New Roman" w:cs="Times New Roman"/>
          <w:sz w:val="24"/>
          <w:szCs w:val="24"/>
          <w:lang w:eastAsia="ru-RU"/>
        </w:rPr>
        <w:t>М. А. Васильевой и др., 2014</w:t>
      </w:r>
      <w:r w:rsidR="00F846D9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="004F5C03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02E42" w:rsidRDefault="00B02E42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46D9" w:rsidRDefault="00F846D9" w:rsidP="00F846D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 w:rsidRPr="00CC32AB">
        <w:rPr>
          <w:rFonts w:ascii="Times New Roman" w:hAnsi="Times New Roman" w:cs="Times New Roman"/>
          <w:b/>
          <w:sz w:val="24"/>
          <w:szCs w:val="24"/>
        </w:rPr>
        <w:t>Часть программы, формируемая участниками образовательных отношений</w:t>
      </w:r>
      <w:r w:rsidR="00DB3BEE">
        <w:rPr>
          <w:rFonts w:ascii="Times New Roman" w:hAnsi="Times New Roman" w:cs="Times New Roman"/>
          <w:b/>
          <w:sz w:val="24"/>
          <w:szCs w:val="24"/>
        </w:rPr>
        <w:t>.</w:t>
      </w:r>
      <w:r w:rsidRPr="006000C6">
        <w:rPr>
          <w:rFonts w:ascii="Times New Roman" w:eastAsia="Times New Roman,Bold" w:hAnsi="Times New Roman" w:cs="Times New Roman"/>
          <w:b/>
          <w:bCs/>
          <w:sz w:val="24"/>
          <w:szCs w:val="24"/>
        </w:rPr>
        <w:t xml:space="preserve"> </w:t>
      </w:r>
    </w:p>
    <w:p w:rsidR="00F846D9" w:rsidRDefault="00F846D9" w:rsidP="007F2FE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/>
          <w:bCs/>
          <w:sz w:val="24"/>
          <w:szCs w:val="24"/>
        </w:rPr>
        <w:t>Организация деятельности в  образовательном модуле «Здоровье»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/>
          <w:bCs/>
          <w:sz w:val="24"/>
          <w:szCs w:val="24"/>
        </w:rPr>
        <w:t>(младший, средний дошкольный возраст)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10"/>
          <w:szCs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13"/>
        <w:gridCol w:w="3622"/>
        <w:gridCol w:w="3161"/>
      </w:tblGrid>
      <w:tr w:rsidR="007F2FE4" w:rsidRPr="007F2FE4" w:rsidTr="007F2FE4">
        <w:tc>
          <w:tcPr>
            <w:tcW w:w="3348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Непосредственно образов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тельная деятельность</w:t>
            </w:r>
          </w:p>
        </w:tc>
        <w:tc>
          <w:tcPr>
            <w:tcW w:w="3780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Образовательная деятельность, осуществляемая в ходе режи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ных моментов</w:t>
            </w:r>
          </w:p>
        </w:tc>
        <w:tc>
          <w:tcPr>
            <w:tcW w:w="3293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Самостоятельная деятел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ь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ность детей</w:t>
            </w:r>
          </w:p>
        </w:tc>
      </w:tr>
      <w:tr w:rsidR="007F2FE4" w:rsidRPr="007F2FE4" w:rsidTr="007F2FE4">
        <w:tc>
          <w:tcPr>
            <w:tcW w:w="3348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Беседы;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Игры - подвижные, разв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вающие, дидактические, на снижение отрицательного эмоционального состояния;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Проблемные ситуации;</w:t>
            </w:r>
          </w:p>
          <w:p w:rsidR="007F2FE4" w:rsidRPr="007F2FE4" w:rsidRDefault="007F2FE4" w:rsidP="007F2FE4">
            <w:pPr>
              <w:tabs>
                <w:tab w:val="left" w:pos="284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Самообслуживание во время приема пищи, умывания, одев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ния;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Привитие культурно-гигиенических навыков; 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Беседы о здоровой пище и о формировании привычки к ЗОЖ;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Закаливание;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Утренняя, корригирующая, пальчиковая гимнастика;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Игры -  подвижные, развива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ю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щие, дидактические, на сниж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ние отрицательного эмоци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нального состояния;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Ситуативный разговор;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Чтение художественной лит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ратуры;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Игровая беседа;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Интегративная детская де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тельность;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Проблемные ситуации;</w:t>
            </w:r>
          </w:p>
        </w:tc>
        <w:tc>
          <w:tcPr>
            <w:tcW w:w="3293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 всех видах самосто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тельной деятельности д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тей</w:t>
            </w:r>
          </w:p>
        </w:tc>
      </w:tr>
    </w:tbl>
    <w:p w:rsidR="007F2FE4" w:rsidRPr="007F2FE4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b/>
          <w:w w:val="90"/>
          <w:sz w:val="10"/>
          <w:szCs w:val="10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/>
          <w:bCs/>
          <w:sz w:val="24"/>
          <w:szCs w:val="24"/>
        </w:rPr>
        <w:t>Организация деятельности в  образовательном модуле «Здоровье»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/>
          <w:bCs/>
          <w:sz w:val="24"/>
          <w:szCs w:val="24"/>
        </w:rPr>
        <w:t>(старший дошкольный возраст)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10"/>
          <w:szCs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91"/>
        <w:gridCol w:w="3457"/>
        <w:gridCol w:w="3148"/>
      </w:tblGrid>
      <w:tr w:rsidR="007F2FE4" w:rsidRPr="007F2FE4" w:rsidTr="007F2FE4">
        <w:tc>
          <w:tcPr>
            <w:tcW w:w="3528" w:type="dxa"/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Непосредственно образов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тельная деятельность</w:t>
            </w:r>
          </w:p>
        </w:tc>
        <w:tc>
          <w:tcPr>
            <w:tcW w:w="3600" w:type="dxa"/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Образовательная деятельность, осуществляемая в ходе режи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ных моментов</w:t>
            </w:r>
          </w:p>
        </w:tc>
        <w:tc>
          <w:tcPr>
            <w:tcW w:w="3293" w:type="dxa"/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Самостоятельная деятел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ь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ность детей</w:t>
            </w:r>
          </w:p>
        </w:tc>
      </w:tr>
      <w:tr w:rsidR="007F2FE4" w:rsidRPr="007F2FE4" w:rsidTr="007F2FE4">
        <w:tc>
          <w:tcPr>
            <w:tcW w:w="3528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Проектная деятельность;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Экспериментальная деятел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ь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ность;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Интегративная детская де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тельность;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Игры;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Беседы; 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Проблемные ситуации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Чтение художественной л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тературы;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Игровые задачи;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Тематический досуг;</w:t>
            </w:r>
          </w:p>
          <w:p w:rsidR="007F2FE4" w:rsidRPr="007F2FE4" w:rsidRDefault="007F2FE4" w:rsidP="00FD4EC5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00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Самообслуживание во время приема пищи, умывания, од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вания;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Совершенствование культу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но-гигиенических навыков;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Беседы о здоровой пище и о формировании привычки к ЗОЖ;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Закаливание;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Утренняя, корригирующая, пальчиковая, дыхательная гимнастика, гимнастика для глаз;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Игры - подвижные, коммун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кативные, дидактические, сюжетно-ролевые на сниж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ние отрицательного эмоци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нального состояния;</w:t>
            </w:r>
          </w:p>
        </w:tc>
        <w:tc>
          <w:tcPr>
            <w:tcW w:w="3293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Во всех видах самосто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тельной деятельности д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тей (в т.ч. в сюжетно-ролевой игре, дидактич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ской игре, в условиях пр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ектной деятельности)</w:t>
            </w:r>
          </w:p>
        </w:tc>
      </w:tr>
    </w:tbl>
    <w:p w:rsidR="007F2FE4" w:rsidRPr="007F2FE4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b/>
          <w:w w:val="90"/>
          <w:sz w:val="24"/>
          <w:szCs w:val="24"/>
          <w:lang w:eastAsia="ru-RU"/>
        </w:rPr>
      </w:pPr>
    </w:p>
    <w:p w:rsidR="007F2FE4" w:rsidRPr="007F2FE4" w:rsidRDefault="00F846D9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F846D9">
        <w:rPr>
          <w:rFonts w:ascii="Times New Roman" w:eastAsia="Times New Roman" w:hAnsi="Times New Roman" w:cs="Times New Roman"/>
          <w:b/>
          <w:lang w:eastAsia="ru-RU"/>
        </w:rPr>
        <w:t xml:space="preserve">Содержание психолого-педагогической работы </w:t>
      </w:r>
      <w:r w:rsidRPr="007F2FE4">
        <w:rPr>
          <w:rFonts w:ascii="Times New Roman" w:eastAsia="Times New Roman" w:hAnsi="Times New Roman" w:cs="Times New Roman"/>
          <w:lang w:eastAsia="ru-RU"/>
        </w:rPr>
        <w:t>по формированию начальных представлений о здоровом образе жизни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всем возрастным группам (см.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примерную 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региональной образов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тельной программы дошкольного образования «С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өенеч – Радость познания</w:t>
      </w:r>
      <w:r w:rsidR="007F2FE4"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Р. К. Шаехова, 2016 г.</w:t>
      </w:r>
      <w:r w:rsidR="004F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).</w:t>
      </w:r>
      <w:r w:rsidR="007F2FE4"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Образовательная область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«Речевое развитие»</w:t>
      </w: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точки зрения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содержания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«Речевое развитие включает владение речью как средством общения и культурой; обогащение активного словаря; развитие связной, грамматически пр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вильной диалогической и монологической речи; развитие речевого творчества; развитие зв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ковой и интонационной культуры речи, фонематического слуха; знакомства с книжной кул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турой, детской литературой, понимание на слух текстов различных жанров детской литерат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ры; формирование звуковой аналитико-синтетической активности как предпосылки обучения грамоте» (см. пункт 2.6. ФГОС ДО)</w:t>
      </w:r>
    </w:p>
    <w:p w:rsidR="007F2FE4" w:rsidRPr="007F2FE4" w:rsidRDefault="007F2FE4" w:rsidP="007F2FE4">
      <w:pPr>
        <w:spacing w:after="0"/>
        <w:ind w:left="60" w:right="40" w:firstLine="648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Цель: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Cs/>
          <w:lang w:eastAsia="ru-RU"/>
        </w:rPr>
        <w:t>Овладение речью как средством общения и культуры. Практическое овладение восп</w:t>
      </w:r>
      <w:r w:rsidRPr="007F2FE4">
        <w:rPr>
          <w:rFonts w:ascii="Times New Roman" w:eastAsia="Times New Roman" w:hAnsi="Times New Roman" w:cs="Times New Roman"/>
          <w:bCs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Cs/>
          <w:lang w:eastAsia="ru-RU"/>
        </w:rPr>
        <w:t>танниками нормами речи.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задачи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психолого-педагогической работы по речевому развитию детей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Развитие речи: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всех компонентов устной речи: обогащение активного словаря, развитие граммат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ческого строя речи, связной речи – диалогической и монологической форм; развитие речевого творчества; воспитание звуковой и интонационной культуры речи, развитие фонематического слуха; формирование звуковой аналитико-синтетической активности как предпосылки обуч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 грамоте.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Приобщение к художественной литературе: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Приобщение к словесному искусству, в том числе развитие художественного восприятия и эстетического вкуса.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Знакомство с книжной культурой, детской литературой. Воспитание интереса и любви к чт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нию, желания и умения слушать художественные произведения, следить за развитием де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ствий, понимать на слух тексты различных жанров детской литературы. Развитие литерату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ной речи.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направления реализации образовательной области «Речевое развитие»:</w:t>
      </w:r>
    </w:p>
    <w:p w:rsidR="007F2FE4" w:rsidRPr="007F2FE4" w:rsidRDefault="007F2FE4" w:rsidP="007F2FE4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Развивающая речевая среда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словаря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Звуковая культура речи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Грамматический строй речи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Связная речь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к обучению грамоте (подготовительная к школе группа)</w:t>
      </w:r>
    </w:p>
    <w:p w:rsidR="007F2FE4" w:rsidRPr="007F2FE4" w:rsidRDefault="007F2FE4" w:rsidP="007F2FE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направления реализуются через тематические модули «Развитие речи», «Пр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общение к художественной литературе».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Задачи речевого развития  реализуются через: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360"/>
        <w:rPr>
          <w:rFonts w:ascii="Times New Roman" w:eastAsia="Times New Roman" w:hAnsi="Times New Roman" w:cs="Times New Roman"/>
          <w:color w:val="000000"/>
          <w:sz w:val="8"/>
          <w:szCs w:val="8"/>
          <w:lang w:eastAsia="ru-RU"/>
        </w:rPr>
      </w:pPr>
    </w:p>
    <w:p w:rsidR="007F2FE4" w:rsidRPr="007F2FE4" w:rsidRDefault="007F2FE4" w:rsidP="00B55388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Речевое развитие в федеральном государственном образовательном стандарте дошкол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ного образования</w:t>
      </w:r>
    </w:p>
    <w:p w:rsidR="007F2FE4" w:rsidRPr="007F2FE4" w:rsidRDefault="007F2FE4" w:rsidP="00B55388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Посредством курса по обучению детей двум государственным языкам (русский и тата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ский) в дошкольном образовательном учреждении</w:t>
      </w:r>
    </w:p>
    <w:p w:rsidR="00042693" w:rsidRPr="00F85729" w:rsidRDefault="00042693" w:rsidP="00F2246C">
      <w:pPr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85729" w:rsidRPr="00042693" w:rsidRDefault="00F85729" w:rsidP="00F85729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85729" w:rsidRDefault="00F85729" w:rsidP="004F5C03">
      <w:pPr>
        <w:spacing w:after="0"/>
        <w:jc w:val="both"/>
        <w:rPr>
          <w:rFonts w:ascii="Times New Roman" w:eastAsia="Times New Roman" w:hAnsi="Times New Roman"/>
          <w:sz w:val="6"/>
          <w:szCs w:val="6"/>
          <w:lang w:eastAsia="ru-RU"/>
        </w:rPr>
      </w:pPr>
      <w:r w:rsidRPr="00F85729">
        <w:rPr>
          <w:rFonts w:ascii="Times New Roman" w:eastAsia="Times New Roman" w:hAnsi="Times New Roman"/>
          <w:b/>
          <w:lang w:eastAsia="ru-RU"/>
        </w:rPr>
        <w:t xml:space="preserve">Содержание психолого-педагогической работы </w:t>
      </w:r>
      <w:r w:rsidRPr="004F5C03">
        <w:rPr>
          <w:rFonts w:ascii="Times New Roman" w:eastAsia="Times New Roman" w:hAnsi="Times New Roman"/>
          <w:b/>
          <w:lang w:eastAsia="ru-RU"/>
        </w:rPr>
        <w:t xml:space="preserve">по </w:t>
      </w:r>
      <w:r w:rsidR="004F5C03" w:rsidRPr="004F5C03">
        <w:rPr>
          <w:rFonts w:ascii="Times New Roman" w:eastAsia="Times New Roman" w:hAnsi="Times New Roman"/>
          <w:b/>
          <w:lang w:eastAsia="ru-RU"/>
        </w:rPr>
        <w:t>всем направлениям образовательной области «Р</w:t>
      </w:r>
      <w:r w:rsidR="004F5C03">
        <w:rPr>
          <w:rFonts w:ascii="Times New Roman" w:eastAsia="Times New Roman" w:hAnsi="Times New Roman"/>
          <w:b/>
          <w:lang w:eastAsia="ru-RU"/>
        </w:rPr>
        <w:t>азвитие</w:t>
      </w:r>
      <w:r w:rsidRPr="004F5C03">
        <w:rPr>
          <w:rFonts w:ascii="Times New Roman" w:eastAsia="Times New Roman" w:hAnsi="Times New Roman"/>
          <w:b/>
          <w:lang w:eastAsia="ru-RU"/>
        </w:rPr>
        <w:t xml:space="preserve"> речи</w:t>
      </w:r>
      <w:r w:rsidR="004F5C03" w:rsidRPr="004F5C03">
        <w:rPr>
          <w:rFonts w:ascii="Times New Roman" w:eastAsia="Times New Roman" w:hAnsi="Times New Roman"/>
          <w:b/>
          <w:lang w:eastAsia="ru-RU"/>
        </w:rPr>
        <w:t>»</w:t>
      </w:r>
      <w:r w:rsidRPr="004F5C03">
        <w:rPr>
          <w:rFonts w:ascii="Times New Roman" w:eastAsia="Times New Roman" w:hAnsi="Times New Roman"/>
          <w:b/>
          <w:lang w:eastAsia="ru-RU"/>
        </w:rPr>
        <w:t xml:space="preserve"> </w:t>
      </w:r>
      <w:r w:rsidRPr="00F8572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(см. </w:t>
      </w:r>
      <w:r w:rsidRPr="00F85729">
        <w:rPr>
          <w:rFonts w:ascii="Times New Roman" w:eastAsia="Times New Roman" w:hAnsi="Times New Roman"/>
          <w:sz w:val="24"/>
          <w:szCs w:val="24"/>
          <w:lang w:eastAsia="ru-RU"/>
        </w:rPr>
        <w:t>примерную образовательную программу дошкольного образования «От рождения до школы» под редакцией Н. Е. Вераксы, Т. С. Комаров</w:t>
      </w:r>
      <w:r w:rsidR="00FD4EC5">
        <w:rPr>
          <w:rFonts w:ascii="Times New Roman" w:eastAsia="Times New Roman" w:hAnsi="Times New Roman"/>
          <w:sz w:val="24"/>
          <w:szCs w:val="24"/>
          <w:lang w:eastAsia="ru-RU"/>
        </w:rPr>
        <w:t xml:space="preserve">ой, М. А. Васильевой и др., 2014 </w:t>
      </w:r>
      <w:r w:rsidRPr="00F85729">
        <w:rPr>
          <w:rFonts w:ascii="Times New Roman" w:eastAsia="Times New Roman" w:hAnsi="Times New Roman"/>
          <w:sz w:val="24"/>
          <w:szCs w:val="24"/>
          <w:lang w:eastAsia="ru-RU"/>
        </w:rPr>
        <w:t xml:space="preserve"> г.</w:t>
      </w:r>
      <w:r w:rsidR="004F5C03">
        <w:rPr>
          <w:rFonts w:ascii="Times New Roman" w:eastAsia="Times New Roman" w:hAnsi="Times New Roman"/>
          <w:sz w:val="24"/>
          <w:szCs w:val="24"/>
          <w:lang w:eastAsia="ru-RU"/>
        </w:rPr>
        <w:t>).</w:t>
      </w:r>
      <w:r w:rsidRPr="00F8572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4F5C03" w:rsidRPr="004F5C03" w:rsidRDefault="004F5C03" w:rsidP="004F5C03">
      <w:pPr>
        <w:spacing w:after="0"/>
        <w:ind w:left="360"/>
        <w:jc w:val="both"/>
        <w:rPr>
          <w:rFonts w:ascii="Times New Roman" w:eastAsia="Times New Roman" w:hAnsi="Times New Roman"/>
          <w:sz w:val="6"/>
          <w:szCs w:val="6"/>
          <w:lang w:eastAsia="ru-RU"/>
        </w:rPr>
      </w:pPr>
    </w:p>
    <w:p w:rsidR="00042693" w:rsidRDefault="00042693" w:rsidP="004F5C03">
      <w:pPr>
        <w:autoSpaceDE w:val="0"/>
        <w:autoSpaceDN w:val="0"/>
        <w:adjustRightInd w:val="0"/>
        <w:spacing w:after="0"/>
        <w:ind w:left="360"/>
        <w:jc w:val="center"/>
        <w:rPr>
          <w:rFonts w:ascii="Times New Roman" w:eastAsia="Times New Roman,Bold" w:hAnsi="Times New Roman"/>
          <w:b/>
          <w:bCs/>
          <w:sz w:val="10"/>
          <w:szCs w:val="10"/>
        </w:rPr>
      </w:pPr>
      <w:r w:rsidRPr="00042693">
        <w:rPr>
          <w:rFonts w:ascii="Times New Roman" w:hAnsi="Times New Roman"/>
          <w:b/>
          <w:sz w:val="24"/>
          <w:szCs w:val="24"/>
        </w:rPr>
        <w:t>Часть программы, формируемая участниками образовательных отношений</w:t>
      </w:r>
      <w:r w:rsidR="00DB3BEE">
        <w:rPr>
          <w:rFonts w:ascii="Times New Roman" w:hAnsi="Times New Roman"/>
          <w:b/>
          <w:sz w:val="24"/>
          <w:szCs w:val="24"/>
        </w:rPr>
        <w:t>.</w:t>
      </w:r>
      <w:r w:rsidRPr="00042693">
        <w:rPr>
          <w:rFonts w:ascii="Times New Roman" w:eastAsia="Times New Roman,Bold" w:hAnsi="Times New Roman"/>
          <w:b/>
          <w:bCs/>
          <w:sz w:val="24"/>
          <w:szCs w:val="24"/>
        </w:rPr>
        <w:t xml:space="preserve"> </w:t>
      </w:r>
    </w:p>
    <w:p w:rsidR="00042693" w:rsidRPr="00042693" w:rsidRDefault="00042693" w:rsidP="00042693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,Bold" w:hAnsi="Times New Roman"/>
          <w:b/>
          <w:bCs/>
          <w:sz w:val="10"/>
          <w:szCs w:val="10"/>
        </w:rPr>
      </w:pPr>
    </w:p>
    <w:p w:rsidR="007F2FE4" w:rsidRPr="007F2FE4" w:rsidRDefault="007F2FE4" w:rsidP="00BE6864">
      <w:pPr>
        <w:keepNext/>
        <w:keepLines/>
        <w:spacing w:after="0" w:line="240" w:lineRule="auto"/>
        <w:ind w:right="-94"/>
        <w:jc w:val="center"/>
        <w:outlineLvl w:val="3"/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ru-RU"/>
        </w:rPr>
        <w:t>Задачи речевого развития в дошкольном учреждении</w:t>
      </w:r>
    </w:p>
    <w:p w:rsidR="007F2FE4" w:rsidRPr="00042693" w:rsidRDefault="007F2FE4" w:rsidP="007F2FE4">
      <w:pPr>
        <w:keepNext/>
        <w:keepLines/>
        <w:spacing w:after="0" w:line="240" w:lineRule="auto"/>
        <w:ind w:left="260" w:right="-94"/>
        <w:jc w:val="center"/>
        <w:outlineLvl w:val="3"/>
        <w:rPr>
          <w:rFonts w:ascii="Times New Roman" w:eastAsia="Times New Roman" w:hAnsi="Times New Roman" w:cs="Times New Roman"/>
          <w:b/>
          <w:bCs/>
          <w:color w:val="BF0000"/>
          <w:spacing w:val="-10"/>
          <w:sz w:val="6"/>
          <w:szCs w:val="6"/>
          <w:lang w:eastAsia="ru-RU"/>
        </w:rPr>
      </w:pPr>
    </w:p>
    <w:p w:rsidR="007F2FE4" w:rsidRPr="007F2FE4" w:rsidRDefault="007F2FE4" w:rsidP="00A9508D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Развитие свободного общения с взрослыми и детьми, овладение конструктивными спос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бами и средствами взаимодействия с окружающими.</w:t>
      </w:r>
    </w:p>
    <w:p w:rsidR="007F2FE4" w:rsidRPr="007F2FE4" w:rsidRDefault="007F2FE4" w:rsidP="00A9508D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Развитие всех компонентов устной речи детей: грамматического строя речи, связной речи - диалогической и монологической форм; формирование словаря, воспитание звуковой культуры речи.</w:t>
      </w:r>
    </w:p>
    <w:p w:rsidR="007F2FE4" w:rsidRPr="007F2FE4" w:rsidRDefault="007F2FE4" w:rsidP="00B55388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Практическое овладение воспитанниками нормами речи.</w:t>
      </w:r>
    </w:p>
    <w:p w:rsidR="007F2FE4" w:rsidRPr="007F2FE4" w:rsidRDefault="007F2FE4" w:rsidP="00B55388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Художественная литература. Воспитание интереса к книге и чтению; </w:t>
      </w:r>
    </w:p>
    <w:p w:rsidR="007F2FE4" w:rsidRPr="007F2FE4" w:rsidRDefault="007F2FE4" w:rsidP="00B55388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Развитие </w:t>
      </w:r>
      <w:r w:rsidR="003C04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устойчивого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интереса к </w:t>
      </w:r>
      <w:r w:rsidR="003C04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освоению татарского языка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="003C04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желания общаться,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развитие  языковых способностей детей.</w:t>
      </w:r>
    </w:p>
    <w:p w:rsidR="00042693" w:rsidRPr="00F85729" w:rsidRDefault="00042693" w:rsidP="00F2246C">
      <w:p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F5C03" w:rsidRDefault="004F5C03" w:rsidP="007F2FE4">
      <w:pPr>
        <w:autoSpaceDE w:val="0"/>
        <w:autoSpaceDN w:val="0"/>
        <w:adjustRightInd w:val="0"/>
        <w:spacing w:after="0" w:line="240" w:lineRule="auto"/>
        <w:ind w:left="426" w:hanging="426"/>
        <w:jc w:val="center"/>
        <w:rPr>
          <w:rFonts w:ascii="Times New Roman" w:eastAsia="Times New Roman" w:hAnsi="Times New Roman" w:cs="Times New Roman"/>
          <w:b/>
          <w:bCs/>
          <w:sz w:val="6"/>
          <w:szCs w:val="6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ind w:left="426" w:hanging="42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принципы организации речевого развития в группах</w:t>
      </w:r>
    </w:p>
    <w:p w:rsidR="007F2FE4" w:rsidRPr="004F5C03" w:rsidRDefault="007F2FE4" w:rsidP="007F2F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6"/>
          <w:szCs w:val="6"/>
          <w:lang w:eastAsia="ru-RU"/>
        </w:rPr>
      </w:pPr>
    </w:p>
    <w:p w:rsidR="007F2FE4" w:rsidRPr="007F2FE4" w:rsidRDefault="007F2FE4" w:rsidP="00A9508D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Cs/>
          <w:sz w:val="24"/>
          <w:szCs w:val="24"/>
        </w:rPr>
        <w:t>Создание условий для свободного самовыражения детей, для уверенности в своих силах. Создание комфортной обстановки.</w:t>
      </w:r>
    </w:p>
    <w:p w:rsidR="007F2FE4" w:rsidRPr="007F2FE4" w:rsidRDefault="007F2FE4" w:rsidP="00A9508D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Cs/>
          <w:sz w:val="24"/>
          <w:szCs w:val="24"/>
        </w:rPr>
        <w:t>Событийная основа (заранее запланированные события и неожиданные; их обсуждают, рисуют, создают о них сказки, рассказы).</w:t>
      </w:r>
    </w:p>
    <w:p w:rsidR="007F2FE4" w:rsidRPr="007F2FE4" w:rsidRDefault="007F2FE4" w:rsidP="00A9508D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Cs/>
          <w:sz w:val="24"/>
          <w:szCs w:val="24"/>
        </w:rPr>
        <w:t>Гибкая программа проектов, событий-тем. Спонтанное развитие речи в общении и де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t>я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t>тельности.</w:t>
      </w:r>
    </w:p>
    <w:p w:rsidR="007F2FE4" w:rsidRPr="007F2FE4" w:rsidRDefault="007F2FE4" w:rsidP="00A9508D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Cs/>
          <w:sz w:val="24"/>
          <w:szCs w:val="24"/>
        </w:rPr>
        <w:t>Обогащение связей и общения ребёнка с близкими, друзьями из других групп, взрослыми.</w:t>
      </w:r>
    </w:p>
    <w:p w:rsidR="007F2FE4" w:rsidRPr="007F2FE4" w:rsidRDefault="007F2FE4" w:rsidP="00A9508D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Cs/>
          <w:sz w:val="24"/>
          <w:szCs w:val="24"/>
        </w:rPr>
        <w:t>Опора на языковую интуицию ребёнка, его способности к подражанию, к словотворч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t>е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t>ству.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10"/>
          <w:szCs w:val="10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Курс обучения</w:t>
      </w:r>
      <w:r w:rsidR="00DB3BE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детей  </w:t>
      </w:r>
      <w:r w:rsidR="003A10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русскому </w:t>
      </w:r>
      <w:r w:rsidR="00DB3BE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языку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в дошкольном образовательном учреждении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0"/>
          <w:szCs w:val="10"/>
          <w:lang w:eastAsia="ru-RU"/>
        </w:rPr>
      </w:pP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В дошкольном учреждении реализуется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Программа обучения </w:t>
      </w:r>
      <w:r w:rsidR="003A10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татаро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язычных детей </w:t>
      </w:r>
      <w:r w:rsidR="003A10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русскому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языку в детском саду, авторы  </w:t>
      </w:r>
      <w:r w:rsidR="003A10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Гаффарова С.М.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др.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- </w:t>
      </w:r>
      <w:r w:rsidR="00205C09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УМК для детей 3</w:t>
      </w:r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-7 лет “</w:t>
      </w:r>
      <w:r w:rsidR="003A105F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Изучаем русский язык</w:t>
      </w:r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 xml:space="preserve">”  - </w:t>
      </w: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обучение </w:t>
      </w:r>
      <w:r w:rsidR="003A105F">
        <w:rPr>
          <w:rFonts w:ascii="Times New Roman" w:eastAsia="Calibri" w:hAnsi="Times New Roman" w:cs="Times New Roman"/>
          <w:sz w:val="24"/>
          <w:szCs w:val="24"/>
          <w:lang w:val="tt-RU"/>
        </w:rPr>
        <w:t>татароя</w:t>
      </w: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зычных детей </w:t>
      </w:r>
      <w:r w:rsidR="003A105F">
        <w:rPr>
          <w:rFonts w:ascii="Times New Roman" w:eastAsia="Calibri" w:hAnsi="Times New Roman" w:cs="Times New Roman"/>
          <w:sz w:val="24"/>
          <w:szCs w:val="24"/>
          <w:lang w:val="tt-RU"/>
        </w:rPr>
        <w:t>русскому</w:t>
      </w: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языку  под руководством </w:t>
      </w:r>
      <w:r w:rsidR="003A105F">
        <w:rPr>
          <w:rFonts w:ascii="Times New Roman" w:eastAsia="Calibri" w:hAnsi="Times New Roman" w:cs="Times New Roman"/>
          <w:sz w:val="24"/>
          <w:szCs w:val="24"/>
          <w:lang w:val="tt-RU"/>
        </w:rPr>
        <w:t>Гаффаровой С.М.</w:t>
      </w:r>
    </w:p>
    <w:p w:rsidR="007F2FE4" w:rsidRPr="007F2FE4" w:rsidRDefault="007F2FE4" w:rsidP="003A105F">
      <w:pPr>
        <w:spacing w:after="0"/>
        <w:ind w:firstLine="567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Учебно-методический комплект “</w:t>
      </w:r>
      <w:r w:rsidR="003A105F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Изучаем русский язык</w:t>
      </w:r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”, включает: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b/>
          <w:sz w:val="24"/>
          <w:szCs w:val="24"/>
          <w:lang w:val="tt-RU"/>
        </w:rPr>
        <w:t>1. Пособие для воспитателей: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- </w:t>
      </w: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программа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- тематический план;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- диагностический материал;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b/>
          <w:sz w:val="24"/>
          <w:szCs w:val="24"/>
          <w:lang w:val="tt-RU"/>
        </w:rPr>
        <w:t>2. Аудиоматериалы.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b/>
          <w:sz w:val="24"/>
          <w:szCs w:val="24"/>
          <w:lang w:val="tt-RU"/>
        </w:rPr>
        <w:t>3. Анимационные сюжеты.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b/>
          <w:sz w:val="24"/>
          <w:szCs w:val="24"/>
          <w:lang w:val="tt-RU"/>
        </w:rPr>
        <w:t>4. Наглядно-демонстрационные, раздаточные материалы.</w:t>
      </w:r>
    </w:p>
    <w:p w:rsidR="004F5C03" w:rsidRDefault="004F5C03" w:rsidP="00472B3F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Образовательная область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«Познавательное развитие»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 точки зрения содержания «Познавательное развитие предполагает развитие интер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 детей, любознательности и познавательной мотивации; формирование познавательных действий, становление сознания; развитие воображения творческой активности; формиров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ние первичных представлений о себе, других людях, объектах окружающего мира,  о сво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ствах и отношениях объектов окружающего мира (форме, цвете, размере, материале, звуч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нии, ритме, темпе, количестве, числе, части и целом, пространстве и времени, движении и п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кое, причинах и следствиях и др.), о малой родине и Отечестве, представлений о социокул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турных ценностях нашего народа, об отечественных традициях и праздниках, о планете Земля как общем доме людей, об особенностях её природы, многообразии стран и народов мира» (см. пункт 2.6. ФГОС ДО).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Цель: 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 познавательных   интересов   и  познавательных  способностей  детей, которые можно подразделить на сенсорные, интеллектуально-познавательные и интеллект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ально-творческие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Основные задачи: </w:t>
      </w:r>
    </w:p>
    <w:p w:rsidR="007F2FE4" w:rsidRPr="007F2FE4" w:rsidRDefault="007F2FE4" w:rsidP="007F2FE4">
      <w:pPr>
        <w:autoSpaceDE w:val="0"/>
        <w:autoSpaceDN w:val="0"/>
        <w:adjustRightInd w:val="0"/>
        <w:ind w:firstLine="708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Развитие познавательно-исследовательской деятельности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познавательных интересов детей, любознательности, стремление к получению зн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ний, формирование положительной мотивации к дальнейшему обучению в течение всей жи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познавательных действий, становление сознания; развитие воображения и творческой активности; развитие восприятия, внимания, памяти, наблюдательности, спосо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ности анализировать, сравнивать, выделять характерные, существенные признаки предметов и явлений окружающего мира; умения устанавливать простейшие связи между предметами и явлениями, делать простейшие обобщения.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Расширение опыта ориентировки в окружающем, сенсорное развитие; формирование пе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вичных представлений об объектах окружающего мира, о свойствах и отношениях объектов окружающего мира (форме, цвете, размере, материале, звучании, ритме, темпе, причинах и следствиях и др.)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проектной деятельности  всех типов (исследовательской, творческой) индивид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ального и группового характера. Развитие умения презентации проектов, формирование пре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ставления об их авторстве.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Мотивация родителей к участию в исследовательской и проектной деятельности детей.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Формирование элементарных математических представлений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-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элементарных математических представлений, первичных представлений об основных свойствах и отношениях объектов окружающего мира: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форме, цвете, размере, мат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риале, звучании, ритме, темпе, количестве, числе, части и целом, пространстве и времени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Ознакомление с предметным окружением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Ознакомление с предметным миром (название, функция, назначение, свойства и качества предмета); восприятие предмета как творения человеческой мысли и результата труда.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первичных представлений о многообразии предметного окружения; о том, что человек создаёт предметное окружение, изменяет и совершенствует его для себя и других людей, делая жизнь более удобной и комфортной.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умения устанавливать причинно-следственные связи между миром предметов и природным миром.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Ознакомление с миром природы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Ознакомление с природой и природными явлениями. Развитие умения устанавливать пр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чинно-следственные связи между природными явлениями. Формирование первичных пре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ставлений о природном многообразии планеты Земля. Формирование элементарных эколог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ческих представлений. Воспитание умения правильно вести себя в природе. Воспитание лю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 к природе, желания беречь её.</w:t>
      </w:r>
    </w:p>
    <w:p w:rsidR="007F2FE4" w:rsidRPr="007F2FE4" w:rsidRDefault="007F2FE4" w:rsidP="007F2FE4">
      <w:pPr>
        <w:autoSpaceDE w:val="0"/>
        <w:autoSpaceDN w:val="0"/>
        <w:adjustRightInd w:val="0"/>
        <w:ind w:firstLine="708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Ознакомление с социальным миром</w:t>
      </w: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Ознакомление с окружающим социальным миром, расширение кругозора детей, формиров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 целостной картины мира.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первичных представлений о себе (образ Я), других людях; формирование традиционных гендерных представлений.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первичных представлений о труде взрослых, его роли в обществе и жизни каждого человека. Знакомство с профессиями.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первичных представлений о малой родине и Отечестве, о социокультурных ценностях нашего народа, об отечественных традициях и праздниках. Формирование чувства гражданской принадлежности; воспитание патриотических чувств, любви к Родине, гордости за её достижения, понимание того, что Россия - великая многонациональная страна с героич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ским прошлым и счастливым будущим.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элементарных представлений о планете Земля как общем доме людей, о мн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гообразии стран  и народов мира.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направления реализации образовательной области «Познавательное ра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витие»:</w:t>
      </w:r>
    </w:p>
    <w:p w:rsidR="007F2FE4" w:rsidRPr="007F2FE4" w:rsidRDefault="007F2FE4" w:rsidP="007F2FE4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познавательно-исследовательской деятельности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элементарных математических представлений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Ознакомление с предметным миром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Ознакомление с миром природы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Ознакомление с социальным миром</w:t>
      </w:r>
    </w:p>
    <w:p w:rsidR="007F2FE4" w:rsidRPr="007F2FE4" w:rsidRDefault="007F2FE4" w:rsidP="007F2FE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направления реализуются через тематические модули «ФЭМП», «Ознакомл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ние с предметным и социальным миром», « Ознакомление с миром природы».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8"/>
          <w:szCs w:val="8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образовательного модуля «Формирование элементарных математических представлений»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направлено на  формирование приемов умственной деятельности, творч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ского и вариативного мышления на основе овладения детьми количественными отношениями предметов и явлений окружающего мира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8"/>
          <w:szCs w:val="8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Принципы организации работы по формированию элементарных математических пре</w:t>
      </w: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</w:t>
      </w: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ставлений</w:t>
      </w:r>
    </w:p>
    <w:p w:rsidR="007F2FE4" w:rsidRPr="007F2FE4" w:rsidRDefault="007F2FE4" w:rsidP="00F85729">
      <w:pPr>
        <w:numPr>
          <w:ilvl w:val="0"/>
          <w:numId w:val="33"/>
        </w:numPr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Формирование математических представлений на основе перцептивных (ручных) де</w:t>
      </w:r>
      <w:r w:rsidRPr="007F2FE4">
        <w:rPr>
          <w:rFonts w:ascii="Times New Roman" w:eastAsia="Calibri" w:hAnsi="Times New Roman" w:cs="Times New Roman"/>
          <w:sz w:val="24"/>
          <w:szCs w:val="24"/>
        </w:rPr>
        <w:t>й</w:t>
      </w:r>
      <w:r w:rsidRPr="007F2FE4">
        <w:rPr>
          <w:rFonts w:ascii="Times New Roman" w:eastAsia="Calibri" w:hAnsi="Times New Roman" w:cs="Times New Roman"/>
          <w:sz w:val="24"/>
          <w:szCs w:val="24"/>
        </w:rPr>
        <w:t>ствий детей, накопление чувственного опыта и его осмысления</w:t>
      </w:r>
    </w:p>
    <w:p w:rsidR="007F2FE4" w:rsidRPr="007F2FE4" w:rsidRDefault="007F2FE4" w:rsidP="00F85729">
      <w:pPr>
        <w:numPr>
          <w:ilvl w:val="0"/>
          <w:numId w:val="33"/>
        </w:numPr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Использование разнообразного и разнопланового дидактического материала, позвол</w:t>
      </w: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я</w:t>
      </w: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ющего обобщить понятия «число», «множество», «форма»</w:t>
      </w:r>
    </w:p>
    <w:p w:rsidR="007F2FE4" w:rsidRPr="007F2FE4" w:rsidRDefault="007F2FE4" w:rsidP="00F85729">
      <w:pPr>
        <w:numPr>
          <w:ilvl w:val="0"/>
          <w:numId w:val="33"/>
        </w:numPr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Стимулирование активной речевой деятельности детей, речевое сопровождение пе</w:t>
      </w: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р</w:t>
      </w: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цептивных действий</w:t>
      </w:r>
    </w:p>
    <w:p w:rsidR="007F2FE4" w:rsidRPr="007F2FE4" w:rsidRDefault="007F2FE4" w:rsidP="00F85729">
      <w:pPr>
        <w:numPr>
          <w:ilvl w:val="0"/>
          <w:numId w:val="33"/>
        </w:numPr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Возможность сочетания самостоятельной деятельности детей и их разнообразного вз</w:t>
      </w: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имодействия при освоении математических понятий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color w:val="000000"/>
          <w:sz w:val="8"/>
          <w:szCs w:val="8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8"/>
          <w:szCs w:val="8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Формы работы по развитию элементарных математических представлений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8"/>
          <w:szCs w:val="8"/>
          <w:lang w:eastAsia="ru-RU"/>
        </w:rPr>
      </w:pPr>
    </w:p>
    <w:p w:rsidR="007F2FE4" w:rsidRPr="00C06050" w:rsidRDefault="007F2FE4" w:rsidP="00F85729">
      <w:pPr>
        <w:numPr>
          <w:ilvl w:val="0"/>
          <w:numId w:val="34"/>
        </w:numPr>
        <w:autoSpaceDE w:val="0"/>
        <w:autoSpaceDN w:val="0"/>
        <w:adjustRightInd w:val="0"/>
        <w:spacing w:after="0"/>
        <w:ind w:left="426" w:hanging="426"/>
        <w:contextualSpacing/>
        <w:jc w:val="both"/>
        <w:rPr>
          <w:rFonts w:ascii="Calibri" w:eastAsia="Calibri" w:hAnsi="Calibri" w:cs="Times New Roman"/>
          <w:b/>
          <w:color w:val="FF0000"/>
        </w:rPr>
      </w:pPr>
      <w:r w:rsidRPr="007F2FE4">
        <w:rPr>
          <w:rFonts w:ascii="Times New Roman" w:hAnsi="Times New Roman" w:cs="Times New Roman"/>
          <w:bCs/>
          <w:sz w:val="24"/>
          <w:szCs w:val="24"/>
        </w:rPr>
        <w:t xml:space="preserve">Обучение в повседневных бытовых ситуациях </w:t>
      </w:r>
    </w:p>
    <w:p w:rsidR="007F2FE4" w:rsidRPr="007F2FE4" w:rsidRDefault="007F61FA" w:rsidP="00F85729">
      <w:pPr>
        <w:numPr>
          <w:ilvl w:val="0"/>
          <w:numId w:val="34"/>
        </w:numPr>
        <w:autoSpaceDE w:val="0"/>
        <w:autoSpaceDN w:val="0"/>
        <w:adjustRightInd w:val="0"/>
        <w:spacing w:after="0"/>
        <w:ind w:left="426" w:hanging="426"/>
        <w:contextualSpacing/>
        <w:jc w:val="both"/>
        <w:rPr>
          <w:rFonts w:ascii="Calibri" w:eastAsia="Calibri" w:hAnsi="Calibri" w:cs="Times New Roman"/>
          <w:b/>
          <w:color w:val="000000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Демонстрационные опыты </w:t>
      </w:r>
    </w:p>
    <w:p w:rsidR="007F61FA" w:rsidRPr="007F61FA" w:rsidRDefault="007F2FE4" w:rsidP="00F85729">
      <w:pPr>
        <w:numPr>
          <w:ilvl w:val="0"/>
          <w:numId w:val="34"/>
        </w:numPr>
        <w:autoSpaceDE w:val="0"/>
        <w:autoSpaceDN w:val="0"/>
        <w:adjustRightInd w:val="0"/>
        <w:spacing w:after="0"/>
        <w:ind w:left="426" w:hanging="426"/>
        <w:contextualSpacing/>
        <w:jc w:val="both"/>
        <w:rPr>
          <w:rFonts w:ascii="Calibri" w:eastAsia="Calibri" w:hAnsi="Calibri" w:cs="Times New Roman"/>
          <w:b/>
          <w:color w:val="000000"/>
        </w:rPr>
      </w:pPr>
      <w:r w:rsidRPr="007F61FA">
        <w:rPr>
          <w:rFonts w:ascii="Times New Roman" w:hAnsi="Times New Roman" w:cs="Times New Roman"/>
          <w:bCs/>
          <w:sz w:val="24"/>
          <w:szCs w:val="24"/>
        </w:rPr>
        <w:t xml:space="preserve">Сенсорные праздники на основе народного календаря </w:t>
      </w:r>
    </w:p>
    <w:p w:rsidR="007F2FE4" w:rsidRPr="007F61FA" w:rsidRDefault="007F2FE4" w:rsidP="00F85729">
      <w:pPr>
        <w:numPr>
          <w:ilvl w:val="0"/>
          <w:numId w:val="34"/>
        </w:numPr>
        <w:autoSpaceDE w:val="0"/>
        <w:autoSpaceDN w:val="0"/>
        <w:adjustRightInd w:val="0"/>
        <w:spacing w:after="0"/>
        <w:ind w:left="426" w:hanging="426"/>
        <w:contextualSpacing/>
        <w:jc w:val="both"/>
        <w:rPr>
          <w:rFonts w:ascii="Calibri" w:eastAsia="Calibri" w:hAnsi="Calibri" w:cs="Times New Roman"/>
          <w:b/>
          <w:color w:val="000000"/>
        </w:rPr>
      </w:pPr>
      <w:r w:rsidRPr="007F61FA">
        <w:rPr>
          <w:rFonts w:ascii="Times New Roman" w:hAnsi="Times New Roman" w:cs="Times New Roman"/>
          <w:bCs/>
          <w:sz w:val="24"/>
          <w:szCs w:val="24"/>
        </w:rPr>
        <w:lastRenderedPageBreak/>
        <w:t>Театрализация с математическим содержанием – на этапе объяснения или повторения и закрепления (средняя и старшая группы)</w:t>
      </w:r>
    </w:p>
    <w:p w:rsidR="007F2FE4" w:rsidRPr="007F2FE4" w:rsidRDefault="007F2FE4" w:rsidP="00F85729">
      <w:pPr>
        <w:numPr>
          <w:ilvl w:val="0"/>
          <w:numId w:val="34"/>
        </w:numPr>
        <w:autoSpaceDE w:val="0"/>
        <w:autoSpaceDN w:val="0"/>
        <w:adjustRightInd w:val="0"/>
        <w:spacing w:after="0"/>
        <w:ind w:left="426" w:hanging="426"/>
        <w:contextualSpacing/>
        <w:jc w:val="both"/>
        <w:rPr>
          <w:rFonts w:ascii="Calibri" w:eastAsia="Calibri" w:hAnsi="Calibri" w:cs="Times New Roman"/>
          <w:b/>
          <w:color w:val="000000"/>
        </w:rPr>
      </w:pPr>
      <w:r w:rsidRPr="007F2FE4">
        <w:rPr>
          <w:rFonts w:ascii="Times New Roman" w:hAnsi="Times New Roman" w:cs="Times New Roman"/>
          <w:bCs/>
          <w:sz w:val="24"/>
          <w:szCs w:val="24"/>
        </w:rPr>
        <w:t>Коллективное занятие при условии свободы участия в нем (средняя и старшая группы)</w:t>
      </w:r>
    </w:p>
    <w:p w:rsidR="007F2FE4" w:rsidRPr="007F2FE4" w:rsidRDefault="007F2FE4" w:rsidP="00F85729">
      <w:pPr>
        <w:numPr>
          <w:ilvl w:val="0"/>
          <w:numId w:val="34"/>
        </w:numPr>
        <w:autoSpaceDE w:val="0"/>
        <w:autoSpaceDN w:val="0"/>
        <w:adjustRightInd w:val="0"/>
        <w:spacing w:after="0"/>
        <w:ind w:left="426" w:hanging="426"/>
        <w:contextualSpacing/>
        <w:jc w:val="both"/>
        <w:rPr>
          <w:rFonts w:ascii="Calibri" w:eastAsia="Calibri" w:hAnsi="Calibri" w:cs="Times New Roman"/>
          <w:b/>
          <w:color w:val="000000"/>
        </w:rPr>
      </w:pPr>
      <w:r w:rsidRPr="007F2FE4">
        <w:rPr>
          <w:rFonts w:ascii="Times New Roman" w:hAnsi="Times New Roman" w:cs="Times New Roman"/>
          <w:bCs/>
          <w:sz w:val="24"/>
          <w:szCs w:val="24"/>
        </w:rPr>
        <w:t>Занятие с четкими правилами, обязательное для всех, фиксированной продолжительности (подготовительная группа, на основе соглашения с детьми)</w:t>
      </w:r>
    </w:p>
    <w:p w:rsidR="007F2FE4" w:rsidRPr="007F2FE4" w:rsidRDefault="007F2FE4" w:rsidP="00F85729">
      <w:pPr>
        <w:numPr>
          <w:ilvl w:val="0"/>
          <w:numId w:val="34"/>
        </w:numPr>
        <w:autoSpaceDE w:val="0"/>
        <w:autoSpaceDN w:val="0"/>
        <w:adjustRightInd w:val="0"/>
        <w:spacing w:after="0"/>
        <w:ind w:left="426" w:hanging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2FE4">
        <w:rPr>
          <w:rFonts w:ascii="Times New Roman" w:hAnsi="Times New Roman" w:cs="Times New Roman"/>
          <w:bCs/>
          <w:sz w:val="24"/>
          <w:szCs w:val="24"/>
        </w:rPr>
        <w:t>Интегрированная деятельность  в процессе реализации проектов (старший дошкольный возраст)</w:t>
      </w:r>
    </w:p>
    <w:p w:rsidR="007F2FE4" w:rsidRPr="007F2FE4" w:rsidRDefault="007F2FE4" w:rsidP="00F85729">
      <w:pPr>
        <w:numPr>
          <w:ilvl w:val="0"/>
          <w:numId w:val="34"/>
        </w:numPr>
        <w:autoSpaceDE w:val="0"/>
        <w:autoSpaceDN w:val="0"/>
        <w:adjustRightInd w:val="0"/>
        <w:spacing w:after="0"/>
        <w:ind w:left="426" w:hanging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2FE4">
        <w:rPr>
          <w:rFonts w:ascii="Times New Roman" w:hAnsi="Times New Roman" w:cs="Times New Roman"/>
          <w:bCs/>
          <w:sz w:val="24"/>
          <w:szCs w:val="24"/>
        </w:rPr>
        <w:t>Самостоятельная деятельность в развивающей среде (все возрастные группы)</w:t>
      </w:r>
    </w:p>
    <w:p w:rsidR="007F2FE4" w:rsidRPr="007F2FE4" w:rsidRDefault="007F2FE4" w:rsidP="00F85729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Принципы познавательного развития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Формирование познавательных интересов и познавательных действий ребёнка в ра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личных видах деятельности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Формирование опыта познавательно-исследовательской деятельности детей как основы интеллектуально-личностного, творческого развития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Оптимальное соотношение процессов развития и саморазвития дошкольников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4.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Стимулирование творческого применения детьми познавательного опыта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5.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Стимулирование самостоятельности детей в применении опыта познавательно-исследовательской деятельности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6.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Системный подход к подбору программного содержания, формулированию поисковых задач и заданий для детей, реализации структурных компонентов образовательного процесса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образовательного модуля «</w:t>
      </w: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Ознакомление с предметным и социальным миром</w:t>
      </w:r>
      <w:r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направлено на 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ознакомление с окружающим социальным миром, расширение круг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зора детей, формирование целостной картины мира. Формирование первичных представлений о малой родине и Отечестве, представлений о социокультурных ценностях нашего народа, отечественных традициях и праздниках. Формирование элементарных представлений о план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 Земля как общем доме людей, о многообразии стран и народов мира.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Формы организации образовательной деятельности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ознакомления дошкольников с социальным миром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Проектная деятельность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Познавательные эвристические беседы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Чтение художественной литературы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Изобразительная и конструктивная деятельность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Поисково-экспериментальная деятельность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Музыкальная деятельность 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Игровая деятельность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Наблюдения 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Трудовая деятельность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Праздники и развлечения 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Индивидуальные беседы</w:t>
      </w:r>
    </w:p>
    <w:p w:rsidR="007F2FE4" w:rsidRPr="00F85729" w:rsidRDefault="007F2FE4" w:rsidP="00F85729">
      <w:pPr>
        <w:autoSpaceDE w:val="0"/>
        <w:autoSpaceDN w:val="0"/>
        <w:adjustRightInd w:val="0"/>
        <w:spacing w:after="0"/>
        <w:ind w:left="360"/>
        <w:contextualSpacing/>
        <w:rPr>
          <w:rFonts w:ascii="Times New Roman" w:eastAsia="Calibri" w:hAnsi="Times New Roman" w:cs="Times New Roman"/>
          <w:color w:val="000000"/>
          <w:sz w:val="10"/>
          <w:szCs w:val="10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образовательного модуля «</w:t>
      </w: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Ознакомление с миром природы</w:t>
      </w:r>
      <w:r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направлено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</w:t>
      </w: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ознакомление с природой и природными явлениями. Развитие умения устанавливать пр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чинно-следственные связи между природными явлениями. Формирование первичных пре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ставлений о природном многообразии планеты Земля. Формирование элементарных эколог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ческих представлений. Формирование понимания того, что человек - часть природы, что он должен беречь, охранять и защищать ее, что в природе все взаимосвязано, что жизнь человека на Земле во многом зависит от окружающей среды. Воспитание умения правильно вести себя в природе. Воспитание любви к природе, желания беречь ее.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</w:pPr>
    </w:p>
    <w:p w:rsidR="007F2FE4" w:rsidRPr="007F2FE4" w:rsidRDefault="008C3CEE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0E37D61C" wp14:editId="0F1D968A">
                <wp:simplePos x="0" y="0"/>
                <wp:positionH relativeFrom="column">
                  <wp:posOffset>518160</wp:posOffset>
                </wp:positionH>
                <wp:positionV relativeFrom="paragraph">
                  <wp:posOffset>63500</wp:posOffset>
                </wp:positionV>
                <wp:extent cx="5553075" cy="285750"/>
                <wp:effectExtent l="0" t="0" r="28575" b="19050"/>
                <wp:wrapNone/>
                <wp:docPr id="230" name="Прямоугольник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5307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1390" w:rsidRPr="001E290F" w:rsidRDefault="00AE1390" w:rsidP="007F2FE4">
                            <w:pPr>
                              <w:pStyle w:val="Default"/>
                              <w:ind w:left="36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1E290F">
                              <w:rPr>
                                <w:b/>
                                <w:bCs/>
                              </w:rPr>
                              <w:t>Методы ознакомления дошкольников с природой</w:t>
                            </w:r>
                          </w:p>
                          <w:p w:rsidR="00AE1390" w:rsidRDefault="00AE1390" w:rsidP="007F2FE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30" o:spid="_x0000_s1033" style="position:absolute;left:0;text-align:left;margin-left:40.8pt;margin-top:5pt;width:437.25pt;height:22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">
                <v:textbox>
                  <w:txbxContent>
                    <w:p w:rsidR="00AE1390" w:rsidRPr="001E290F" w:rsidRDefault="00AE1390" w:rsidP="007F2FE4">
                      <w:pPr>
                        <w:pStyle w:val="Default"/>
                        <w:ind w:left="360"/>
                        <w:jc w:val="center"/>
                        <w:rPr>
                          <w:b/>
                          <w:bCs/>
                        </w:rPr>
                      </w:pPr>
                      <w:r w:rsidRPr="001E290F">
                        <w:rPr>
                          <w:b/>
                          <w:bCs/>
                        </w:rPr>
                        <w:t>Методы ознакомления дошкольников с природой</w:t>
                      </w:r>
                    </w:p>
                    <w:p w:rsidR="00AE1390" w:rsidRDefault="00AE1390" w:rsidP="007F2FE4"/>
                  </w:txbxContent>
                </v:textbox>
              </v:rect>
            </w:pict>
          </mc:Fallback>
        </mc:AlternateConten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F2FE4" w:rsidRPr="007F2FE4" w:rsidRDefault="008C3CEE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D24DF9B" wp14:editId="0AA33559">
                <wp:simplePos x="0" y="0"/>
                <wp:positionH relativeFrom="column">
                  <wp:posOffset>5690235</wp:posOffset>
                </wp:positionH>
                <wp:positionV relativeFrom="paragraph">
                  <wp:posOffset>-1270</wp:posOffset>
                </wp:positionV>
                <wp:extent cx="9525" cy="276225"/>
                <wp:effectExtent l="38100" t="0" r="66675" b="47625"/>
                <wp:wrapNone/>
                <wp:docPr id="229" name="Прямая со стрелкой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2762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29" o:spid="_x0000_s1026" type="#_x0000_t32" style="position:absolute;margin-left:448.05pt;margin-top:-.1pt;width:.75pt;height:21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">
                <v:stroke endarrow="block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298" distR="114298" simplePos="0" relativeHeight="251668480" behindDoc="0" locked="0" layoutInCell="1" allowOverlap="1" wp14:anchorId="32424A82" wp14:editId="34313964">
                <wp:simplePos x="0" y="0"/>
                <wp:positionH relativeFrom="column">
                  <wp:posOffset>3299459</wp:posOffset>
                </wp:positionH>
                <wp:positionV relativeFrom="paragraph">
                  <wp:posOffset>-1270</wp:posOffset>
                </wp:positionV>
                <wp:extent cx="0" cy="228600"/>
                <wp:effectExtent l="76200" t="0" r="57150" b="57150"/>
                <wp:wrapNone/>
                <wp:docPr id="228" name="Прямая со стрелкой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28" o:spid="_x0000_s1026" type="#_x0000_t32" style="position:absolute;margin-left:259.8pt;margin-top:-.1pt;width:0;height:18pt;z-index:25166848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">
                <v:stroke endarrow="block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F7374D6" wp14:editId="6B5628D4">
                <wp:simplePos x="0" y="0"/>
                <wp:positionH relativeFrom="column">
                  <wp:posOffset>727710</wp:posOffset>
                </wp:positionH>
                <wp:positionV relativeFrom="paragraph">
                  <wp:posOffset>-1270</wp:posOffset>
                </wp:positionV>
                <wp:extent cx="9525" cy="276225"/>
                <wp:effectExtent l="38100" t="0" r="66675" b="47625"/>
                <wp:wrapNone/>
                <wp:docPr id="227" name="Прямая со стрелкой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2762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27" o:spid="_x0000_s1026" type="#_x0000_t32" style="position:absolute;margin-left:57.3pt;margin-top:-.1pt;width:.75pt;height:21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">
                <v:stroke endarrow="block"/>
              </v:shape>
            </w:pict>
          </mc:Fallback>
        </mc:AlternateContent>
      </w:r>
    </w:p>
    <w:p w:rsidR="007F2FE4" w:rsidRPr="007F2FE4" w:rsidRDefault="008C3CEE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3694D37" wp14:editId="59C42F17">
                <wp:simplePos x="0" y="0"/>
                <wp:positionH relativeFrom="column">
                  <wp:posOffset>5194935</wp:posOffset>
                </wp:positionH>
                <wp:positionV relativeFrom="paragraph">
                  <wp:posOffset>99695</wp:posOffset>
                </wp:positionV>
                <wp:extent cx="1200150" cy="314325"/>
                <wp:effectExtent l="0" t="0" r="19050" b="28575"/>
                <wp:wrapNone/>
                <wp:docPr id="226" name="Прямоугольник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01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1390" w:rsidRPr="00F85729" w:rsidRDefault="00AE1390" w:rsidP="007F2FE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85729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Словесные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26" o:spid="_x0000_s1034" style="position:absolute;left:0;text-align:left;margin-left:409.05pt;margin-top:7.85pt;width:94.5pt;height:24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">
                <v:textbox>
                  <w:txbxContent>
                    <w:p w:rsidR="00AE1390" w:rsidRPr="00F85729" w:rsidRDefault="00AE1390" w:rsidP="007F2FE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85729">
                        <w:rPr>
                          <w:rFonts w:ascii="Times New Roman" w:hAnsi="Times New Roman" w:cs="Times New Roman"/>
                          <w:b/>
                          <w:bCs/>
                        </w:rPr>
                        <w:t>Словесные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64F65B6" wp14:editId="3EFDE796">
                <wp:simplePos x="0" y="0"/>
                <wp:positionH relativeFrom="column">
                  <wp:posOffset>2670810</wp:posOffset>
                </wp:positionH>
                <wp:positionV relativeFrom="paragraph">
                  <wp:posOffset>99695</wp:posOffset>
                </wp:positionV>
                <wp:extent cx="1190625" cy="314325"/>
                <wp:effectExtent l="0" t="0" r="28575" b="28575"/>
                <wp:wrapNone/>
                <wp:docPr id="225" name="Прямоугольник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062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1390" w:rsidRPr="00F85729" w:rsidRDefault="00AE1390" w:rsidP="007F2FE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85729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Практические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25" o:spid="_x0000_s1035" style="position:absolute;left:0;text-align:left;margin-left:210.3pt;margin-top:7.85pt;width:93.75pt;height:24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">
                <v:textbox>
                  <w:txbxContent>
                    <w:p w:rsidR="00AE1390" w:rsidRPr="00F85729" w:rsidRDefault="00AE1390" w:rsidP="007F2FE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85729">
                        <w:rPr>
                          <w:rFonts w:ascii="Times New Roman" w:hAnsi="Times New Roman" w:cs="Times New Roman"/>
                          <w:b/>
                          <w:bCs/>
                        </w:rPr>
                        <w:t>Практические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DAA319F" wp14:editId="753E6937">
                <wp:simplePos x="0" y="0"/>
                <wp:positionH relativeFrom="column">
                  <wp:posOffset>13335</wp:posOffset>
                </wp:positionH>
                <wp:positionV relativeFrom="paragraph">
                  <wp:posOffset>99695</wp:posOffset>
                </wp:positionV>
                <wp:extent cx="1076325" cy="314325"/>
                <wp:effectExtent l="0" t="0" r="28575" b="28575"/>
                <wp:wrapNone/>
                <wp:docPr id="224" name="Прямоугольник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632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1390" w:rsidRPr="00F85729" w:rsidRDefault="00AE1390" w:rsidP="007F2FE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85729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Наглядные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24" o:spid="_x0000_s1036" style="position:absolute;left:0;text-align:left;margin-left:1.05pt;margin-top:7.85pt;width:84.75pt;height:24.7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">
                <v:textbox>
                  <w:txbxContent>
                    <w:p w:rsidR="00AE1390" w:rsidRPr="00F85729" w:rsidRDefault="00AE1390" w:rsidP="007F2FE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85729">
                        <w:rPr>
                          <w:rFonts w:ascii="Times New Roman" w:hAnsi="Times New Roman" w:cs="Times New Roman"/>
                          <w:b/>
                          <w:bCs/>
                        </w:rPr>
                        <w:t>Наглядные</w:t>
                      </w:r>
                    </w:p>
                  </w:txbxContent>
                </v:textbox>
              </v:rect>
            </w:pict>
          </mc:Fallback>
        </mc:AlternateContent>
      </w:r>
    </w:p>
    <w:p w:rsidR="007F2FE4" w:rsidRPr="007F2FE4" w:rsidRDefault="008C3CEE" w:rsidP="007F2F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657559E" wp14:editId="0F7C8B4F">
                <wp:simplePos x="0" y="0"/>
                <wp:positionH relativeFrom="column">
                  <wp:posOffset>3861435</wp:posOffset>
                </wp:positionH>
                <wp:positionV relativeFrom="paragraph">
                  <wp:posOffset>143510</wp:posOffset>
                </wp:positionV>
                <wp:extent cx="628650" cy="276225"/>
                <wp:effectExtent l="0" t="0" r="76200" b="66675"/>
                <wp:wrapNone/>
                <wp:docPr id="31" name="Прямая со стрелкой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" cy="2762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1" o:spid="_x0000_s1026" type="#_x0000_t32" style="position:absolute;margin-left:304.05pt;margin-top:11.3pt;width:49.5pt;height:2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">
                <v:stroke endarrow="block"/>
              </v:shape>
            </w:pict>
          </mc:Fallback>
        </mc:AlternateContent>
      </w:r>
      <w:r w:rsidR="007F2FE4"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</w:t>
      </w:r>
    </w:p>
    <w:p w:rsidR="007F2FE4" w:rsidRPr="007F2FE4" w:rsidRDefault="008C3CEE" w:rsidP="007F2F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298" distR="114298" simplePos="0" relativeHeight="251676672" behindDoc="0" locked="0" layoutInCell="1" allowOverlap="1" wp14:anchorId="37F90162" wp14:editId="66B6E278">
                <wp:simplePos x="0" y="0"/>
                <wp:positionH relativeFrom="column">
                  <wp:posOffset>2947034</wp:posOffset>
                </wp:positionH>
                <wp:positionV relativeFrom="paragraph">
                  <wp:posOffset>63500</wp:posOffset>
                </wp:positionV>
                <wp:extent cx="0" cy="180975"/>
                <wp:effectExtent l="76200" t="0" r="76200" b="47625"/>
                <wp:wrapNone/>
                <wp:docPr id="30" name="Прямая со стрелкой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0" o:spid="_x0000_s1026" type="#_x0000_t32" style="position:absolute;margin-left:232.05pt;margin-top:5pt;width:0;height:14.25pt;z-index:25167667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">
                <v:stroke endarrow="block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298" distR="114298" simplePos="0" relativeHeight="251672576" behindDoc="0" locked="0" layoutInCell="1" allowOverlap="1" wp14:anchorId="111AF595" wp14:editId="524BFC64">
                <wp:simplePos x="0" y="0"/>
                <wp:positionH relativeFrom="column">
                  <wp:posOffset>5785484</wp:posOffset>
                </wp:positionH>
                <wp:positionV relativeFrom="paragraph">
                  <wp:posOffset>63500</wp:posOffset>
                </wp:positionV>
                <wp:extent cx="0" cy="180975"/>
                <wp:effectExtent l="76200" t="0" r="76200" b="47625"/>
                <wp:wrapNone/>
                <wp:docPr id="29" name="Прямая со стрелкой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9" o:spid="_x0000_s1026" type="#_x0000_t32" style="position:absolute;margin-left:455.55pt;margin-top:5pt;width:0;height:14.25pt;z-index:25167257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">
                <v:stroke endarrow="block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298" distR="114298" simplePos="0" relativeHeight="251670528" behindDoc="0" locked="0" layoutInCell="1" allowOverlap="1" wp14:anchorId="481E690F" wp14:editId="51B15165">
                <wp:simplePos x="0" y="0"/>
                <wp:positionH relativeFrom="column">
                  <wp:posOffset>3566159</wp:posOffset>
                </wp:positionH>
                <wp:positionV relativeFrom="paragraph">
                  <wp:posOffset>63500</wp:posOffset>
                </wp:positionV>
                <wp:extent cx="0" cy="180975"/>
                <wp:effectExtent l="76200" t="0" r="76200" b="47625"/>
                <wp:wrapNone/>
                <wp:docPr id="28" name="Прямая со стрелкой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8" o:spid="_x0000_s1026" type="#_x0000_t32" style="position:absolute;margin-left:280.8pt;margin-top:5pt;width:0;height:14.25pt;z-index:25167052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">
                <v:stroke endarrow="block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A8C6D94" wp14:editId="18549119">
                <wp:simplePos x="0" y="0"/>
                <wp:positionH relativeFrom="column">
                  <wp:posOffset>1022985</wp:posOffset>
                </wp:positionH>
                <wp:positionV relativeFrom="paragraph">
                  <wp:posOffset>63500</wp:posOffset>
                </wp:positionV>
                <wp:extent cx="276225" cy="295275"/>
                <wp:effectExtent l="0" t="0" r="66675" b="47625"/>
                <wp:wrapNone/>
                <wp:docPr id="27" name="Прямая со стрелкой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6225" cy="2952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7" o:spid="_x0000_s1026" type="#_x0000_t32" style="position:absolute;margin-left:80.55pt;margin-top:5pt;width:21.75pt;height:23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">
                <v:stroke endarrow="block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298" distR="114298" simplePos="0" relativeHeight="251664384" behindDoc="0" locked="0" layoutInCell="1" allowOverlap="1" wp14:anchorId="7F4F26BF" wp14:editId="1A8E7635">
                <wp:simplePos x="0" y="0"/>
                <wp:positionH relativeFrom="column">
                  <wp:posOffset>260984</wp:posOffset>
                </wp:positionH>
                <wp:positionV relativeFrom="paragraph">
                  <wp:posOffset>63500</wp:posOffset>
                </wp:positionV>
                <wp:extent cx="0" cy="295275"/>
                <wp:effectExtent l="76200" t="0" r="76200" b="47625"/>
                <wp:wrapNone/>
                <wp:docPr id="26" name="Прямая со стрелкой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52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6" o:spid="_x0000_s1026" type="#_x0000_t32" style="position:absolute;margin-left:20.55pt;margin-top:5pt;width:0;height:23.25pt;z-index:25166438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">
                <v:stroke endarrow="block"/>
              </v:shape>
            </w:pict>
          </mc:Fallback>
        </mc:AlternateContent>
      </w:r>
    </w:p>
    <w:p w:rsidR="007F2FE4" w:rsidRPr="007F2FE4" w:rsidRDefault="008C3CEE" w:rsidP="007F2F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599CCD" wp14:editId="16E1649A">
                <wp:simplePos x="0" y="0"/>
                <wp:positionH relativeFrom="column">
                  <wp:posOffset>2477770</wp:posOffset>
                </wp:positionH>
                <wp:positionV relativeFrom="paragraph">
                  <wp:posOffset>12700</wp:posOffset>
                </wp:positionV>
                <wp:extent cx="1543050" cy="2021205"/>
                <wp:effectExtent l="0" t="0" r="19050" b="17145"/>
                <wp:wrapNone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43050" cy="2021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1390" w:rsidRPr="00530716" w:rsidRDefault="00AE1390" w:rsidP="007F2FE4">
                            <w:pPr>
                              <w:pStyle w:val="Default"/>
                              <w:jc w:val="both"/>
                              <w:rPr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>Дидактическе игры:</w:t>
                            </w:r>
                          </w:p>
                          <w:p w:rsidR="00AE1390" w:rsidRPr="00530716" w:rsidRDefault="00AE1390" w:rsidP="007F2FE4">
                            <w:pPr>
                              <w:pStyle w:val="Default"/>
                              <w:jc w:val="both"/>
                              <w:rPr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>-</w:t>
                            </w:r>
                            <w:r>
                              <w:rPr>
                                <w:bCs/>
                              </w:rPr>
                              <w:t xml:space="preserve"> </w:t>
                            </w:r>
                            <w:r w:rsidRPr="00530716">
                              <w:rPr>
                                <w:bCs/>
                              </w:rPr>
                              <w:t xml:space="preserve">предметные, </w:t>
                            </w:r>
                          </w:p>
                          <w:p w:rsidR="00AE1390" w:rsidRPr="00530716" w:rsidRDefault="00AE1390" w:rsidP="007F2FE4">
                            <w:pPr>
                              <w:pStyle w:val="Default"/>
                              <w:jc w:val="both"/>
                              <w:rPr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>-</w:t>
                            </w:r>
                            <w:r>
                              <w:rPr>
                                <w:bCs/>
                              </w:rPr>
                              <w:t xml:space="preserve"> </w:t>
                            </w:r>
                            <w:r w:rsidRPr="00530716">
                              <w:rPr>
                                <w:bCs/>
                              </w:rPr>
                              <w:t>настольно-</w:t>
                            </w:r>
                          </w:p>
                          <w:p w:rsidR="00AE1390" w:rsidRPr="00530716" w:rsidRDefault="00AE1390" w:rsidP="007F2FE4">
                            <w:pPr>
                              <w:pStyle w:val="Default"/>
                              <w:jc w:val="both"/>
                              <w:rPr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 xml:space="preserve">печатные, </w:t>
                            </w:r>
                          </w:p>
                          <w:p w:rsidR="00AE1390" w:rsidRPr="00530716" w:rsidRDefault="00AE1390" w:rsidP="007F2FE4">
                            <w:pPr>
                              <w:pStyle w:val="Default"/>
                              <w:jc w:val="both"/>
                              <w:rPr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>-</w:t>
                            </w:r>
                            <w:r>
                              <w:rPr>
                                <w:bCs/>
                              </w:rPr>
                              <w:t xml:space="preserve"> </w:t>
                            </w:r>
                            <w:r w:rsidRPr="00530716">
                              <w:rPr>
                                <w:bCs/>
                              </w:rPr>
                              <w:t xml:space="preserve">словесные </w:t>
                            </w:r>
                          </w:p>
                          <w:p w:rsidR="00AE1390" w:rsidRPr="00530716" w:rsidRDefault="00AE1390" w:rsidP="007F2FE4">
                            <w:pPr>
                              <w:pStyle w:val="Default"/>
                              <w:jc w:val="both"/>
                              <w:rPr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 xml:space="preserve">-игровые </w:t>
                            </w:r>
                          </w:p>
                          <w:p w:rsidR="00AE1390" w:rsidRPr="00530716" w:rsidRDefault="00AE1390" w:rsidP="007F2FE4">
                            <w:pPr>
                              <w:pStyle w:val="Default"/>
                              <w:jc w:val="both"/>
                              <w:rPr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>упражнения и игры-</w:t>
                            </w:r>
                          </w:p>
                          <w:p w:rsidR="00AE1390" w:rsidRPr="00530716" w:rsidRDefault="00AE1390" w:rsidP="007F2FE4">
                            <w:pPr>
                              <w:pStyle w:val="Default"/>
                              <w:jc w:val="both"/>
                              <w:rPr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 xml:space="preserve">занятия </w:t>
                            </w:r>
                          </w:p>
                          <w:p w:rsidR="00AE1390" w:rsidRPr="00530716" w:rsidRDefault="00AE1390" w:rsidP="007F2FE4">
                            <w:pPr>
                              <w:pStyle w:val="Default"/>
                              <w:jc w:val="both"/>
                              <w:rPr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 xml:space="preserve">Подвижные игры </w:t>
                            </w:r>
                          </w:p>
                          <w:p w:rsidR="00AE1390" w:rsidRPr="00530716" w:rsidRDefault="00AE1390" w:rsidP="007F2FE4">
                            <w:pPr>
                              <w:pStyle w:val="Default"/>
                              <w:ind w:right="-126"/>
                              <w:jc w:val="both"/>
                              <w:rPr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>Творческие игры (в т.ч. строительные)</w:t>
                            </w:r>
                          </w:p>
                          <w:p w:rsidR="00AE1390" w:rsidRPr="00530716" w:rsidRDefault="00AE1390" w:rsidP="007F2FE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5" o:spid="_x0000_s1037" style="position:absolute;left:0;text-align:left;margin-left:195.1pt;margin-top:1pt;width:121.5pt;height:159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">
                <v:textbox>
                  <w:txbxContent>
                    <w:p w:rsidR="00AE1390" w:rsidRPr="00530716" w:rsidRDefault="00AE1390" w:rsidP="007F2FE4">
                      <w:pPr>
                        <w:pStyle w:val="Default"/>
                        <w:jc w:val="both"/>
                        <w:rPr>
                          <w:bCs/>
                        </w:rPr>
                      </w:pPr>
                      <w:proofErr w:type="spellStart"/>
                      <w:r w:rsidRPr="00530716">
                        <w:rPr>
                          <w:bCs/>
                        </w:rPr>
                        <w:t>Дидактическе</w:t>
                      </w:r>
                      <w:proofErr w:type="spellEnd"/>
                      <w:r w:rsidRPr="00530716">
                        <w:rPr>
                          <w:bCs/>
                        </w:rPr>
                        <w:t xml:space="preserve"> игры:</w:t>
                      </w:r>
                    </w:p>
                    <w:p w:rsidR="00AE1390" w:rsidRPr="00530716" w:rsidRDefault="00AE1390" w:rsidP="007F2FE4">
                      <w:pPr>
                        <w:pStyle w:val="Default"/>
                        <w:jc w:val="both"/>
                        <w:rPr>
                          <w:bCs/>
                        </w:rPr>
                      </w:pPr>
                      <w:r w:rsidRPr="00530716">
                        <w:rPr>
                          <w:bCs/>
                        </w:rPr>
                        <w:t>-</w:t>
                      </w:r>
                      <w:r>
                        <w:rPr>
                          <w:bCs/>
                        </w:rPr>
                        <w:t xml:space="preserve"> </w:t>
                      </w:r>
                      <w:r w:rsidRPr="00530716">
                        <w:rPr>
                          <w:bCs/>
                        </w:rPr>
                        <w:t xml:space="preserve">предметные, </w:t>
                      </w:r>
                    </w:p>
                    <w:p w:rsidR="00AE1390" w:rsidRPr="00530716" w:rsidRDefault="00AE1390" w:rsidP="007F2FE4">
                      <w:pPr>
                        <w:pStyle w:val="Default"/>
                        <w:jc w:val="both"/>
                        <w:rPr>
                          <w:bCs/>
                        </w:rPr>
                      </w:pPr>
                      <w:r w:rsidRPr="00530716">
                        <w:rPr>
                          <w:bCs/>
                        </w:rPr>
                        <w:t>-</w:t>
                      </w:r>
                      <w:r>
                        <w:rPr>
                          <w:bCs/>
                        </w:rPr>
                        <w:t xml:space="preserve"> </w:t>
                      </w:r>
                      <w:r w:rsidRPr="00530716">
                        <w:rPr>
                          <w:bCs/>
                        </w:rPr>
                        <w:t>настольно-</w:t>
                      </w:r>
                    </w:p>
                    <w:p w:rsidR="00AE1390" w:rsidRPr="00530716" w:rsidRDefault="00AE1390" w:rsidP="007F2FE4">
                      <w:pPr>
                        <w:pStyle w:val="Default"/>
                        <w:jc w:val="both"/>
                        <w:rPr>
                          <w:bCs/>
                        </w:rPr>
                      </w:pPr>
                      <w:r w:rsidRPr="00530716">
                        <w:rPr>
                          <w:bCs/>
                        </w:rPr>
                        <w:t xml:space="preserve">печатные, </w:t>
                      </w:r>
                    </w:p>
                    <w:p w:rsidR="00AE1390" w:rsidRPr="00530716" w:rsidRDefault="00AE1390" w:rsidP="007F2FE4">
                      <w:pPr>
                        <w:pStyle w:val="Default"/>
                        <w:jc w:val="both"/>
                        <w:rPr>
                          <w:bCs/>
                        </w:rPr>
                      </w:pPr>
                      <w:r w:rsidRPr="00530716">
                        <w:rPr>
                          <w:bCs/>
                        </w:rPr>
                        <w:t>-</w:t>
                      </w:r>
                      <w:r>
                        <w:rPr>
                          <w:bCs/>
                        </w:rPr>
                        <w:t xml:space="preserve"> </w:t>
                      </w:r>
                      <w:r w:rsidRPr="00530716">
                        <w:rPr>
                          <w:bCs/>
                        </w:rPr>
                        <w:t xml:space="preserve">словесные </w:t>
                      </w:r>
                    </w:p>
                    <w:p w:rsidR="00AE1390" w:rsidRPr="00530716" w:rsidRDefault="00AE1390" w:rsidP="007F2FE4">
                      <w:pPr>
                        <w:pStyle w:val="Default"/>
                        <w:jc w:val="both"/>
                        <w:rPr>
                          <w:bCs/>
                        </w:rPr>
                      </w:pPr>
                      <w:r w:rsidRPr="00530716">
                        <w:rPr>
                          <w:bCs/>
                        </w:rPr>
                        <w:t xml:space="preserve">-игровые </w:t>
                      </w:r>
                    </w:p>
                    <w:p w:rsidR="00AE1390" w:rsidRPr="00530716" w:rsidRDefault="00AE1390" w:rsidP="007F2FE4">
                      <w:pPr>
                        <w:pStyle w:val="Default"/>
                        <w:jc w:val="both"/>
                        <w:rPr>
                          <w:bCs/>
                        </w:rPr>
                      </w:pPr>
                      <w:r w:rsidRPr="00530716">
                        <w:rPr>
                          <w:bCs/>
                        </w:rPr>
                        <w:t>упражнения и игры-</w:t>
                      </w:r>
                    </w:p>
                    <w:p w:rsidR="00AE1390" w:rsidRPr="00530716" w:rsidRDefault="00AE1390" w:rsidP="007F2FE4">
                      <w:pPr>
                        <w:pStyle w:val="Default"/>
                        <w:jc w:val="both"/>
                        <w:rPr>
                          <w:bCs/>
                        </w:rPr>
                      </w:pPr>
                      <w:r w:rsidRPr="00530716">
                        <w:rPr>
                          <w:bCs/>
                        </w:rPr>
                        <w:t xml:space="preserve">занятия </w:t>
                      </w:r>
                    </w:p>
                    <w:p w:rsidR="00AE1390" w:rsidRPr="00530716" w:rsidRDefault="00AE1390" w:rsidP="007F2FE4">
                      <w:pPr>
                        <w:pStyle w:val="Default"/>
                        <w:jc w:val="both"/>
                        <w:rPr>
                          <w:bCs/>
                        </w:rPr>
                      </w:pPr>
                      <w:r w:rsidRPr="00530716">
                        <w:rPr>
                          <w:bCs/>
                        </w:rPr>
                        <w:t xml:space="preserve">Подвижные игры </w:t>
                      </w:r>
                    </w:p>
                    <w:p w:rsidR="00AE1390" w:rsidRPr="00530716" w:rsidRDefault="00AE1390" w:rsidP="007F2FE4">
                      <w:pPr>
                        <w:pStyle w:val="Default"/>
                        <w:ind w:right="-126"/>
                        <w:jc w:val="both"/>
                        <w:rPr>
                          <w:bCs/>
                        </w:rPr>
                      </w:pPr>
                      <w:r w:rsidRPr="00530716">
                        <w:rPr>
                          <w:bCs/>
                        </w:rPr>
                        <w:t xml:space="preserve">Творческие игры (в </w:t>
                      </w:r>
                      <w:proofErr w:type="spellStart"/>
                      <w:r w:rsidRPr="00530716">
                        <w:rPr>
                          <w:bCs/>
                        </w:rPr>
                        <w:t>т.ч</w:t>
                      </w:r>
                      <w:proofErr w:type="spellEnd"/>
                      <w:r w:rsidRPr="00530716">
                        <w:rPr>
                          <w:bCs/>
                        </w:rPr>
                        <w:t>. строительные)</w:t>
                      </w:r>
                    </w:p>
                    <w:p w:rsidR="00AE1390" w:rsidRPr="00530716" w:rsidRDefault="00AE1390" w:rsidP="007F2FE4"/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DD32A6" wp14:editId="43ECE7D1">
                <wp:simplePos x="0" y="0"/>
                <wp:positionH relativeFrom="column">
                  <wp:posOffset>5404485</wp:posOffset>
                </wp:positionH>
                <wp:positionV relativeFrom="paragraph">
                  <wp:posOffset>69850</wp:posOffset>
                </wp:positionV>
                <wp:extent cx="781050" cy="581025"/>
                <wp:effectExtent l="0" t="0" r="19050" b="28575"/>
                <wp:wrapNone/>
                <wp:docPr id="25" name="Прямоугольник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1050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1390" w:rsidRDefault="00AE1390" w:rsidP="007F2FE4">
                            <w:pPr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1E290F">
                              <w:rPr>
                                <w:b/>
                                <w:bCs/>
                              </w:rPr>
                              <w:t>•</w:t>
                            </w:r>
                            <w:r w:rsidRPr="00F85729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Беседа •Рассказ</w:t>
                            </w:r>
                          </w:p>
                          <w:p w:rsidR="00AE1390" w:rsidRDefault="00AE1390" w:rsidP="007F2FE4">
                            <w:pPr>
                              <w:jc w:val="both"/>
                            </w:pPr>
                            <w:r w:rsidRPr="001E290F">
                              <w:rPr>
                                <w:b/>
                                <w:bCs/>
                              </w:rPr>
                              <w:t>•Чтение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5" o:spid="_x0000_s1038" style="position:absolute;left:0;text-align:left;margin-left:425.55pt;margin-top:5.5pt;width:61.5pt;height:4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">
                <v:textbox>
                  <w:txbxContent>
                    <w:p w:rsidR="00AE1390" w:rsidRDefault="00AE1390" w:rsidP="007F2FE4">
                      <w:pPr>
                        <w:jc w:val="both"/>
                        <w:rPr>
                          <w:b/>
                          <w:bCs/>
                        </w:rPr>
                      </w:pPr>
                      <w:r w:rsidRPr="001E290F">
                        <w:rPr>
                          <w:b/>
                          <w:bCs/>
                        </w:rPr>
                        <w:t>•</w:t>
                      </w:r>
                      <w:r w:rsidRPr="00F85729">
                        <w:rPr>
                          <w:rFonts w:ascii="Times New Roman" w:hAnsi="Times New Roman" w:cs="Times New Roman"/>
                          <w:b/>
                          <w:bCs/>
                        </w:rPr>
                        <w:t>Беседа •Рассказ</w:t>
                      </w:r>
                    </w:p>
                    <w:p w:rsidR="00AE1390" w:rsidRDefault="00AE1390" w:rsidP="007F2FE4">
                      <w:pPr>
                        <w:jc w:val="both"/>
                      </w:pPr>
                      <w:r w:rsidRPr="001E290F">
                        <w:rPr>
                          <w:b/>
                          <w:bCs/>
                        </w:rPr>
                        <w:t>•Чтение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2860AC6" wp14:editId="1B584392">
                <wp:simplePos x="0" y="0"/>
                <wp:positionH relativeFrom="column">
                  <wp:posOffset>4185285</wp:posOffset>
                </wp:positionH>
                <wp:positionV relativeFrom="paragraph">
                  <wp:posOffset>69850</wp:posOffset>
                </wp:positionV>
                <wp:extent cx="952500" cy="581025"/>
                <wp:effectExtent l="0" t="0" r="19050" b="28575"/>
                <wp:wrapNone/>
                <wp:docPr id="24" name="Прямоугольник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0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1390" w:rsidRDefault="00AE1390" w:rsidP="007F2FE4">
                            <w:pPr>
                              <w:pStyle w:val="Default"/>
                              <w:ind w:right="-218"/>
                              <w:jc w:val="both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Элементар- -ные </w:t>
                            </w:r>
                            <w:r w:rsidRPr="001E290F">
                              <w:rPr>
                                <w:b/>
                                <w:bCs/>
                              </w:rPr>
                              <w:t>опыты</w:t>
                            </w:r>
                          </w:p>
                          <w:p w:rsidR="00AE1390" w:rsidRDefault="00AE1390" w:rsidP="007F2FE4">
                            <w:pPr>
                              <w:pStyle w:val="Default"/>
                              <w:ind w:left="360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:rsidR="00AE1390" w:rsidRDefault="00AE1390" w:rsidP="007F2FE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4" o:spid="_x0000_s1039" style="position:absolute;left:0;text-align:left;margin-left:329.55pt;margin-top:5.5pt;width:75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">
                <v:textbox>
                  <w:txbxContent>
                    <w:p w:rsidR="00AE1390" w:rsidRDefault="00AE1390" w:rsidP="007F2FE4">
                      <w:pPr>
                        <w:pStyle w:val="Default"/>
                        <w:ind w:right="-218"/>
                        <w:jc w:val="both"/>
                        <w:rPr>
                          <w:b/>
                          <w:bCs/>
                        </w:rPr>
                      </w:pPr>
                      <w:proofErr w:type="spellStart"/>
                      <w:r>
                        <w:rPr>
                          <w:b/>
                          <w:bCs/>
                        </w:rPr>
                        <w:t>Элемента</w:t>
                      </w:r>
                      <w:proofErr w:type="gramStart"/>
                      <w:r>
                        <w:rPr>
                          <w:b/>
                          <w:bCs/>
                        </w:rPr>
                        <w:t>р</w:t>
                      </w:r>
                      <w:proofErr w:type="spellEnd"/>
                      <w:r>
                        <w:rPr>
                          <w:b/>
                          <w:bCs/>
                        </w:rPr>
                        <w:t>-</w:t>
                      </w:r>
                      <w:proofErr w:type="gramEnd"/>
                      <w:r>
                        <w:rPr>
                          <w:b/>
                          <w:bCs/>
                        </w:rPr>
                        <w:t xml:space="preserve"> -</w:t>
                      </w:r>
                      <w:proofErr w:type="spellStart"/>
                      <w:r>
                        <w:rPr>
                          <w:b/>
                          <w:bCs/>
                        </w:rPr>
                        <w:t>ные</w:t>
                      </w:r>
                      <w:proofErr w:type="spellEnd"/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Pr="001E290F">
                        <w:rPr>
                          <w:b/>
                          <w:bCs/>
                        </w:rPr>
                        <w:t>опыты</w:t>
                      </w:r>
                    </w:p>
                    <w:p w:rsidR="00AE1390" w:rsidRDefault="00AE1390" w:rsidP="007F2FE4">
                      <w:pPr>
                        <w:pStyle w:val="Default"/>
                        <w:ind w:left="360"/>
                        <w:jc w:val="both"/>
                        <w:rPr>
                          <w:b/>
                          <w:bCs/>
                        </w:rPr>
                      </w:pPr>
                    </w:p>
                    <w:p w:rsidR="00AE1390" w:rsidRDefault="00AE1390" w:rsidP="007F2FE4"/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24F269" wp14:editId="38746CBA">
                <wp:simplePos x="0" y="0"/>
                <wp:positionH relativeFrom="column">
                  <wp:posOffset>3299460</wp:posOffset>
                </wp:positionH>
                <wp:positionV relativeFrom="paragraph">
                  <wp:posOffset>69850</wp:posOffset>
                </wp:positionV>
                <wp:extent cx="800100" cy="476250"/>
                <wp:effectExtent l="0" t="0" r="19050" b="19050"/>
                <wp:wrapNone/>
                <wp:docPr id="23" name="Прямо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1390" w:rsidRPr="001E290F" w:rsidRDefault="00AE1390" w:rsidP="007F2FE4">
                            <w:pPr>
                              <w:pStyle w:val="Default"/>
                              <w:jc w:val="both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Труд  </w:t>
                            </w:r>
                            <w:r w:rsidRPr="001E290F">
                              <w:rPr>
                                <w:b/>
                                <w:bCs/>
                              </w:rPr>
                              <w:t xml:space="preserve">в </w:t>
                            </w:r>
                          </w:p>
                          <w:p w:rsidR="00AE1390" w:rsidRPr="001E290F" w:rsidRDefault="00AE1390" w:rsidP="007F2FE4">
                            <w:pPr>
                              <w:pStyle w:val="Default"/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1E290F">
                              <w:rPr>
                                <w:b/>
                                <w:bCs/>
                              </w:rPr>
                              <w:t xml:space="preserve">природе </w:t>
                            </w:r>
                          </w:p>
                          <w:p w:rsidR="00AE1390" w:rsidRDefault="00AE1390" w:rsidP="007F2FE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3" o:spid="_x0000_s1040" style="position:absolute;left:0;text-align:left;margin-left:259.8pt;margin-top:5.5pt;width:63pt;height:3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">
                <v:textbox>
                  <w:txbxContent>
                    <w:p w:rsidR="00AE1390" w:rsidRPr="001E290F" w:rsidRDefault="00AE1390" w:rsidP="007F2FE4">
                      <w:pPr>
                        <w:pStyle w:val="Default"/>
                        <w:jc w:val="both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Труд  </w:t>
                      </w:r>
                      <w:proofErr w:type="gramStart"/>
                      <w:r w:rsidRPr="001E290F">
                        <w:rPr>
                          <w:b/>
                          <w:bCs/>
                        </w:rPr>
                        <w:t>в</w:t>
                      </w:r>
                      <w:proofErr w:type="gramEnd"/>
                      <w:r w:rsidRPr="001E290F">
                        <w:rPr>
                          <w:b/>
                          <w:bCs/>
                        </w:rPr>
                        <w:t xml:space="preserve"> </w:t>
                      </w:r>
                    </w:p>
                    <w:p w:rsidR="00AE1390" w:rsidRPr="001E290F" w:rsidRDefault="00AE1390" w:rsidP="007F2FE4">
                      <w:pPr>
                        <w:pStyle w:val="Default"/>
                        <w:jc w:val="both"/>
                        <w:rPr>
                          <w:b/>
                          <w:bCs/>
                        </w:rPr>
                      </w:pPr>
                      <w:r w:rsidRPr="001E290F">
                        <w:rPr>
                          <w:b/>
                          <w:bCs/>
                        </w:rPr>
                        <w:t xml:space="preserve">природе </w:t>
                      </w:r>
                    </w:p>
                    <w:p w:rsidR="00AE1390" w:rsidRDefault="00AE1390" w:rsidP="007F2FE4"/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57BF974" wp14:editId="601DC7D5">
                <wp:simplePos x="0" y="0"/>
                <wp:positionH relativeFrom="column">
                  <wp:posOffset>2670810</wp:posOffset>
                </wp:positionH>
                <wp:positionV relativeFrom="paragraph">
                  <wp:posOffset>69850</wp:posOffset>
                </wp:positionV>
                <wp:extent cx="523875" cy="304800"/>
                <wp:effectExtent l="0" t="0" r="28575" b="19050"/>
                <wp:wrapNone/>
                <wp:docPr id="22" name="Прямо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387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1390" w:rsidRPr="001E290F" w:rsidRDefault="00AE1390" w:rsidP="007F2FE4">
                            <w:pPr>
                              <w:pStyle w:val="Default"/>
                              <w:ind w:right="-184"/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1E290F">
                              <w:rPr>
                                <w:b/>
                                <w:bCs/>
                              </w:rPr>
                              <w:t xml:space="preserve">Игра </w:t>
                            </w:r>
                          </w:p>
                          <w:p w:rsidR="00AE1390" w:rsidRPr="001E290F" w:rsidRDefault="00AE1390" w:rsidP="007F2FE4">
                            <w:pPr>
                              <w:pStyle w:val="Default"/>
                              <w:ind w:left="360" w:right="-184"/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1E290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  </w:t>
                            </w:r>
                            <w:r w:rsidRPr="001E290F">
                              <w:rPr>
                                <w:b/>
                                <w:bCs/>
                              </w:rPr>
                              <w:t xml:space="preserve">Игра </w:t>
                            </w:r>
                          </w:p>
                          <w:p w:rsidR="00AE1390" w:rsidRDefault="00AE1390" w:rsidP="007F2FE4">
                            <w:pPr>
                              <w:ind w:right="-184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2" o:spid="_x0000_s1041" style="position:absolute;left:0;text-align:left;margin-left:210.3pt;margin-top:5.5pt;width:41.25pt;height:2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">
                <v:textbox>
                  <w:txbxContent>
                    <w:p w:rsidR="00AE1390" w:rsidRPr="001E290F" w:rsidRDefault="00AE1390" w:rsidP="007F2FE4">
                      <w:pPr>
                        <w:pStyle w:val="Default"/>
                        <w:ind w:right="-184"/>
                        <w:jc w:val="both"/>
                        <w:rPr>
                          <w:b/>
                          <w:bCs/>
                        </w:rPr>
                      </w:pPr>
                      <w:r w:rsidRPr="001E290F">
                        <w:rPr>
                          <w:b/>
                          <w:bCs/>
                        </w:rPr>
                        <w:t xml:space="preserve">Игра </w:t>
                      </w:r>
                    </w:p>
                    <w:p w:rsidR="00AE1390" w:rsidRPr="001E290F" w:rsidRDefault="00AE1390" w:rsidP="007F2FE4">
                      <w:pPr>
                        <w:pStyle w:val="Default"/>
                        <w:ind w:left="360" w:right="-184"/>
                        <w:jc w:val="both"/>
                        <w:rPr>
                          <w:b/>
                          <w:bCs/>
                        </w:rPr>
                      </w:pPr>
                      <w:r w:rsidRPr="001E290F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 xml:space="preserve">   </w:t>
                      </w:r>
                      <w:r w:rsidRPr="001E290F">
                        <w:rPr>
                          <w:b/>
                          <w:bCs/>
                        </w:rPr>
                        <w:t xml:space="preserve">Игра </w:t>
                      </w:r>
                    </w:p>
                    <w:p w:rsidR="00AE1390" w:rsidRDefault="00AE1390" w:rsidP="007F2FE4">
                      <w:pPr>
                        <w:ind w:right="-184"/>
                      </w:pPr>
                    </w:p>
                  </w:txbxContent>
                </v:textbox>
              </v:rect>
            </w:pict>
          </mc:Fallback>
        </mc:AlternateContent>
      </w:r>
    </w:p>
    <w:p w:rsidR="007F2FE4" w:rsidRPr="007F2FE4" w:rsidRDefault="008C3CEE" w:rsidP="007F2F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1881769" wp14:editId="0CF6F99B">
                <wp:simplePos x="0" y="0"/>
                <wp:positionH relativeFrom="column">
                  <wp:posOffset>1089660</wp:posOffset>
                </wp:positionH>
                <wp:positionV relativeFrom="paragraph">
                  <wp:posOffset>8890</wp:posOffset>
                </wp:positionV>
                <wp:extent cx="1323975" cy="800100"/>
                <wp:effectExtent l="0" t="0" r="28575" b="19050"/>
                <wp:wrapNone/>
                <wp:docPr id="21" name="Прямоугольник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397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1390" w:rsidRPr="001E290F" w:rsidRDefault="00AE1390" w:rsidP="007F2FE4">
                            <w:pPr>
                              <w:pStyle w:val="Default"/>
                              <w:ind w:right="-73"/>
                              <w:jc w:val="both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Рассматри</w:t>
                            </w:r>
                            <w:r w:rsidRPr="001E290F">
                              <w:rPr>
                                <w:b/>
                                <w:bCs/>
                              </w:rPr>
                              <w:t xml:space="preserve">вание картин,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                             </w:t>
                            </w:r>
                            <w:r w:rsidRPr="001E290F">
                              <w:rPr>
                                <w:b/>
                                <w:bCs/>
                              </w:rPr>
                              <w:t>демонстрация</w:t>
                            </w:r>
                            <w:r w:rsidRPr="00624DBD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1E290F">
                              <w:rPr>
                                <w:b/>
                                <w:bCs/>
                              </w:rPr>
                              <w:t xml:space="preserve">фильмов </w:t>
                            </w:r>
                          </w:p>
                          <w:p w:rsidR="00AE1390" w:rsidRDefault="00AE1390" w:rsidP="007F2FE4">
                            <w:pPr>
                              <w:ind w:right="-73"/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1" o:spid="_x0000_s1042" style="position:absolute;left:0;text-align:left;margin-left:85.8pt;margin-top:.7pt;width:104.25pt;height:6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">
                <v:textbox>
                  <w:txbxContent>
                    <w:p w:rsidR="00AE1390" w:rsidRPr="001E290F" w:rsidRDefault="00AE1390" w:rsidP="007F2FE4">
                      <w:pPr>
                        <w:pStyle w:val="Default"/>
                        <w:ind w:right="-73"/>
                        <w:jc w:val="both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Рассматри</w:t>
                      </w:r>
                      <w:r w:rsidRPr="001E290F">
                        <w:rPr>
                          <w:b/>
                          <w:bCs/>
                        </w:rPr>
                        <w:t xml:space="preserve">вание картин, </w:t>
                      </w:r>
                      <w:r>
                        <w:rPr>
                          <w:b/>
                          <w:bCs/>
                        </w:rPr>
                        <w:t xml:space="preserve">                              </w:t>
                      </w:r>
                      <w:r w:rsidRPr="001E290F">
                        <w:rPr>
                          <w:b/>
                          <w:bCs/>
                        </w:rPr>
                        <w:t>демонстрация</w:t>
                      </w:r>
                      <w:r w:rsidRPr="00624DBD">
                        <w:rPr>
                          <w:b/>
                          <w:bCs/>
                        </w:rPr>
                        <w:t xml:space="preserve"> </w:t>
                      </w:r>
                      <w:r w:rsidRPr="001E290F">
                        <w:rPr>
                          <w:b/>
                          <w:bCs/>
                        </w:rPr>
                        <w:t xml:space="preserve">фильмов </w:t>
                      </w:r>
                    </w:p>
                    <w:p w:rsidR="00AE1390" w:rsidRDefault="00AE1390" w:rsidP="007F2FE4">
                      <w:pPr>
                        <w:ind w:right="-73"/>
                      </w:pPr>
                      <w:r>
                        <w:rPr>
                          <w:b/>
                          <w:bCs/>
                        </w:rPr>
                        <w:t xml:space="preserve">   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9D2567E" wp14:editId="154D1FE7">
                <wp:simplePos x="0" y="0"/>
                <wp:positionH relativeFrom="column">
                  <wp:posOffset>13335</wp:posOffset>
                </wp:positionH>
                <wp:positionV relativeFrom="paragraph">
                  <wp:posOffset>8890</wp:posOffset>
                </wp:positionV>
                <wp:extent cx="1009650" cy="285750"/>
                <wp:effectExtent l="0" t="0" r="19050" b="19050"/>
                <wp:wrapNone/>
                <wp:docPr id="20" name="Прямоугольник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96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1390" w:rsidRPr="00F85729" w:rsidRDefault="00AE1390" w:rsidP="007F2FE4">
                            <w:pPr>
                              <w:ind w:right="-128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85729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Наблюдения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0" o:spid="_x0000_s1043" style="position:absolute;left:0;text-align:left;margin-left:1.05pt;margin-top:.7pt;width:79.5pt;height:22.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">
                <v:textbox>
                  <w:txbxContent>
                    <w:p w:rsidR="00AE1390" w:rsidRPr="00F85729" w:rsidRDefault="00AE1390" w:rsidP="007F2FE4">
                      <w:pPr>
                        <w:ind w:right="-128"/>
                        <w:rPr>
                          <w:rFonts w:ascii="Times New Roman" w:hAnsi="Times New Roman" w:cs="Times New Roman"/>
                        </w:rPr>
                      </w:pPr>
                      <w:r w:rsidRPr="00F85729">
                        <w:rPr>
                          <w:rFonts w:ascii="Times New Roman" w:hAnsi="Times New Roman" w:cs="Times New Roman"/>
                          <w:b/>
                          <w:bCs/>
                        </w:rPr>
                        <w:t>Наблюдения</w:t>
                      </w:r>
                    </w:p>
                  </w:txbxContent>
                </v:textbox>
              </v:rect>
            </w:pict>
          </mc:Fallback>
        </mc:AlternateContent>
      </w:r>
      <w:r w:rsidR="007F2FE4"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</w:t>
      </w:r>
    </w:p>
    <w:p w:rsidR="007F2FE4" w:rsidRPr="007F2FE4" w:rsidRDefault="008C3CEE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ACDABC5" wp14:editId="4F439003">
                <wp:simplePos x="0" y="0"/>
                <wp:positionH relativeFrom="column">
                  <wp:posOffset>2947035</wp:posOffset>
                </wp:positionH>
                <wp:positionV relativeFrom="paragraph">
                  <wp:posOffset>22225</wp:posOffset>
                </wp:positionV>
                <wp:extent cx="45720" cy="209550"/>
                <wp:effectExtent l="38100" t="0" r="68580" b="57150"/>
                <wp:wrapNone/>
                <wp:docPr id="19" name="Прямая со стрелкой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" cy="209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9" o:spid="_x0000_s1026" type="#_x0000_t32" style="position:absolute;margin-left:232.05pt;margin-top:1.75pt;width:3.6pt;height:16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">
                <v:stroke endarrow="block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298" distR="114298" simplePos="0" relativeHeight="251673600" behindDoc="0" locked="0" layoutInCell="1" allowOverlap="1" wp14:anchorId="6DF8AF0F" wp14:editId="7860C8D5">
                <wp:simplePos x="0" y="0"/>
                <wp:positionH relativeFrom="column">
                  <wp:posOffset>470534</wp:posOffset>
                </wp:positionH>
                <wp:positionV relativeFrom="paragraph">
                  <wp:posOffset>119380</wp:posOffset>
                </wp:positionV>
                <wp:extent cx="0" cy="639445"/>
                <wp:effectExtent l="76200" t="0" r="76200" b="65405"/>
                <wp:wrapNone/>
                <wp:docPr id="18" name="Прямая со стрелкой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394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8" o:spid="_x0000_s1026" type="#_x0000_t32" style="position:absolute;margin-left:37.05pt;margin-top:9.4pt;width:0;height:50.35pt;z-index:25167360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">
                <v:stroke endarrow="block"/>
              </v:shape>
            </w:pict>
          </mc:Fallback>
        </mc:AlternateContent>
      </w:r>
    </w:p>
    <w:p w:rsidR="007F2FE4" w:rsidRPr="007F2FE4" w:rsidRDefault="008C3CEE" w:rsidP="007F2F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4059348" wp14:editId="54F00D64">
                <wp:simplePos x="0" y="0"/>
                <wp:positionH relativeFrom="column">
                  <wp:posOffset>3956685</wp:posOffset>
                </wp:positionH>
                <wp:positionV relativeFrom="paragraph">
                  <wp:posOffset>20320</wp:posOffset>
                </wp:positionV>
                <wp:extent cx="228600" cy="201295"/>
                <wp:effectExtent l="0" t="0" r="76200" b="65405"/>
                <wp:wrapNone/>
                <wp:docPr id="17" name="Прямая со стрелкой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2012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7" o:spid="_x0000_s1026" type="#_x0000_t32" style="position:absolute;margin-left:311.55pt;margin-top:1.6pt;width:18pt;height:15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">
                <v:stroke endarrow="block"/>
              </v:shape>
            </w:pict>
          </mc:Fallback>
        </mc:AlternateContent>
      </w:r>
      <w:r w:rsidR="007F2FE4"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</w:t>
      </w:r>
    </w:p>
    <w:p w:rsidR="007F2FE4" w:rsidRPr="007F2FE4" w:rsidRDefault="008C3CEE" w:rsidP="007F2F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83EA62C" wp14:editId="3679AE97">
                <wp:simplePos x="0" y="0"/>
                <wp:positionH relativeFrom="column">
                  <wp:posOffset>3956685</wp:posOffset>
                </wp:positionH>
                <wp:positionV relativeFrom="paragraph">
                  <wp:posOffset>46355</wp:posOffset>
                </wp:positionV>
                <wp:extent cx="1333500" cy="838200"/>
                <wp:effectExtent l="0" t="0" r="19050" b="19050"/>
                <wp:wrapNone/>
                <wp:docPr id="16" name="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0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1390" w:rsidRPr="00530716" w:rsidRDefault="00AE1390" w:rsidP="007F2FE4">
                            <w:pPr>
                              <w:pStyle w:val="Default"/>
                              <w:ind w:right="-185"/>
                              <w:jc w:val="both"/>
                              <w:rPr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>•Индивидуаль</w:t>
                            </w:r>
                            <w:r>
                              <w:rPr>
                                <w:bCs/>
                              </w:rPr>
                              <w:t>ные поруче</w:t>
                            </w:r>
                            <w:r w:rsidRPr="00530716">
                              <w:rPr>
                                <w:bCs/>
                              </w:rPr>
                              <w:t xml:space="preserve">ния </w:t>
                            </w:r>
                          </w:p>
                          <w:p w:rsidR="00AE1390" w:rsidRPr="00530716" w:rsidRDefault="00AE1390" w:rsidP="007F2FE4">
                            <w:pPr>
                              <w:pStyle w:val="Default"/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 xml:space="preserve">•Коллективный труд </w:t>
                            </w:r>
                          </w:p>
                          <w:p w:rsidR="00AE1390" w:rsidRDefault="00AE1390" w:rsidP="007F2FE4">
                            <w:pPr>
                              <w:pStyle w:val="Default"/>
                              <w:ind w:left="360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:rsidR="00AE1390" w:rsidRDefault="00AE1390" w:rsidP="007F2FE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44" style="position:absolute;left:0;text-align:left;margin-left:311.55pt;margin-top:3.65pt;width:105pt;height:6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">
                <v:textbox>
                  <w:txbxContent>
                    <w:p w:rsidR="00AE1390" w:rsidRPr="00530716" w:rsidRDefault="00AE1390" w:rsidP="007F2FE4">
                      <w:pPr>
                        <w:pStyle w:val="Default"/>
                        <w:ind w:right="-185"/>
                        <w:jc w:val="both"/>
                        <w:rPr>
                          <w:bCs/>
                        </w:rPr>
                      </w:pPr>
                      <w:r w:rsidRPr="00530716">
                        <w:rPr>
                          <w:bCs/>
                        </w:rPr>
                        <w:t>•Индивидуаль</w:t>
                      </w:r>
                      <w:r>
                        <w:rPr>
                          <w:bCs/>
                        </w:rPr>
                        <w:t>ные поруче</w:t>
                      </w:r>
                      <w:r w:rsidRPr="00530716">
                        <w:rPr>
                          <w:bCs/>
                        </w:rPr>
                        <w:t xml:space="preserve">ния </w:t>
                      </w:r>
                    </w:p>
                    <w:p w:rsidR="00AE1390" w:rsidRPr="00530716" w:rsidRDefault="00AE1390" w:rsidP="007F2FE4">
                      <w:pPr>
                        <w:pStyle w:val="Default"/>
                        <w:jc w:val="both"/>
                        <w:rPr>
                          <w:b/>
                          <w:bCs/>
                        </w:rPr>
                      </w:pPr>
                      <w:r w:rsidRPr="00530716">
                        <w:rPr>
                          <w:bCs/>
                        </w:rPr>
                        <w:t xml:space="preserve">•Коллективный труд </w:t>
                      </w:r>
                    </w:p>
                    <w:p w:rsidR="00AE1390" w:rsidRDefault="00AE1390" w:rsidP="007F2FE4">
                      <w:pPr>
                        <w:pStyle w:val="Default"/>
                        <w:ind w:left="360"/>
                        <w:jc w:val="both"/>
                        <w:rPr>
                          <w:b/>
                          <w:bCs/>
                        </w:rPr>
                      </w:pPr>
                    </w:p>
                    <w:p w:rsidR="00AE1390" w:rsidRDefault="00AE1390" w:rsidP="007F2FE4"/>
                  </w:txbxContent>
                </v:textbox>
              </v:rect>
            </w:pict>
          </mc:Fallback>
        </mc:AlternateContent>
      </w:r>
      <w:r w:rsidR="007F2FE4"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</w:t>
      </w:r>
    </w:p>
    <w:p w:rsidR="007F2FE4" w:rsidRPr="007F2FE4" w:rsidRDefault="008C3CEE" w:rsidP="007F2F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52BB111" wp14:editId="2834CDB1">
                <wp:simplePos x="0" y="0"/>
                <wp:positionH relativeFrom="column">
                  <wp:posOffset>13335</wp:posOffset>
                </wp:positionH>
                <wp:positionV relativeFrom="paragraph">
                  <wp:posOffset>107950</wp:posOffset>
                </wp:positionV>
                <wp:extent cx="2400300" cy="1103630"/>
                <wp:effectExtent l="0" t="0" r="19050" b="20320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2400300" cy="1103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1390" w:rsidRPr="00530716" w:rsidRDefault="00AE1390" w:rsidP="007F2FE4">
                            <w:pPr>
                              <w:pStyle w:val="Default"/>
                              <w:jc w:val="both"/>
                              <w:rPr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 xml:space="preserve">•Кратковременные </w:t>
                            </w:r>
                          </w:p>
                          <w:p w:rsidR="00AE1390" w:rsidRPr="00530716" w:rsidRDefault="00AE1390" w:rsidP="007F2FE4">
                            <w:pPr>
                              <w:pStyle w:val="Default"/>
                              <w:jc w:val="both"/>
                              <w:rPr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 xml:space="preserve">•Длительные </w:t>
                            </w:r>
                          </w:p>
                          <w:p w:rsidR="00AE1390" w:rsidRPr="00530716" w:rsidRDefault="00AE1390" w:rsidP="007F2FE4">
                            <w:pPr>
                              <w:pStyle w:val="Default"/>
                              <w:jc w:val="both"/>
                              <w:rPr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>•Определение состояния   пре</w:t>
                            </w:r>
                            <w:r w:rsidRPr="00530716">
                              <w:rPr>
                                <w:bCs/>
                              </w:rPr>
                              <w:t>д</w:t>
                            </w:r>
                            <w:r w:rsidRPr="00530716">
                              <w:rPr>
                                <w:bCs/>
                              </w:rPr>
                              <w:t xml:space="preserve">мета по отдельным признакам </w:t>
                            </w:r>
                          </w:p>
                          <w:p w:rsidR="00AE1390" w:rsidRPr="00530716" w:rsidRDefault="00AE1390" w:rsidP="007F2FE4">
                            <w:pPr>
                              <w:pStyle w:val="Default"/>
                              <w:jc w:val="both"/>
                              <w:rPr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>•Восстановление картины целого по отдельным  признакам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45" style="position:absolute;left:0;text-align:left;margin-left:1.05pt;margin-top:8.5pt;width:189pt;height:86.9pt;flip:x 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">
                <v:textbox>
                  <w:txbxContent>
                    <w:p w:rsidR="00AE1390" w:rsidRPr="00530716" w:rsidRDefault="00AE1390" w:rsidP="007F2FE4">
                      <w:pPr>
                        <w:pStyle w:val="Default"/>
                        <w:jc w:val="both"/>
                        <w:rPr>
                          <w:bCs/>
                        </w:rPr>
                      </w:pPr>
                      <w:r w:rsidRPr="00530716">
                        <w:rPr>
                          <w:bCs/>
                        </w:rPr>
                        <w:t xml:space="preserve">•Кратковременные </w:t>
                      </w:r>
                    </w:p>
                    <w:p w:rsidR="00AE1390" w:rsidRPr="00530716" w:rsidRDefault="00AE1390" w:rsidP="007F2FE4">
                      <w:pPr>
                        <w:pStyle w:val="Default"/>
                        <w:jc w:val="both"/>
                        <w:rPr>
                          <w:bCs/>
                        </w:rPr>
                      </w:pPr>
                      <w:r w:rsidRPr="00530716">
                        <w:rPr>
                          <w:bCs/>
                        </w:rPr>
                        <w:t xml:space="preserve">•Длительные </w:t>
                      </w:r>
                    </w:p>
                    <w:p w:rsidR="00AE1390" w:rsidRPr="00530716" w:rsidRDefault="00AE1390" w:rsidP="007F2FE4">
                      <w:pPr>
                        <w:pStyle w:val="Default"/>
                        <w:jc w:val="both"/>
                        <w:rPr>
                          <w:bCs/>
                        </w:rPr>
                      </w:pPr>
                      <w:r w:rsidRPr="00530716">
                        <w:rPr>
                          <w:bCs/>
                        </w:rPr>
                        <w:t xml:space="preserve">•Определение состояния   предмета по отдельным признакам </w:t>
                      </w:r>
                    </w:p>
                    <w:p w:rsidR="00AE1390" w:rsidRPr="00530716" w:rsidRDefault="00AE1390" w:rsidP="007F2FE4">
                      <w:pPr>
                        <w:pStyle w:val="Default"/>
                        <w:jc w:val="both"/>
                        <w:rPr>
                          <w:bCs/>
                        </w:rPr>
                      </w:pPr>
                      <w:r w:rsidRPr="00530716">
                        <w:rPr>
                          <w:bCs/>
                        </w:rPr>
                        <w:t>•Восстановление картины целого по отдельным  признакам</w:t>
                      </w:r>
                    </w:p>
                  </w:txbxContent>
                </v:textbox>
              </v:rect>
            </w:pict>
          </mc:Fallback>
        </mc:AlternateContent>
      </w:r>
      <w:r w:rsidR="007F2FE4"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F2FE4" w:rsidRPr="007F61FA" w:rsidRDefault="007F2FE4" w:rsidP="007F61FA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DE09EB" w:rsidRDefault="00DE09EB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E09EB" w:rsidRPr="00B378C4" w:rsidRDefault="00DE09EB" w:rsidP="00DE09EB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8C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Содержание психолого-педагогической работы по всем направлениям образовательной области «Познавательное развитие» </w:t>
      </w:r>
      <w:r w:rsidRPr="00B378C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(см. </w:t>
      </w:r>
      <w:r w:rsidRPr="00B378C4">
        <w:rPr>
          <w:rFonts w:ascii="Times New Roman" w:eastAsia="Times New Roman" w:hAnsi="Times New Roman"/>
          <w:sz w:val="24"/>
          <w:szCs w:val="24"/>
          <w:lang w:eastAsia="ru-RU"/>
        </w:rPr>
        <w:t>примерную образовательную программу дошкол</w:t>
      </w:r>
      <w:r w:rsidRPr="00B378C4">
        <w:rPr>
          <w:rFonts w:ascii="Times New Roman" w:eastAsia="Times New Roman" w:hAnsi="Times New Roman"/>
          <w:sz w:val="24"/>
          <w:szCs w:val="24"/>
          <w:lang w:eastAsia="ru-RU"/>
        </w:rPr>
        <w:t>ь</w:t>
      </w:r>
      <w:r w:rsidRPr="00B378C4">
        <w:rPr>
          <w:rFonts w:ascii="Times New Roman" w:eastAsia="Times New Roman" w:hAnsi="Times New Roman"/>
          <w:sz w:val="24"/>
          <w:szCs w:val="24"/>
          <w:lang w:eastAsia="ru-RU"/>
        </w:rPr>
        <w:t>ного образования «От рождения до школы» под редакцией Н. Е. Вераксы, Т. С. Комаровой, М. А. Васильевой и др., 201</w:t>
      </w:r>
      <w:r w:rsidR="00C06050" w:rsidRPr="00B378C4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B378C4">
        <w:rPr>
          <w:rFonts w:ascii="Times New Roman" w:eastAsia="Times New Roman" w:hAnsi="Times New Roman"/>
          <w:sz w:val="24"/>
          <w:szCs w:val="24"/>
          <w:lang w:eastAsia="ru-RU"/>
        </w:rPr>
        <w:t xml:space="preserve"> г.). </w:t>
      </w:r>
    </w:p>
    <w:p w:rsidR="00DE09EB" w:rsidRDefault="00DE09EB" w:rsidP="00DE09EB">
      <w:pPr>
        <w:autoSpaceDE w:val="0"/>
        <w:autoSpaceDN w:val="0"/>
        <w:adjustRightInd w:val="0"/>
        <w:spacing w:after="0"/>
        <w:ind w:left="360"/>
        <w:jc w:val="center"/>
        <w:rPr>
          <w:rFonts w:ascii="Times New Roman" w:eastAsia="Times New Roman,Bold" w:hAnsi="Times New Roman"/>
          <w:b/>
          <w:bCs/>
          <w:sz w:val="10"/>
          <w:szCs w:val="10"/>
        </w:rPr>
      </w:pPr>
      <w:r w:rsidRPr="00042693">
        <w:rPr>
          <w:rFonts w:ascii="Times New Roman" w:hAnsi="Times New Roman"/>
          <w:b/>
          <w:sz w:val="24"/>
          <w:szCs w:val="24"/>
        </w:rPr>
        <w:t>Часть программы, формируемая участниками образовательных отношений</w:t>
      </w:r>
      <w:r w:rsidRPr="00042693">
        <w:rPr>
          <w:rFonts w:ascii="Times New Roman" w:eastAsia="Times New Roman,Bold" w:hAnsi="Times New Roman"/>
          <w:b/>
          <w:bCs/>
          <w:sz w:val="24"/>
          <w:szCs w:val="24"/>
        </w:rPr>
        <w:t xml:space="preserve"> </w:t>
      </w:r>
    </w:p>
    <w:p w:rsidR="00DE09EB" w:rsidRPr="00042693" w:rsidRDefault="00DE09EB" w:rsidP="00DE09EB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,Bold" w:hAnsi="Times New Roman"/>
          <w:b/>
          <w:bCs/>
          <w:sz w:val="10"/>
          <w:szCs w:val="10"/>
        </w:rPr>
      </w:pPr>
    </w:p>
    <w:p w:rsidR="00875FA6" w:rsidRDefault="00DE09EB" w:rsidP="00875FA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Содержание образовательной области «Познавательное развитие»</w:t>
      </w:r>
      <w:r w:rsidR="00875FA6">
        <w:rPr>
          <w:rFonts w:ascii="Times New Roman" w:eastAsia="Times New Roman" w:hAnsi="Times New Roman" w:cs="Times New Roman"/>
          <w:b/>
          <w:lang w:eastAsia="ru-RU"/>
        </w:rPr>
        <w:t xml:space="preserve"> предусматривает реал</w:t>
      </w:r>
      <w:r w:rsidR="00875FA6">
        <w:rPr>
          <w:rFonts w:ascii="Times New Roman" w:eastAsia="Times New Roman" w:hAnsi="Times New Roman" w:cs="Times New Roman"/>
          <w:b/>
          <w:lang w:eastAsia="ru-RU"/>
        </w:rPr>
        <w:t>и</w:t>
      </w:r>
      <w:r w:rsidR="00875FA6">
        <w:rPr>
          <w:rFonts w:ascii="Times New Roman" w:eastAsia="Times New Roman" w:hAnsi="Times New Roman" w:cs="Times New Roman"/>
          <w:b/>
          <w:lang w:eastAsia="ru-RU"/>
        </w:rPr>
        <w:t xml:space="preserve">зацию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региональной образовательной программы дошкольного образования «С</w:t>
      </w: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өенеч – Радость познания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Р. К. Шаехова, 2016 г.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</w:t>
      </w:r>
      <w:r w:rsidR="00875FA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</w:t>
      </w:r>
      <w:r>
        <w:rPr>
          <w:rFonts w:ascii="Times New Roman" w:hAnsi="Times New Roman"/>
          <w:b/>
          <w:sz w:val="24"/>
          <w:szCs w:val="24"/>
        </w:rPr>
        <w:t>направлено на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развитие познавательного интер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са и любознательности в области ознакомления с историей, культурой, архитектурой, прир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дой родного края. Интеграция национальных ценностей и системы образования - процесс п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стоянного совершенствования содержания дошкольного образования, его целей, ценностей, смысловых установок. Введение элементов национальной культуры в содержание познав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тельно - исследовательской деятельности ребенка способствует формированию личности с высоким уровнем национального самосознания и духовной культуры. При этом интеграция рассматривается не как самоцель,</w:t>
      </w:r>
      <w:r w:rsidR="00875FA6" w:rsidRPr="00875FA6">
        <w:rPr>
          <w:rFonts w:ascii="Times New Roman" w:hAnsi="Times New Roman" w:cs="Times New Roman"/>
          <w:sz w:val="24"/>
          <w:szCs w:val="24"/>
        </w:rPr>
        <w:t xml:space="preserve"> </w:t>
      </w:r>
      <w:r w:rsidR="00875FA6">
        <w:rPr>
          <w:rFonts w:ascii="Times New Roman" w:hAnsi="Times New Roman" w:cs="Times New Roman"/>
          <w:sz w:val="24"/>
          <w:szCs w:val="24"/>
        </w:rPr>
        <w:t>а потребность перехода системы</w:t>
      </w:r>
    </w:p>
    <w:p w:rsidR="00875FA6" w:rsidRDefault="00875FA6" w:rsidP="00875FA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регионального образования в новое состояние.</w:t>
      </w:r>
    </w:p>
    <w:p w:rsidR="00875FA6" w:rsidRPr="00875FA6" w:rsidRDefault="00875FA6" w:rsidP="00875FA6">
      <w:pPr>
        <w:autoSpaceDE w:val="0"/>
        <w:autoSpaceDN w:val="0"/>
        <w:adjustRightInd w:val="0"/>
        <w:spacing w:after="0"/>
        <w:jc w:val="center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 w:rsidRPr="00875FA6">
        <w:rPr>
          <w:rFonts w:ascii="Times New Roman" w:eastAsia="Times New Roman,Bold" w:hAnsi="Times New Roman" w:cs="Times New Roman"/>
          <w:b/>
          <w:bCs/>
          <w:sz w:val="24"/>
          <w:szCs w:val="24"/>
        </w:rPr>
        <w:t>Формы, приемы организации образовательного процесса</w:t>
      </w:r>
    </w:p>
    <w:p w:rsidR="00875FA6" w:rsidRDefault="00875FA6" w:rsidP="00875FA6">
      <w:pPr>
        <w:autoSpaceDE w:val="0"/>
        <w:autoSpaceDN w:val="0"/>
        <w:adjustRightInd w:val="0"/>
        <w:spacing w:after="0"/>
        <w:jc w:val="center"/>
        <w:rPr>
          <w:rFonts w:ascii="Times New Roman" w:eastAsia="Times New Roman,Bold" w:hAnsi="Times New Roman" w:cs="Times New Roman"/>
          <w:b/>
          <w:bCs/>
          <w:sz w:val="10"/>
          <w:szCs w:val="10"/>
        </w:rPr>
      </w:pPr>
      <w:r w:rsidRPr="00875FA6">
        <w:rPr>
          <w:rFonts w:ascii="Times New Roman" w:eastAsia="Times New Roman,Bold" w:hAnsi="Times New Roman" w:cs="Times New Roman"/>
          <w:b/>
          <w:bCs/>
          <w:sz w:val="24"/>
          <w:szCs w:val="24"/>
        </w:rPr>
        <w:t>по образовательной области «Познавательное развитие»</w:t>
      </w:r>
    </w:p>
    <w:p w:rsidR="00875FA6" w:rsidRPr="00875FA6" w:rsidRDefault="00875FA6" w:rsidP="00875FA6">
      <w:pPr>
        <w:autoSpaceDE w:val="0"/>
        <w:autoSpaceDN w:val="0"/>
        <w:adjustRightInd w:val="0"/>
        <w:spacing w:after="0"/>
        <w:jc w:val="center"/>
        <w:rPr>
          <w:rFonts w:ascii="Times New Roman" w:eastAsia="Times New Roman,Bold" w:hAnsi="Times New Roman" w:cs="Times New Roman"/>
          <w:b/>
          <w:bCs/>
          <w:sz w:val="10"/>
          <w:szCs w:val="10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227"/>
        <w:gridCol w:w="3685"/>
        <w:gridCol w:w="2977"/>
      </w:tblGrid>
      <w:tr w:rsidR="00875FA6" w:rsidTr="00875FA6">
        <w:tc>
          <w:tcPr>
            <w:tcW w:w="3227" w:type="dxa"/>
          </w:tcPr>
          <w:p w:rsidR="00875FA6" w:rsidRPr="00875FA6" w:rsidRDefault="00875FA6" w:rsidP="00875FA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5FA6">
              <w:rPr>
                <w:sz w:val="24"/>
                <w:szCs w:val="24"/>
              </w:rPr>
              <w:t>Непосредственно</w:t>
            </w:r>
          </w:p>
          <w:p w:rsidR="00875FA6" w:rsidRPr="00875FA6" w:rsidRDefault="00875FA6" w:rsidP="00875FA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5FA6">
              <w:rPr>
                <w:sz w:val="24"/>
                <w:szCs w:val="24"/>
              </w:rPr>
              <w:t>образовательная деятел</w:t>
            </w:r>
            <w:r w:rsidRPr="00875FA6">
              <w:rPr>
                <w:sz w:val="24"/>
                <w:szCs w:val="24"/>
              </w:rPr>
              <w:t>ь</w:t>
            </w:r>
            <w:r w:rsidRPr="00875FA6">
              <w:rPr>
                <w:sz w:val="24"/>
                <w:szCs w:val="24"/>
              </w:rPr>
              <w:t>ность</w:t>
            </w:r>
          </w:p>
        </w:tc>
        <w:tc>
          <w:tcPr>
            <w:tcW w:w="3685" w:type="dxa"/>
          </w:tcPr>
          <w:p w:rsidR="00875FA6" w:rsidRPr="00875FA6" w:rsidRDefault="00875FA6" w:rsidP="00875FA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5FA6">
              <w:rPr>
                <w:sz w:val="24"/>
                <w:szCs w:val="24"/>
              </w:rPr>
              <w:t>Образовательная</w:t>
            </w:r>
          </w:p>
          <w:p w:rsidR="00875FA6" w:rsidRPr="00875FA6" w:rsidRDefault="00875FA6" w:rsidP="00875FA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5FA6">
              <w:rPr>
                <w:sz w:val="24"/>
                <w:szCs w:val="24"/>
              </w:rPr>
              <w:t>деятельность в режимных</w:t>
            </w:r>
          </w:p>
          <w:p w:rsidR="00875FA6" w:rsidRPr="00875FA6" w:rsidRDefault="00875FA6" w:rsidP="00875FA6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75FA6">
              <w:rPr>
                <w:sz w:val="24"/>
                <w:szCs w:val="24"/>
              </w:rPr>
              <w:t>моментах</w:t>
            </w:r>
          </w:p>
        </w:tc>
        <w:tc>
          <w:tcPr>
            <w:tcW w:w="2977" w:type="dxa"/>
          </w:tcPr>
          <w:p w:rsidR="00875FA6" w:rsidRPr="00875FA6" w:rsidRDefault="00875FA6" w:rsidP="00875FA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5FA6">
              <w:rPr>
                <w:sz w:val="24"/>
                <w:szCs w:val="24"/>
              </w:rPr>
              <w:t>Самостоятельная</w:t>
            </w:r>
          </w:p>
          <w:p w:rsidR="00875FA6" w:rsidRPr="00875FA6" w:rsidRDefault="00875FA6" w:rsidP="00875FA6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75FA6">
              <w:rPr>
                <w:sz w:val="24"/>
                <w:szCs w:val="24"/>
              </w:rPr>
              <w:t>деятельность детей</w:t>
            </w:r>
          </w:p>
        </w:tc>
      </w:tr>
      <w:tr w:rsidR="00875FA6" w:rsidTr="00875FA6">
        <w:tc>
          <w:tcPr>
            <w:tcW w:w="3227" w:type="dxa"/>
          </w:tcPr>
          <w:p w:rsidR="00875FA6" w:rsidRDefault="00FA5544" w:rsidP="00FA554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FA5544">
              <w:rPr>
                <w:sz w:val="22"/>
                <w:szCs w:val="22"/>
              </w:rPr>
              <w:t>Исследования</w:t>
            </w:r>
            <w:r>
              <w:rPr>
                <w:sz w:val="22"/>
                <w:szCs w:val="22"/>
              </w:rPr>
              <w:t xml:space="preserve"> различных мат</w:t>
            </w:r>
            <w:r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>риалов</w:t>
            </w:r>
          </w:p>
          <w:p w:rsidR="00FA5544" w:rsidRDefault="00FA5544" w:rsidP="00FA554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Экспериментирование</w:t>
            </w:r>
          </w:p>
          <w:p w:rsidR="00FA5544" w:rsidRDefault="00FA5544" w:rsidP="00FA554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Элементарные опыты</w:t>
            </w:r>
          </w:p>
          <w:p w:rsidR="00FA5544" w:rsidRDefault="00FA5544" w:rsidP="00FA554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Проектная деятельность</w:t>
            </w:r>
          </w:p>
          <w:p w:rsidR="00FA5544" w:rsidRDefault="00FA5544" w:rsidP="00FA554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Развивающий диалог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Наблюдения.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Игровая деятельность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Речевые игры и упражнения.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Чтение художественной и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познавательной литературы.</w:t>
            </w:r>
          </w:p>
          <w:p w:rsidR="00FA5544" w:rsidRPr="00FA5544" w:rsidRDefault="00FA5544" w:rsidP="00FA554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Просмотр познава</w:t>
            </w:r>
            <w:r w:rsidR="00ED3267" w:rsidRPr="00ED3267">
              <w:rPr>
                <w:sz w:val="22"/>
                <w:szCs w:val="22"/>
              </w:rPr>
              <w:t>тельных фильмов и т. д.</w:t>
            </w:r>
          </w:p>
        </w:tc>
        <w:tc>
          <w:tcPr>
            <w:tcW w:w="3685" w:type="dxa"/>
          </w:tcPr>
          <w:p w:rsidR="00875FA6" w:rsidRPr="00ED3267" w:rsidRDefault="00875FA6" w:rsidP="00875FA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Обследование.</w:t>
            </w:r>
          </w:p>
          <w:p w:rsidR="00875FA6" w:rsidRPr="00ED3267" w:rsidRDefault="00875FA6" w:rsidP="00875FA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Наблюдение.</w:t>
            </w:r>
          </w:p>
          <w:p w:rsidR="00062412" w:rsidRPr="00ED3267" w:rsidRDefault="00062412" w:rsidP="0006241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Объяснение.</w:t>
            </w:r>
          </w:p>
          <w:p w:rsidR="00875FA6" w:rsidRPr="00ED3267" w:rsidRDefault="00875FA6" w:rsidP="00875FA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Развивающие игры.</w:t>
            </w:r>
          </w:p>
          <w:p w:rsidR="00875FA6" w:rsidRPr="00ED3267" w:rsidRDefault="00875FA6" w:rsidP="00875FA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Тематическая прогулка.</w:t>
            </w:r>
          </w:p>
          <w:p w:rsidR="00875FA6" w:rsidRPr="00ED3267" w:rsidRDefault="00875FA6" w:rsidP="00875FA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Тематические выставки.</w:t>
            </w:r>
          </w:p>
          <w:p w:rsidR="00875FA6" w:rsidRPr="00ED3267" w:rsidRDefault="00875FA6" w:rsidP="0006241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Выставка в книжном</w:t>
            </w:r>
            <w:r w:rsidR="00062412" w:rsidRPr="00ED3267">
              <w:rPr>
                <w:sz w:val="22"/>
                <w:szCs w:val="22"/>
              </w:rPr>
              <w:t xml:space="preserve"> </w:t>
            </w:r>
            <w:r w:rsidRPr="00ED3267">
              <w:rPr>
                <w:sz w:val="22"/>
                <w:szCs w:val="22"/>
              </w:rPr>
              <w:t>уголке.</w:t>
            </w:r>
          </w:p>
          <w:p w:rsidR="00062412" w:rsidRPr="00ED3267" w:rsidRDefault="00062412" w:rsidP="0006241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Беседы.</w:t>
            </w:r>
          </w:p>
          <w:p w:rsidR="00062412" w:rsidRPr="00ED3267" w:rsidRDefault="00062412" w:rsidP="0006241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Коллекционирование.</w:t>
            </w:r>
          </w:p>
          <w:p w:rsidR="00062412" w:rsidRPr="00ED3267" w:rsidRDefault="00062412" w:rsidP="0006241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Просмотр</w:t>
            </w:r>
            <w:r w:rsidR="00ED3267">
              <w:rPr>
                <w:sz w:val="22"/>
                <w:szCs w:val="22"/>
              </w:rPr>
              <w:t xml:space="preserve"> </w:t>
            </w:r>
            <w:r w:rsidRPr="00ED3267">
              <w:rPr>
                <w:sz w:val="22"/>
                <w:szCs w:val="22"/>
              </w:rPr>
              <w:t>видеофильмов.</w:t>
            </w:r>
          </w:p>
          <w:p w:rsidR="00062412" w:rsidRPr="00ED3267" w:rsidRDefault="00062412" w:rsidP="0006241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Прогулки.</w:t>
            </w:r>
          </w:p>
          <w:p w:rsidR="00062412" w:rsidRPr="00ED3267" w:rsidRDefault="00ED3267" w:rsidP="0006241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</w:t>
            </w:r>
            <w:r w:rsidR="00062412" w:rsidRPr="00ED3267">
              <w:rPr>
                <w:sz w:val="22"/>
                <w:szCs w:val="22"/>
              </w:rPr>
              <w:t>кспериментирование</w:t>
            </w:r>
            <w:r>
              <w:rPr>
                <w:sz w:val="22"/>
                <w:szCs w:val="22"/>
              </w:rPr>
              <w:t xml:space="preserve"> на прогулке</w:t>
            </w:r>
            <w:r w:rsidR="00062412" w:rsidRPr="00ED3267">
              <w:rPr>
                <w:sz w:val="22"/>
                <w:szCs w:val="22"/>
              </w:rPr>
              <w:t>.</w:t>
            </w:r>
          </w:p>
          <w:p w:rsidR="00062412" w:rsidRPr="00ED3267" w:rsidRDefault="00062412" w:rsidP="0006241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Уход за растениями.</w:t>
            </w:r>
          </w:p>
          <w:p w:rsidR="00062412" w:rsidRPr="00ED3267" w:rsidRDefault="00062412" w:rsidP="0006241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lastRenderedPageBreak/>
              <w:t>Совместное конструктивное</w:t>
            </w:r>
          </w:p>
          <w:p w:rsidR="00062412" w:rsidRPr="00062412" w:rsidRDefault="00062412" w:rsidP="00062412">
            <w:pPr>
              <w:autoSpaceDE w:val="0"/>
              <w:autoSpaceDN w:val="0"/>
              <w:adjustRightInd w:val="0"/>
            </w:pPr>
            <w:r w:rsidRPr="00ED3267">
              <w:rPr>
                <w:sz w:val="22"/>
                <w:szCs w:val="22"/>
              </w:rPr>
              <w:t>творчество.</w:t>
            </w:r>
          </w:p>
        </w:tc>
        <w:tc>
          <w:tcPr>
            <w:tcW w:w="2977" w:type="dxa"/>
          </w:tcPr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lastRenderedPageBreak/>
              <w:t>Игры: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дидактические, подвижные,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со строительным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материалом.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Наблюдение.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Интегрированная детская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деятельность: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включение ребенком,</w:t>
            </w:r>
          </w:p>
          <w:p w:rsidR="00875FA6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полученного ранее опыта в его</w:t>
            </w:r>
            <w:r w:rsidR="00ED3267">
              <w:rPr>
                <w:sz w:val="22"/>
                <w:szCs w:val="22"/>
              </w:rPr>
              <w:t xml:space="preserve"> </w:t>
            </w:r>
            <w:r w:rsidRPr="00ED3267">
              <w:rPr>
                <w:sz w:val="22"/>
                <w:szCs w:val="22"/>
              </w:rPr>
              <w:t>практическую деятел</w:t>
            </w:r>
            <w:r w:rsidRPr="00ED3267">
              <w:rPr>
                <w:sz w:val="22"/>
                <w:szCs w:val="22"/>
              </w:rPr>
              <w:t>ь</w:t>
            </w:r>
            <w:r w:rsidRPr="00ED3267">
              <w:rPr>
                <w:sz w:val="22"/>
                <w:szCs w:val="22"/>
              </w:rPr>
              <w:t>ность</w:t>
            </w:r>
            <w:r w:rsidR="00ED3267">
              <w:rPr>
                <w:sz w:val="22"/>
                <w:szCs w:val="22"/>
              </w:rPr>
              <w:t xml:space="preserve"> </w:t>
            </w:r>
            <w:r w:rsidRPr="00ED3267">
              <w:rPr>
                <w:sz w:val="22"/>
                <w:szCs w:val="22"/>
              </w:rPr>
              <w:t>предметную, проду</w:t>
            </w:r>
            <w:r w:rsidRPr="00ED3267">
              <w:rPr>
                <w:sz w:val="22"/>
                <w:szCs w:val="22"/>
              </w:rPr>
              <w:t>к</w:t>
            </w:r>
            <w:r w:rsidRPr="00ED3267">
              <w:rPr>
                <w:sz w:val="22"/>
                <w:szCs w:val="22"/>
              </w:rPr>
              <w:t>тивную</w:t>
            </w:r>
            <w:r w:rsidR="00ED3267">
              <w:rPr>
                <w:sz w:val="22"/>
                <w:szCs w:val="22"/>
              </w:rPr>
              <w:t xml:space="preserve">, </w:t>
            </w:r>
            <w:r w:rsidRPr="00ED3267">
              <w:rPr>
                <w:sz w:val="22"/>
                <w:szCs w:val="22"/>
              </w:rPr>
              <w:t>игровую.</w:t>
            </w:r>
          </w:p>
        </w:tc>
      </w:tr>
    </w:tbl>
    <w:p w:rsidR="00DE09EB" w:rsidRDefault="00DE09EB" w:rsidP="00FA554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Образовательная область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«Художественно-эстетическое развитие»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 точки зрения содержания «Художественно-эстетическое развитие предполагает ра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ношения к окружающему миру; формирование элементарных представлений о видах иску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ства; восприятие музыки, художественной литературы, фольклора; стимулирование сопер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живания персонажам художественных произведений; реализацию самостоятельной творч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ской деятельности детей (изобразительной, конструктивно-модельной, музыкальной и др.)» (См. пункт 2.6. ФГОС ДО).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4"/>
          <w:szCs w:val="4"/>
          <w:lang w:eastAsia="ru-RU"/>
        </w:rPr>
      </w:pPr>
    </w:p>
    <w:p w:rsid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Цель: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интереса к эстетической стороне окружающей действительности, эст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тического отношения к предметам, явлениям окружающего мира, воспитание интереса к х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дожественно-творческой деятельности.</w:t>
      </w:r>
    </w:p>
    <w:p w:rsidR="009914EA" w:rsidRPr="007F2FE4" w:rsidRDefault="009914EA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F2FE4" w:rsidRPr="007F2FE4" w:rsidRDefault="007F2FE4" w:rsidP="00ED32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Задачи художественно-эстетического развития</w:t>
      </w:r>
      <w:r w:rsidR="00ED326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в младшем дошкольном возрасте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10"/>
          <w:szCs w:val="10"/>
          <w:lang w:eastAsia="ru-RU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8"/>
        <w:gridCol w:w="2325"/>
        <w:gridCol w:w="2693"/>
        <w:gridCol w:w="2977"/>
      </w:tblGrid>
      <w:tr w:rsidR="007F2FE4" w:rsidRPr="007F2FE4" w:rsidTr="007F2FE4">
        <w:trPr>
          <w:trHeight w:val="1124"/>
        </w:trPr>
        <w:tc>
          <w:tcPr>
            <w:tcW w:w="2178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Эстетическое во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приятие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мира природы</w:t>
            </w:r>
          </w:p>
        </w:tc>
        <w:tc>
          <w:tcPr>
            <w:tcW w:w="232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Эстетическое во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приятие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социального мира</w:t>
            </w:r>
          </w:p>
        </w:tc>
        <w:tc>
          <w:tcPr>
            <w:tcW w:w="269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Художественное во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приятие произведений искусства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977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Художественно-изобразительная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деятельность</w:t>
            </w:r>
          </w:p>
        </w:tc>
      </w:tr>
      <w:tr w:rsidR="007F2FE4" w:rsidRPr="007F2FE4" w:rsidTr="007F2FE4">
        <w:trPr>
          <w:trHeight w:val="1973"/>
        </w:trPr>
        <w:tc>
          <w:tcPr>
            <w:tcW w:w="2178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Побуждать детей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наблюдать за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окружающей ж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вой природой,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всматриваться,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замечать красоту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природы</w:t>
            </w:r>
          </w:p>
        </w:tc>
        <w:tc>
          <w:tcPr>
            <w:tcW w:w="232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Воспитывать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бережное отнош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ние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окружающему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предметному миру</w:t>
            </w:r>
          </w:p>
        </w:tc>
        <w:tc>
          <w:tcPr>
            <w:tcW w:w="269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эстетические чувства, художестве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ное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восприятие ребенка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Развивать интерес детей к изобразительной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ind w:left="-28" w:right="-1" w:firstLine="2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деятельности, к образному отражению увиденного,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ind w:left="-28" w:right="-1" w:firstLine="2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услышанного,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прочувствованного </w:t>
            </w:r>
          </w:p>
        </w:tc>
      </w:tr>
      <w:tr w:rsidR="007F2FE4" w:rsidRPr="007F2FE4" w:rsidTr="007F2FE4">
        <w:trPr>
          <w:trHeight w:val="1263"/>
        </w:trPr>
        <w:tc>
          <w:tcPr>
            <w:tcW w:w="2178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Обогащать яркими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впечатлениями от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разнообразия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красоты природы </w:t>
            </w:r>
          </w:p>
        </w:tc>
        <w:tc>
          <w:tcPr>
            <w:tcW w:w="232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инт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 к окружающим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предметам </w:t>
            </w:r>
          </w:p>
        </w:tc>
        <w:tc>
          <w:tcPr>
            <w:tcW w:w="269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Воспитывать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эмоциональный отклик на произведения иску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ства</w:t>
            </w:r>
          </w:p>
        </w:tc>
        <w:tc>
          <w:tcPr>
            <w:tcW w:w="2977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представл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форме, величине, стро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нии, цвете предметов</w:t>
            </w:r>
          </w:p>
        </w:tc>
      </w:tr>
      <w:tr w:rsidR="007F2FE4" w:rsidRPr="007F2FE4" w:rsidTr="00ED3267">
        <w:trPr>
          <w:trHeight w:val="414"/>
        </w:trPr>
        <w:tc>
          <w:tcPr>
            <w:tcW w:w="2178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Воспитывать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эмоциональный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отклик на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окружающую природу</w:t>
            </w:r>
          </w:p>
        </w:tc>
        <w:tc>
          <w:tcPr>
            <w:tcW w:w="232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ind w:right="-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Уметь обследовать их, осуществлять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простейший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сенсорный анализ,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выделять ярко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выраженные сво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ства,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качества предмета </w:t>
            </w:r>
          </w:p>
        </w:tc>
        <w:tc>
          <w:tcPr>
            <w:tcW w:w="269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замечать яркость цветовых образов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изобразительного и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прикладного искусства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Упражнять в передаче своего отношения к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изображаемому, выделять главное в предмете и его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признаки, настроение</w:t>
            </w:r>
          </w:p>
        </w:tc>
      </w:tr>
      <w:tr w:rsidR="007F2FE4" w:rsidRPr="007F2FE4" w:rsidTr="007F2FE4">
        <w:trPr>
          <w:trHeight w:val="2030"/>
        </w:trPr>
        <w:tc>
          <w:tcPr>
            <w:tcW w:w="2178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Воспитывать л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бовь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 всему живому,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любоват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ся,</w:t>
            </w:r>
          </w:p>
          <w:p w:rsidR="007F2FE4" w:rsidRPr="007F2FE4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видеть красоту 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 себя</w:t>
            </w:r>
          </w:p>
        </w:tc>
        <w:tc>
          <w:tcPr>
            <w:tcW w:w="232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Различать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эмоциональное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состояние людей.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выделять сре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ства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выразительности в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произведениях иску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ства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77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создавать образ из округлых форм и цвет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вых пятен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ind w:left="-24" w:right="-143"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F2FE4" w:rsidRPr="007F2FE4" w:rsidTr="007F2FE4">
        <w:trPr>
          <w:trHeight w:val="1009"/>
        </w:trPr>
        <w:tc>
          <w:tcPr>
            <w:tcW w:w="2178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Воспитывать ч</w:t>
            </w:r>
            <w:r w:rsidR="00ED32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="00ED32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ED32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ство симпатии к другим детям </w:t>
            </w:r>
          </w:p>
        </w:tc>
        <w:tc>
          <w:tcPr>
            <w:tcW w:w="269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Дать элементарные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представления об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архитектуре </w:t>
            </w:r>
          </w:p>
        </w:tc>
        <w:tc>
          <w:tcPr>
            <w:tcW w:w="2977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Учить гармонично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располага</w:t>
            </w:r>
            <w:r w:rsidR="00ED32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ть предметы на плоскости листа </w:t>
            </w:r>
          </w:p>
        </w:tc>
      </w:tr>
      <w:tr w:rsidR="007F2FE4" w:rsidRPr="007F2FE4" w:rsidTr="007F2FE4">
        <w:trPr>
          <w:trHeight w:val="1105"/>
        </w:trPr>
        <w:tc>
          <w:tcPr>
            <w:tcW w:w="2178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делиться своими впечатлениями с взро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лыми, сверстникам</w:t>
            </w:r>
          </w:p>
        </w:tc>
        <w:tc>
          <w:tcPr>
            <w:tcW w:w="2977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Развивать воображение, творческие способности </w:t>
            </w:r>
          </w:p>
        </w:tc>
      </w:tr>
      <w:tr w:rsidR="007F2FE4" w:rsidRPr="007F2FE4" w:rsidTr="007F2FE4">
        <w:trPr>
          <w:trHeight w:val="1412"/>
        </w:trPr>
        <w:tc>
          <w:tcPr>
            <w:tcW w:w="2178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Формировать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эмоционально-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эстетическое отнош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ние ребенка к народной культуре</w:t>
            </w:r>
          </w:p>
        </w:tc>
        <w:tc>
          <w:tcPr>
            <w:tcW w:w="2977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Учить видеть средства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выразительности в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произведениях искусства (цвет, ритм, объем)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F2FE4" w:rsidRPr="007F2FE4" w:rsidTr="007F2FE4">
        <w:trPr>
          <w:trHeight w:val="782"/>
        </w:trPr>
        <w:tc>
          <w:tcPr>
            <w:tcW w:w="2178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Знакомить с разнообраз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ем 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изобразительных матер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алов </w:t>
            </w:r>
          </w:p>
        </w:tc>
      </w:tr>
    </w:tbl>
    <w:p w:rsidR="007F2FE4" w:rsidRPr="00ED3267" w:rsidRDefault="007F2FE4" w:rsidP="00ED326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Задачи художественно-эстетического развития  в старшем дошкольном возрасте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0"/>
          <w:szCs w:val="1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70"/>
        <w:gridCol w:w="2239"/>
        <w:gridCol w:w="2896"/>
        <w:gridCol w:w="2591"/>
      </w:tblGrid>
      <w:tr w:rsidR="007F2FE4" w:rsidRPr="007F2FE4" w:rsidTr="00ED3267">
        <w:tc>
          <w:tcPr>
            <w:tcW w:w="230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Эстетическое во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приятие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мира природы</w:t>
            </w:r>
          </w:p>
        </w:tc>
        <w:tc>
          <w:tcPr>
            <w:tcW w:w="2249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Эстетическое во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приятие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социального мира</w:t>
            </w:r>
          </w:p>
        </w:tc>
        <w:tc>
          <w:tcPr>
            <w:tcW w:w="2970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Художественное во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приятие произведений искусства</w:t>
            </w:r>
          </w:p>
        </w:tc>
        <w:tc>
          <w:tcPr>
            <w:tcW w:w="261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Художественно-изобразительная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деятельность</w:t>
            </w:r>
          </w:p>
        </w:tc>
      </w:tr>
      <w:tr w:rsidR="00ED3267" w:rsidRPr="007F2FE4" w:rsidTr="00ED3267">
        <w:tc>
          <w:tcPr>
            <w:tcW w:w="2305" w:type="dxa"/>
          </w:tcPr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-Развивать интерес,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желание и умение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наблюдать за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живой и неживой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природой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Воспитывать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эмоциональный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отклик на красоту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природы, любовь к природе, основы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экологической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культуры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Подводить к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умению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одухотворять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природу,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представлять себя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роли животного,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растения,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передавать его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облик, характер,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настроение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- Формировать знания о Родине, Москве, знакомить с ближайшим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окружением, учить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любоваться крас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той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окружающих предметов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Учить выделять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стр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ения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предметов, их свойства и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ind w:right="-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качества, назнач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ние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-Знакомить с изм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нениями,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происходящими в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окружающем мире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-Развивать эмоц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ональный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отклик на челов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ческие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взаимоотношения,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поступки  </w:t>
            </w:r>
          </w:p>
        </w:tc>
        <w:tc>
          <w:tcPr>
            <w:tcW w:w="2970" w:type="dxa"/>
          </w:tcPr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ind w:hanging="12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Развивать эстетическое восприятие, умение п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нимать содержание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произведений искусства,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всматриваться в картину, сравнивать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произведения, проявляя к ним устойчивый интерес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-Развивать эмоционал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но-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эстетическую отзывч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вость на произведения искусства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-Учить выделять средства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выразительности в пр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изведениях искусства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-Воспитывать эмоци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нальный отклик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отраженные в прои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ведениях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искусства поступки, с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бытия, соотносить со своими представлениями о красивом, радостном, печальном и т.д.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-Развивать представления детей об архитектуре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Формировать чувство цвета, его гармонии, симметрии, формы, ри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-Знакомить с произвед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ниями искусства, знать, 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для чего создаются кр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сивые вещи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-Содействовать эмоци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нальному общению</w:t>
            </w:r>
          </w:p>
        </w:tc>
        <w:tc>
          <w:tcPr>
            <w:tcW w:w="2613" w:type="dxa"/>
          </w:tcPr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ind w:hanging="10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-Развивать устойчивый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интерес детей к ра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ным видам изобраз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тельной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деятельности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-Развивать эстетич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ские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чувства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-Учить создавать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художественный образ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ind w:hanging="10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-Учить отражать свои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впечатления от окр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жающего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мира в продуктивной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деятельности, прид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мывать,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фантазировать,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экспериментировать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-Учить изображать с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бя в общении с бли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кими, животными, растениями, отражать общественные соб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тия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-Развивать худож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ственное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творчество детей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-Учить передавать ж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вотных, человека в движении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-Учить использовать в изодеятельности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разнообразные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изобразительные м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териалы </w:t>
            </w:r>
          </w:p>
        </w:tc>
      </w:tr>
    </w:tbl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Основные направления 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реализации образовательной области «Художественно- эстетич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ское развитие»:</w:t>
      </w:r>
    </w:p>
    <w:p w:rsidR="007F2FE4" w:rsidRPr="007F2FE4" w:rsidRDefault="007F2FE4" w:rsidP="00B55388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Приобщение к искусству</w:t>
      </w:r>
    </w:p>
    <w:p w:rsidR="007F2FE4" w:rsidRPr="007F2FE4" w:rsidRDefault="007F2FE4" w:rsidP="00B55388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Изобразительная деятельность</w:t>
      </w:r>
    </w:p>
    <w:p w:rsidR="007F2FE4" w:rsidRPr="007F2FE4" w:rsidRDefault="007F2FE4" w:rsidP="00B55388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Конструктивно-модельная деятельность</w:t>
      </w:r>
    </w:p>
    <w:p w:rsidR="007F2FE4" w:rsidRPr="007F2FE4" w:rsidRDefault="007F2FE4" w:rsidP="00B55388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Музыкальная деятельность</w:t>
      </w:r>
    </w:p>
    <w:p w:rsidR="007F2FE4" w:rsidRPr="007F2FE4" w:rsidRDefault="007F2FE4" w:rsidP="00B55388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Развитие игровой деятельности (театрализованные игры)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Данные  направления  можно разделить на четыре образовательных модуля: </w:t>
      </w:r>
    </w:p>
    <w:p w:rsidR="007F2FE4" w:rsidRPr="007F2FE4" w:rsidRDefault="007F2FE4" w:rsidP="00B55388">
      <w:pPr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Рисование</w:t>
      </w:r>
    </w:p>
    <w:p w:rsidR="007F2FE4" w:rsidRPr="007F2FE4" w:rsidRDefault="007F2FE4" w:rsidP="00B55388">
      <w:pPr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</w:t>
      </w:r>
    </w:p>
    <w:p w:rsidR="007F2FE4" w:rsidRPr="007F2FE4" w:rsidRDefault="007F2FE4" w:rsidP="00B55388">
      <w:pPr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Лепка</w:t>
      </w:r>
    </w:p>
    <w:p w:rsidR="007F2FE4" w:rsidRPr="00ED3267" w:rsidRDefault="007F2FE4" w:rsidP="00ED3267">
      <w:pPr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Аппликация</w:t>
      </w:r>
    </w:p>
    <w:p w:rsidR="007F2FE4" w:rsidRPr="007F2FE4" w:rsidRDefault="007F2FE4" w:rsidP="00ED326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Приобщение детей к искусству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направлено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развитие эмоциональной восприимчив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сти, эмоционального отклика на литературные и музыкальные произведения, красоту окр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жающего мира, произведения искусства. Приобщение детей к народному и профессиональн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 искусству (словесному, музыкальному, изобразительному, театральному, к архитектуре) через ознакомление с лучшими образцами отечественного и мирового искусства; воспитание умения понимать содержание произведений искусства. Формирование элементарных пре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ставлений о видах и жанрах искусства, средствах выразительности в различных видах иску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ства. Содержание данного направления интегрировано в образовательные модули «Музыка», «Рисование».</w:t>
      </w:r>
    </w:p>
    <w:p w:rsidR="007F2FE4" w:rsidRPr="007F2FE4" w:rsidRDefault="007F2FE4" w:rsidP="00ED326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Изобразительная деятельность детей 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направлена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развитие интереса к различным в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дам изобразительной деятельности; совершенствование умений в рисовании, лепке, апплик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ции, художественном труде. Воспитание эмоциональной отзывчивости при восприятии прои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ведений изобразительного искусства. Воспитание желания и умения взаимодействовать со сверстниками при создании коллективных работ.</w:t>
      </w:r>
    </w:p>
    <w:p w:rsidR="007F2FE4" w:rsidRPr="007F2FE4" w:rsidRDefault="007F2FE4" w:rsidP="00ED326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Конструктивно-модельная деятельность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направлена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приобщение к конструиров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нию; развитие интереса к конструктивной деятельности, знакомство с различными видами конструкторов. Воспитание умения работать коллективно, объединять свои поделки в соо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ветствии с общим замыслом, договариваться, кто какую часть работы будет выполнять. Да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ное направление реализуется в режимные моменты.</w:t>
      </w:r>
    </w:p>
    <w:p w:rsidR="007F2FE4" w:rsidRPr="007F2FE4" w:rsidRDefault="007F2FE4" w:rsidP="00ED326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</w:t>
      </w: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ая деятельность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направлена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</w:t>
      </w:r>
      <w:r w:rsidRPr="007F2FE4">
        <w:rPr>
          <w:rFonts w:ascii="PetersburgC" w:eastAsia="Times New Roman" w:hAnsi="PetersburgC" w:cs="PetersburgC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приобщение к музыкальному искусству; формирование основ музыкальной культуры, ознакомление с элементарными музыкальными понятиями, жанрами; воспитание эмоциональной отзывчивости при восприятии музыкальных произведений. Развитие музыкальных способностей: поэтического и музыкального слуха, чу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ства ритма, музыкальной памяти; формирование песенного, музыкального вкуса. Воспитание интереса к музыкально-художественной деятельности, совершенствование умений в этом виде деятельности. Развитие детского музыкально-художественного творчества, реализация сам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стоятельной творческой деятельности детей; удовлетворение потребности в самовыражении.</w:t>
      </w:r>
    </w:p>
    <w:p w:rsidR="007355C0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Содержание психолого-педагогической работы по всем направлениям образов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тельной области «</w:t>
      </w:r>
      <w:r w:rsidR="007355C0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Художественно-эстетическое развитие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»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(см.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примерную образовател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ную программу дошкольного образования «От рождения до школы» под редакцией Н. Е. В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раксы, Т. С. Ком</w:t>
      </w:r>
      <w:r w:rsidR="007355C0">
        <w:rPr>
          <w:rFonts w:ascii="Times New Roman" w:eastAsia="Times New Roman" w:hAnsi="Times New Roman" w:cs="Times New Roman"/>
          <w:sz w:val="24"/>
          <w:szCs w:val="24"/>
          <w:lang w:eastAsia="ru-RU"/>
        </w:rPr>
        <w:t>аровой, М. А. Васильевой и др.).</w:t>
      </w:r>
    </w:p>
    <w:p w:rsidR="007355C0" w:rsidRDefault="007355C0" w:rsidP="007355C0">
      <w:pPr>
        <w:autoSpaceDE w:val="0"/>
        <w:autoSpaceDN w:val="0"/>
        <w:adjustRightInd w:val="0"/>
        <w:spacing w:after="0"/>
        <w:ind w:left="360"/>
        <w:jc w:val="center"/>
        <w:rPr>
          <w:rFonts w:ascii="Times New Roman" w:eastAsia="Times New Roman,Bold" w:hAnsi="Times New Roman"/>
          <w:b/>
          <w:bCs/>
          <w:sz w:val="10"/>
          <w:szCs w:val="10"/>
        </w:rPr>
      </w:pPr>
      <w:r w:rsidRPr="00042693">
        <w:rPr>
          <w:rFonts w:ascii="Times New Roman" w:hAnsi="Times New Roman"/>
          <w:b/>
          <w:sz w:val="24"/>
          <w:szCs w:val="24"/>
        </w:rPr>
        <w:t>Часть программы, формируемая участниками образовательных отношений</w:t>
      </w:r>
      <w:r w:rsidRPr="00042693">
        <w:rPr>
          <w:rFonts w:ascii="Times New Roman" w:eastAsia="Times New Roman,Bold" w:hAnsi="Times New Roman"/>
          <w:b/>
          <w:bCs/>
          <w:sz w:val="24"/>
          <w:szCs w:val="24"/>
        </w:rPr>
        <w:t xml:space="preserve"> </w:t>
      </w:r>
    </w:p>
    <w:p w:rsidR="007355C0" w:rsidRPr="00042693" w:rsidRDefault="007355C0" w:rsidP="007355C0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,Bold" w:hAnsi="Times New Roman"/>
          <w:b/>
          <w:bCs/>
          <w:sz w:val="10"/>
          <w:szCs w:val="10"/>
        </w:rPr>
      </w:pPr>
    </w:p>
    <w:p w:rsidR="007355C0" w:rsidRPr="007355C0" w:rsidRDefault="007355C0" w:rsidP="007355C0">
      <w:pPr>
        <w:autoSpaceDE w:val="0"/>
        <w:autoSpaceDN w:val="0"/>
        <w:adjustRightInd w:val="0"/>
        <w:spacing w:after="0"/>
        <w:jc w:val="both"/>
        <w:rPr>
          <w:rFonts w:eastAsia="Times New Roman,Bold" w:cs="Times New Roman,Bold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Содержание образовательной области «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Художественно-эстетическое развитие</w:t>
      </w:r>
      <w:r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 пред</w:t>
      </w:r>
      <w:r>
        <w:rPr>
          <w:rFonts w:ascii="Times New Roman" w:eastAsia="Times New Roman" w:hAnsi="Times New Roman" w:cs="Times New Roman"/>
          <w:b/>
          <w:lang w:eastAsia="ru-RU"/>
        </w:rPr>
        <w:t>у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сматривает реализацию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региональной образовательной программы дошкольного образования «С</w:t>
      </w: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өенеч – Радость познания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Р. К. Шаехова, 2016 г.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) и </w:t>
      </w:r>
      <w:r>
        <w:rPr>
          <w:rFonts w:ascii="Times New Roman" w:hAnsi="Times New Roman"/>
          <w:b/>
          <w:sz w:val="24"/>
          <w:szCs w:val="24"/>
        </w:rPr>
        <w:t>направлено на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единство формиров</w:t>
      </w:r>
      <w:r>
        <w:rPr>
          <w:rFonts w:ascii="Times New Roman" w:eastAsia="Times New Roman,Bold" w:hAnsi="Times New Roman" w:cs="Times New Roman"/>
          <w:sz w:val="24"/>
          <w:szCs w:val="24"/>
        </w:rPr>
        <w:t>а</w:t>
      </w:r>
      <w:r>
        <w:rPr>
          <w:rFonts w:ascii="Times New Roman" w:eastAsia="Times New Roman,Bold" w:hAnsi="Times New Roman" w:cs="Times New Roman"/>
          <w:sz w:val="24"/>
          <w:szCs w:val="24"/>
        </w:rPr>
        <w:t>ния эстетического отношения к миру и художественного</w:t>
      </w:r>
      <w:r>
        <w:rPr>
          <w:rFonts w:eastAsia="Times New Roman,Bold" w:cs="Times New Roman,Bold"/>
          <w:b/>
          <w:bCs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развития ребенка средствами культ</w:t>
      </w:r>
      <w:r>
        <w:rPr>
          <w:rFonts w:ascii="Times New Roman" w:eastAsia="Times New Roman,Bold" w:hAnsi="Times New Roman" w:cs="Times New Roman"/>
          <w:sz w:val="24"/>
          <w:szCs w:val="24"/>
        </w:rPr>
        <w:t>у</w:t>
      </w:r>
      <w:r>
        <w:rPr>
          <w:rFonts w:ascii="Times New Roman" w:eastAsia="Times New Roman,Bold" w:hAnsi="Times New Roman" w:cs="Times New Roman"/>
          <w:sz w:val="24"/>
          <w:szCs w:val="24"/>
        </w:rPr>
        <w:t>ры, в том числе национальной. Включение средств</w:t>
      </w:r>
      <w:r>
        <w:rPr>
          <w:rFonts w:eastAsia="Times New Roman,Bold" w:cs="Times New Roman,Bold"/>
          <w:b/>
          <w:bCs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культуры в систему дошкольного образ</w:t>
      </w:r>
      <w:r>
        <w:rPr>
          <w:rFonts w:ascii="Times New Roman" w:eastAsia="Times New Roman,Bold" w:hAnsi="Times New Roman" w:cs="Times New Roman"/>
          <w:sz w:val="24"/>
          <w:szCs w:val="24"/>
        </w:rPr>
        <w:t>о</w:t>
      </w:r>
      <w:r>
        <w:rPr>
          <w:rFonts w:ascii="Times New Roman" w:eastAsia="Times New Roman,Bold" w:hAnsi="Times New Roman" w:cs="Times New Roman"/>
          <w:sz w:val="24"/>
          <w:szCs w:val="24"/>
        </w:rPr>
        <w:t>вания осуществляется посредством</w:t>
      </w:r>
      <w:r>
        <w:rPr>
          <w:rFonts w:eastAsia="Times New Roman,Bold" w:cs="Times New Roman,Bold"/>
          <w:b/>
          <w:bCs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педагогического потенциала элементов национальной культуры – фольклора, литературы,</w:t>
      </w:r>
      <w:r>
        <w:rPr>
          <w:rFonts w:eastAsia="Times New Roman,Bold" w:cs="Times New Roman,Bold"/>
          <w:b/>
          <w:bCs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музыки, живописи, декоративно-прикладного искусства, театра, народных игр, песен,</w:t>
      </w:r>
      <w:r>
        <w:rPr>
          <w:rFonts w:eastAsia="Times New Roman,Bold" w:cs="Times New Roman,Bold"/>
          <w:b/>
          <w:bCs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танцев и т.д.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 xml:space="preserve">Содержание образовательных областей 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</w:rPr>
        <w:t>обязательной части Программы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 xml:space="preserve"> полностью соответствует ОП ДО «От рождения до школы».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>Содержание образовательных областей части Программы, формируемой участниками образовательных отношений, соответствует парц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>альным программам (таблица 1).</w:t>
      </w:r>
    </w:p>
    <w:p w:rsidR="007F2FE4" w:rsidRPr="007F2FE4" w:rsidRDefault="007F2FE4" w:rsidP="007F2FE4">
      <w:pPr>
        <w:keepNext/>
        <w:suppressLineNumbers/>
        <w:tabs>
          <w:tab w:val="left" w:pos="720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</w:rPr>
        <w:t>Таблица 1</w:t>
      </w:r>
    </w:p>
    <w:p w:rsidR="007F2FE4" w:rsidRPr="007F2FE4" w:rsidRDefault="007F2FE4" w:rsidP="007F2FE4">
      <w:pPr>
        <w:keepNext/>
        <w:suppressLineNumbers/>
        <w:tabs>
          <w:tab w:val="left" w:pos="720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</w:rPr>
        <w:t>Модель соотношения образовательных программ по реализации задач образовательных областей</w:t>
      </w:r>
    </w:p>
    <w:p w:rsidR="007F2FE4" w:rsidRPr="007355C0" w:rsidRDefault="007F2FE4" w:rsidP="007F2FE4">
      <w:pPr>
        <w:keepNext/>
        <w:suppressLineNumbers/>
        <w:tabs>
          <w:tab w:val="left" w:pos="720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b/>
          <w:bCs/>
          <w:sz w:val="10"/>
          <w:szCs w:val="10"/>
        </w:rPr>
      </w:pPr>
    </w:p>
    <w:tbl>
      <w:tblPr>
        <w:tblW w:w="9829" w:type="dxa"/>
        <w:jc w:val="center"/>
        <w:tblLayout w:type="fixed"/>
        <w:tblLook w:val="04A0" w:firstRow="1" w:lastRow="0" w:firstColumn="1" w:lastColumn="0" w:noHBand="0" w:noVBand="1"/>
      </w:tblPr>
      <w:tblGrid>
        <w:gridCol w:w="4204"/>
        <w:gridCol w:w="5625"/>
      </w:tblGrid>
      <w:tr w:rsidR="007F2FE4" w:rsidRPr="007F2FE4" w:rsidTr="007F2FE4">
        <w:trPr>
          <w:jc w:val="center"/>
        </w:trPr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F2FE4" w:rsidRPr="007F2FE4" w:rsidRDefault="007F2FE4" w:rsidP="007F2FE4">
            <w:pPr>
              <w:keepNext/>
              <w:widowControl w:val="0"/>
              <w:suppressLineNumbers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Образовательные области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100FE4" w:rsidP="007F2FE4">
            <w:pPr>
              <w:keepNext/>
              <w:widowControl w:val="0"/>
              <w:suppressLineNumbers/>
              <w:tabs>
                <w:tab w:val="left" w:pos="720"/>
              </w:tabs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Программы</w:t>
            </w:r>
          </w:p>
        </w:tc>
      </w:tr>
      <w:tr w:rsidR="007F2FE4" w:rsidRPr="007F2FE4" w:rsidTr="007F2FE4">
        <w:trPr>
          <w:jc w:val="center"/>
        </w:trPr>
        <w:tc>
          <w:tcPr>
            <w:tcW w:w="9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keepNext/>
              <w:widowControl w:val="0"/>
              <w:suppressLineNumbers/>
              <w:tabs>
                <w:tab w:val="left" w:pos="720"/>
              </w:tabs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Обязательная часть</w:t>
            </w:r>
            <w:r w:rsidRPr="007F2FE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 </w:t>
            </w:r>
          </w:p>
        </w:tc>
      </w:tr>
      <w:tr w:rsidR="007F2FE4" w:rsidRPr="007F2FE4" w:rsidTr="007F2FE4">
        <w:trPr>
          <w:jc w:val="center"/>
        </w:trPr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F2FE4" w:rsidRPr="007F2FE4" w:rsidRDefault="007F2FE4" w:rsidP="007F2FE4">
            <w:pPr>
              <w:keepNext/>
              <w:widowControl w:val="0"/>
              <w:suppressLineNumbers/>
              <w:autoSpaceDE w:val="0"/>
              <w:snapToGri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7F2FE4" w:rsidRPr="007F2FE4" w:rsidRDefault="007F2FE4" w:rsidP="007F2FE4">
            <w:pPr>
              <w:keepNext/>
              <w:widowControl w:val="0"/>
              <w:suppressLineNumbers/>
              <w:autoSpaceDE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  <w:p w:rsidR="007F2FE4" w:rsidRPr="007F2FE4" w:rsidRDefault="007F2FE4" w:rsidP="007F2FE4">
            <w:pPr>
              <w:keepNext/>
              <w:widowControl w:val="0"/>
              <w:suppressLineNumbers/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  <w:p w:rsidR="007F2FE4" w:rsidRPr="007F2FE4" w:rsidRDefault="007F2FE4" w:rsidP="007F2FE4">
            <w:pPr>
              <w:keepNext/>
              <w:widowControl w:val="0"/>
              <w:suppressLineNumbers/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  <w:p w:rsidR="007F2FE4" w:rsidRPr="007F2FE4" w:rsidRDefault="007F2FE4" w:rsidP="007F2FE4">
            <w:pPr>
              <w:keepNext/>
              <w:widowControl w:val="0"/>
              <w:suppressLineNumbers/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F2FE4" w:rsidRPr="007F2FE4" w:rsidRDefault="00833CC4" w:rsidP="00833CC4">
            <w:pPr>
              <w:keepNext/>
              <w:widowControl w:val="0"/>
              <w:suppressLineNumbers/>
              <w:tabs>
                <w:tab w:val="left" w:pos="720"/>
              </w:tabs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</w:t>
            </w:r>
            <w:r w:rsidR="007F2FE4"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 ДО «От рождения до школы» (УМК к програ</w:t>
            </w:r>
            <w:r w:rsidR="007F2FE4"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</w:t>
            </w:r>
            <w:r w:rsidR="007F2FE4"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ме)</w:t>
            </w:r>
          </w:p>
        </w:tc>
      </w:tr>
      <w:tr w:rsidR="007F2FE4" w:rsidRPr="007F2FE4" w:rsidTr="007F2FE4">
        <w:trPr>
          <w:jc w:val="center"/>
        </w:trPr>
        <w:tc>
          <w:tcPr>
            <w:tcW w:w="9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keepNext/>
              <w:widowControl w:val="0"/>
              <w:suppressLineNumbers/>
              <w:tabs>
                <w:tab w:val="left" w:pos="720"/>
              </w:tabs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7F2FE4" w:rsidRPr="007F2FE4" w:rsidTr="007F2FE4">
        <w:trPr>
          <w:trHeight w:val="1368"/>
          <w:jc w:val="center"/>
        </w:trPr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7F2FE4" w:rsidRPr="007F2FE4" w:rsidRDefault="007F2FE4" w:rsidP="007F2FE4">
            <w:pPr>
              <w:keepNext/>
              <w:widowControl w:val="0"/>
              <w:suppressLineNumbers/>
              <w:autoSpaceDE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7F2FE4" w:rsidRPr="007F2FE4" w:rsidRDefault="007F2FE4" w:rsidP="007F2FE4">
            <w:pPr>
              <w:keepNext/>
              <w:widowControl w:val="0"/>
              <w:suppressLineNumber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  <w:p w:rsidR="007F2FE4" w:rsidRPr="007F2FE4" w:rsidRDefault="007F2FE4" w:rsidP="007F2FE4">
            <w:pPr>
              <w:keepNext/>
              <w:widowControl w:val="0"/>
              <w:suppressLineNumbers/>
              <w:tabs>
                <w:tab w:val="left" w:pos="720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  <w:p w:rsidR="007F2FE4" w:rsidRPr="007F2FE4" w:rsidRDefault="007F2FE4" w:rsidP="007F2FE4">
            <w:pPr>
              <w:keepNext/>
              <w:widowControl w:val="0"/>
              <w:suppressLineNumbers/>
              <w:tabs>
                <w:tab w:val="left" w:pos="720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  <w:p w:rsidR="007F2FE4" w:rsidRPr="007F2FE4" w:rsidRDefault="007F2FE4" w:rsidP="007F2FE4">
            <w:pPr>
              <w:keepNext/>
              <w:widowControl w:val="0"/>
              <w:suppressLineNumber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keepNext/>
              <w:widowControl w:val="0"/>
              <w:suppressLineNumbers/>
              <w:tabs>
                <w:tab w:val="left" w:pos="720"/>
              </w:tabs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1. РОП ДО «Радость познания»</w:t>
            </w:r>
          </w:p>
          <w:p w:rsidR="007F2FE4" w:rsidRPr="007F2FE4" w:rsidRDefault="007F2FE4" w:rsidP="007F2FE4">
            <w:pPr>
              <w:keepNext/>
              <w:widowControl w:val="0"/>
              <w:suppressLineNumbers/>
              <w:tabs>
                <w:tab w:val="left" w:pos="720"/>
              </w:tabs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Учебно-методический комплект по обучению дошкольников </w:t>
            </w:r>
            <w:r w:rsidR="00AE1390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русскому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языку 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3.Обучение детей дошкольного возраста правилам безопасного поведения на дорогах (учебное пос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бие), Р.Ш. Ахмадиева, Е. Е. Воронина, Р. Н. Ми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ниханов и др.; Казань.</w:t>
            </w:r>
          </w:p>
        </w:tc>
      </w:tr>
    </w:tbl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7F2FE4" w:rsidRPr="007F2FE4" w:rsidRDefault="007F2FE4" w:rsidP="007F2FE4">
      <w:pPr>
        <w:keepNext/>
        <w:suppressLineNumbers/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16"/>
          <w:szCs w:val="16"/>
        </w:rPr>
      </w:pPr>
    </w:p>
    <w:p w:rsidR="007F2FE4" w:rsidRDefault="007F2FE4" w:rsidP="007F2FE4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pacing w:val="2"/>
          <w:sz w:val="24"/>
          <w:szCs w:val="24"/>
        </w:rPr>
        <w:t>В соответствии с ФГОС ДО содержание образовательных областей зависит от возрас</w:t>
      </w:r>
      <w:r w:rsidRPr="007F2FE4">
        <w:rPr>
          <w:rFonts w:ascii="Times New Roman" w:eastAsia="Times New Roman" w:hAnsi="Times New Roman" w:cs="Times New Roman"/>
          <w:spacing w:val="2"/>
          <w:sz w:val="24"/>
          <w:szCs w:val="24"/>
        </w:rPr>
        <w:t>т</w:t>
      </w:r>
      <w:r w:rsidRPr="007F2FE4">
        <w:rPr>
          <w:rFonts w:ascii="Times New Roman" w:eastAsia="Times New Roman" w:hAnsi="Times New Roman" w:cs="Times New Roman"/>
          <w:spacing w:val="2"/>
          <w:sz w:val="24"/>
          <w:szCs w:val="24"/>
        </w:rPr>
        <w:t>ных и индивидуальных особенностей детей, определяется целями и задачами Программы и реализуется в различных видах деятельности (общении, игре, познавательно-исследовательской деятельности - как сквозных механизмах развития ребе</w:t>
      </w:r>
      <w:r w:rsidRPr="007F2FE4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7F2FE4">
        <w:rPr>
          <w:rFonts w:ascii="Times New Roman" w:eastAsia="Times New Roman" w:hAnsi="Times New Roman" w:cs="Times New Roman"/>
          <w:spacing w:val="2"/>
          <w:sz w:val="24"/>
          <w:szCs w:val="24"/>
        </w:rPr>
        <w:t>ка). </w:t>
      </w:r>
      <w:r w:rsidR="00FB30AA">
        <w:rPr>
          <w:rFonts w:ascii="Times New Roman" w:eastAsia="Times New Roman" w:hAnsi="Times New Roman" w:cs="Times New Roman"/>
          <w:spacing w:val="2"/>
          <w:sz w:val="24"/>
          <w:szCs w:val="24"/>
        </w:rPr>
        <w:t>Перспективные планы</w:t>
      </w:r>
      <w:r w:rsidRPr="007F2FE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воспитателей дошкольного учреждения конкретизируют соде</w:t>
      </w:r>
      <w:r w:rsidRPr="007F2FE4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7F2FE4">
        <w:rPr>
          <w:rFonts w:ascii="Times New Roman" w:eastAsia="Times New Roman" w:hAnsi="Times New Roman" w:cs="Times New Roman"/>
          <w:spacing w:val="2"/>
          <w:sz w:val="24"/>
          <w:szCs w:val="24"/>
        </w:rPr>
        <w:t>жание образовательных областей по всем возрастным периодам.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    Содержание образов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тельных областей выполняет роль средства развития ребёнка, подбирается по мере постановки и решения развивающих задач по ходу образовательной деятельности, решая задачи развития детей в зависимости от сложившейся образовательной ситуации, опираясь на интересы 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дельного ребенка или группы детей (Комментарии к разделу II пункта 2.7 ФГОС ДО). Так как все образовательные области взаимодополняющие, то содержательное наполнение образов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тельной деятельности часто связано с работой педагога одновременно в разных образовател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ных областях. Поэтому имеет место ситуация, когда содержание образовательной деятельн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сти не всегда может быть задано заранее. Педагог может отбирать среди представленных тем то содержание образовательной деятельности, которое имеет смысл для ребёнка в конкретной образовательной ситуации.</w:t>
      </w:r>
    </w:p>
    <w:p w:rsidR="00B14B5E" w:rsidRDefault="00B14B5E" w:rsidP="009914E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A705E" w:rsidRPr="007F2FE4" w:rsidRDefault="006A705E" w:rsidP="009914E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Times New Roman" w:eastAsia="Times New Roman" w:hAnsi="Times New Roman" w:cs="Times New Roman"/>
          <w:sz w:val="10"/>
          <w:szCs w:val="10"/>
        </w:rPr>
      </w:pPr>
    </w:p>
    <w:p w:rsidR="007F2FE4" w:rsidRPr="007F2FE4" w:rsidRDefault="007F2FE4" w:rsidP="007F2FE4">
      <w:pPr>
        <w:widowControl w:val="0"/>
        <w:spacing w:after="0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2.2. Описание форм, способов, методов и средств реализации программы с учетом возрастных и индивидуальных особенностей воспитанников, специфики их образов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а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тельных потребностей и интересов.</w:t>
      </w:r>
    </w:p>
    <w:p w:rsidR="007F2FE4" w:rsidRPr="007F2FE4" w:rsidRDefault="007F2FE4" w:rsidP="007F2FE4">
      <w:pPr>
        <w:widowControl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10"/>
          <w:szCs w:val="10"/>
        </w:rPr>
      </w:pPr>
    </w:p>
    <w:p w:rsidR="007F2FE4" w:rsidRPr="007F2FE4" w:rsidRDefault="007F2FE4" w:rsidP="007F2FE4">
      <w:pPr>
        <w:keepNext/>
        <w:suppressLineNumbers/>
        <w:tabs>
          <w:tab w:val="left" w:pos="0"/>
        </w:tabs>
        <w:autoSpaceDE w:val="0"/>
        <w:contextualSpacing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 w:rsidRPr="007F2FE4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В основу проектирования реализации Программы положены </w:t>
      </w:r>
      <w:r w:rsidRPr="007F2FE4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 xml:space="preserve">образовательные области, </w:t>
      </w:r>
      <w:r w:rsidRPr="007F2FE4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в с</w:t>
      </w:r>
      <w:r w:rsidRPr="007F2FE4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о</w:t>
      </w:r>
      <w:r w:rsidRPr="007F2FE4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ответствии с ними подобраны остальные структурные компоненты педагогического процесса.</w:t>
      </w:r>
    </w:p>
    <w:p w:rsidR="007F2FE4" w:rsidRPr="007F2FE4" w:rsidRDefault="007F2FE4" w:rsidP="007F2FE4">
      <w:pPr>
        <w:keepNext/>
        <w:suppressLineNumbers/>
        <w:tabs>
          <w:tab w:val="left" w:pos="0"/>
        </w:tabs>
        <w:autoSpaceDE w:val="0"/>
        <w:contextualSpacing/>
        <w:jc w:val="both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  <w:r w:rsidRPr="007F2FE4">
        <w:rPr>
          <w:rFonts w:ascii="Times New Roman" w:eastAsia="Times New Roman" w:hAnsi="Times New Roman" w:cs="Calibri"/>
          <w:sz w:val="24"/>
          <w:szCs w:val="24"/>
          <w:lang w:eastAsia="ar-SA"/>
        </w:rPr>
        <w:tab/>
        <w:t xml:space="preserve">В ходе реализации содержания каждой образовательной области решаются основные </w:t>
      </w:r>
      <w:r w:rsidRPr="007F2FE4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воспитательные задачи.</w:t>
      </w:r>
    </w:p>
    <w:p w:rsidR="007F2FE4" w:rsidRPr="007F2FE4" w:rsidRDefault="007F2FE4" w:rsidP="007F2FE4">
      <w:pPr>
        <w:keepNext/>
        <w:suppressLineNumbers/>
        <w:tabs>
          <w:tab w:val="left" w:pos="0"/>
        </w:tabs>
        <w:autoSpaceDE w:val="0"/>
        <w:contextualSpacing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</w:pPr>
      <w:r w:rsidRPr="007F2FE4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ab/>
      </w:r>
      <w:r w:rsidRPr="007F2FE4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Конкретное содержание образовательных областей реализуется в </w:t>
      </w:r>
      <w:r w:rsidRPr="007F2FE4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различных видах деятельности детей,</w:t>
      </w:r>
      <w:r w:rsidRPr="007F2FE4">
        <w:rPr>
          <w:rFonts w:ascii="Times New Roman" w:eastAsia="Times New Roman" w:hAnsi="Times New Roman" w:cs="Calibri"/>
          <w:b/>
          <w:color w:val="000000"/>
          <w:sz w:val="24"/>
          <w:szCs w:val="24"/>
          <w:lang w:eastAsia="ar-SA"/>
        </w:rPr>
        <w:t xml:space="preserve"> с</w:t>
      </w:r>
      <w:r w:rsidRPr="007F2FE4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 xml:space="preserve">реди которых выделены три </w:t>
      </w:r>
      <w:r w:rsidRPr="007F2FE4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(общение, игра, познавательно-исследовательская деятельность) </w:t>
      </w:r>
      <w:r w:rsidRPr="007F2FE4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как сквозные механизмы развития ребенка</w:t>
      </w:r>
      <w:r w:rsidRPr="007F2FE4">
        <w:rPr>
          <w:rFonts w:ascii="Times New Roman" w:eastAsia="Times New Roman" w:hAnsi="Times New Roman" w:cs="Calibri"/>
          <w:sz w:val="24"/>
          <w:szCs w:val="24"/>
          <w:lang w:eastAsia="ar-SA"/>
        </w:rPr>
        <w:t>, которые ст</w:t>
      </w:r>
      <w:r w:rsidRPr="007F2FE4">
        <w:rPr>
          <w:rFonts w:ascii="Times New Roman" w:eastAsia="Times New Roman" w:hAnsi="Times New Roman" w:cs="Calibri"/>
          <w:sz w:val="24"/>
          <w:szCs w:val="24"/>
          <w:lang w:eastAsia="ar-SA"/>
        </w:rPr>
        <w:t>а</w:t>
      </w:r>
      <w:r w:rsidRPr="007F2FE4">
        <w:rPr>
          <w:rFonts w:ascii="Times New Roman" w:eastAsia="Times New Roman" w:hAnsi="Times New Roman" w:cs="Calibri"/>
          <w:sz w:val="24"/>
          <w:szCs w:val="24"/>
          <w:lang w:eastAsia="ar-SA"/>
        </w:rPr>
        <w:t>новятся ведущими видами деятельности на разных возрастных этапах развития ребенка и пр</w:t>
      </w:r>
      <w:r w:rsidRPr="007F2FE4">
        <w:rPr>
          <w:rFonts w:ascii="Times New Roman" w:eastAsia="Times New Roman" w:hAnsi="Times New Roman" w:cs="Calibri"/>
          <w:sz w:val="24"/>
          <w:szCs w:val="24"/>
          <w:lang w:eastAsia="ar-SA"/>
        </w:rPr>
        <w:t>о</w:t>
      </w:r>
      <w:r w:rsidRPr="007F2FE4">
        <w:rPr>
          <w:rFonts w:ascii="Times New Roman" w:eastAsia="Times New Roman" w:hAnsi="Times New Roman" w:cs="Calibri"/>
          <w:sz w:val="24"/>
          <w:szCs w:val="24"/>
          <w:lang w:eastAsia="ar-SA"/>
        </w:rPr>
        <w:t>должают оставаться значимыми для него на протяжении всего дошкольного детства (таблица 2)</w:t>
      </w:r>
    </w:p>
    <w:p w:rsidR="007F2FE4" w:rsidRPr="007F2FE4" w:rsidRDefault="007F2FE4" w:rsidP="007F2FE4">
      <w:pPr>
        <w:widowControl w:val="0"/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Таблица 2</w:t>
      </w:r>
    </w:p>
    <w:p w:rsidR="0033259D" w:rsidRDefault="0033259D" w:rsidP="009C7D64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F2FE4" w:rsidRPr="007F2FE4" w:rsidRDefault="007F2FE4" w:rsidP="007F2FE4">
      <w:pPr>
        <w:widowControl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Сквозные механизмы развития дошкольников</w:t>
      </w:r>
    </w:p>
    <w:p w:rsidR="007F2FE4" w:rsidRPr="007F2FE4" w:rsidRDefault="007F2FE4" w:rsidP="007F2FE4">
      <w:pPr>
        <w:keepNext/>
        <w:suppressLineNumber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10"/>
          <w:szCs w:val="10"/>
        </w:rPr>
      </w:pPr>
    </w:p>
    <w:tbl>
      <w:tblPr>
        <w:tblW w:w="97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27"/>
        <w:gridCol w:w="8255"/>
      </w:tblGrid>
      <w:tr w:rsidR="007F2FE4" w:rsidRPr="007F2FE4" w:rsidTr="007F2FE4">
        <w:trPr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Возрастной период</w:t>
            </w:r>
          </w:p>
        </w:tc>
        <w:tc>
          <w:tcPr>
            <w:tcW w:w="8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Сквозные механизмы развития ребенка</w:t>
            </w:r>
          </w:p>
        </w:tc>
      </w:tr>
      <w:tr w:rsidR="007F2FE4" w:rsidRPr="007F2FE4" w:rsidTr="007F2FE4">
        <w:trPr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FE4" w:rsidRPr="007F2FE4" w:rsidRDefault="009C7D64" w:rsidP="007F2FE4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Младший </w:t>
            </w:r>
            <w:r w:rsidR="007F2FE4"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возраст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</w:t>
            </w:r>
            <w:r w:rsidR="001F089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от 1 год  до</w:t>
            </w: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 года)</w:t>
            </w:r>
          </w:p>
        </w:tc>
        <w:tc>
          <w:tcPr>
            <w:tcW w:w="8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предметная деятельность и игры с составными и динамическими игрушк</w:t>
            </w: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ми;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экспериментирование с материалами и веществами (песок, вода, тесто и пр.);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общение с взрослым и совместные игры со сверстниками под руководством взрослого</w:t>
            </w:r>
          </w:p>
        </w:tc>
      </w:tr>
      <w:tr w:rsidR="007F2FE4" w:rsidRPr="007F2FE4" w:rsidTr="007F2FE4">
        <w:trPr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FE4" w:rsidRPr="007F2FE4" w:rsidRDefault="009C7D64" w:rsidP="007F2FE4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старший</w:t>
            </w:r>
            <w:r w:rsidR="007F2FE4"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возраст</w:t>
            </w:r>
          </w:p>
          <w:p w:rsidR="007F2FE4" w:rsidRPr="007F2FE4" w:rsidRDefault="001F0890" w:rsidP="007F2FE4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(от 3 года до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 лет)</w:t>
            </w:r>
          </w:p>
        </w:tc>
        <w:tc>
          <w:tcPr>
            <w:tcW w:w="8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игровая деятельность, включая сюжетно-ролевую игру, игру с правилами и другие виды игры;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коммуникативная деятельность (общение и взаимодействие с взрослыми и сверстниками);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познавательно-исследовательская деятельность (исследования объектов окружающего мира и экспериментирования с ними)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восприятие художественной литературы и фольклора;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самообслуживание и элементарный бытовой труд (в помещении и на ул</w:t>
            </w: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це);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конструирование из разного материала, включая конструкторы, модули, б</w:t>
            </w: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</w:t>
            </w: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магу, природный и иной материалы;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изобразительная деятельность (рисование, лепка, аппликация);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музыкальная деятельность (восприятие и понимание смысла музыкальных произведений, пение, музыкально-ритмические движения, игры на детских музыкальных инструментах);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двигательная (овладение основными движениями) форма активности ребё</w:t>
            </w: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</w:t>
            </w: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ка.</w:t>
            </w:r>
          </w:p>
        </w:tc>
      </w:tr>
    </w:tbl>
    <w:p w:rsidR="007F2FE4" w:rsidRPr="007F2FE4" w:rsidRDefault="007F2FE4" w:rsidP="007F2FE4">
      <w:pPr>
        <w:keepNext/>
        <w:suppressLineNumbers/>
        <w:tabs>
          <w:tab w:val="left" w:pos="284"/>
          <w:tab w:val="left" w:pos="900"/>
        </w:tabs>
        <w:autoSpaceDE w:val="0"/>
        <w:ind w:left="-142"/>
        <w:contextualSpacing/>
        <w:jc w:val="both"/>
        <w:rPr>
          <w:rFonts w:ascii="Times New Roman" w:eastAsia="Times New Roman" w:hAnsi="Times New Roman" w:cs="Calibri"/>
          <w:b/>
          <w:iCs/>
          <w:sz w:val="8"/>
          <w:szCs w:val="8"/>
          <w:lang w:eastAsia="ar-SA"/>
        </w:rPr>
      </w:pPr>
    </w:p>
    <w:p w:rsidR="007F2FE4" w:rsidRPr="007F2FE4" w:rsidRDefault="007F2FE4" w:rsidP="007F2FE4">
      <w:pPr>
        <w:keepNext/>
        <w:suppressLineNumbers/>
        <w:tabs>
          <w:tab w:val="left" w:pos="284"/>
          <w:tab w:val="left" w:pos="900"/>
        </w:tabs>
        <w:autoSpaceDE w:val="0"/>
        <w:spacing w:after="0"/>
        <w:contextualSpacing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</w:pPr>
      <w:r w:rsidRPr="007F2FE4">
        <w:rPr>
          <w:rFonts w:ascii="Times New Roman" w:eastAsia="Times New Roman" w:hAnsi="Times New Roman" w:cs="Calibri"/>
          <w:b/>
          <w:iCs/>
          <w:sz w:val="24"/>
          <w:szCs w:val="24"/>
          <w:lang w:eastAsia="ar-SA"/>
        </w:rPr>
        <w:t xml:space="preserve">  Формы организации детских видов деятельности</w:t>
      </w:r>
      <w:r w:rsidRPr="007F2FE4">
        <w:rPr>
          <w:rFonts w:ascii="Times New Roman" w:eastAsia="Times New Roman" w:hAnsi="Times New Roman" w:cs="Calibri"/>
          <w:iCs/>
          <w:sz w:val="24"/>
          <w:szCs w:val="24"/>
          <w:lang w:eastAsia="ar-SA"/>
        </w:rPr>
        <w:t xml:space="preserve"> (в том числе в рамках организации              </w:t>
      </w:r>
      <w:r w:rsidR="00B0611D">
        <w:rPr>
          <w:rFonts w:ascii="Times New Roman" w:eastAsia="Times New Roman" w:hAnsi="Times New Roman" w:cs="Calibri"/>
          <w:iCs/>
          <w:sz w:val="24"/>
          <w:szCs w:val="24"/>
          <w:lang w:eastAsia="ar-SA"/>
        </w:rPr>
        <w:t>организованной</w:t>
      </w:r>
      <w:r w:rsidRPr="007F2FE4">
        <w:rPr>
          <w:rFonts w:ascii="Times New Roman" w:eastAsia="Times New Roman" w:hAnsi="Times New Roman" w:cs="Calibri"/>
          <w:iCs/>
          <w:sz w:val="24"/>
          <w:szCs w:val="24"/>
          <w:lang w:eastAsia="ar-SA"/>
        </w:rPr>
        <w:t xml:space="preserve"> образовательной деятельности) подобраны с точки зрения </w:t>
      </w:r>
      <w:r w:rsidRPr="007F2FE4">
        <w:rPr>
          <w:rFonts w:ascii="Times New Roman" w:eastAsia="Times New Roman" w:hAnsi="Times New Roman" w:cs="Calibri"/>
          <w:sz w:val="24"/>
          <w:szCs w:val="24"/>
          <w:lang w:eastAsia="ar-SA"/>
        </w:rPr>
        <w:t>адекватности для решения задач той или иной образовательной области (таблица 3).</w:t>
      </w:r>
      <w:r w:rsidRPr="007F2FE4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ab/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</w:rPr>
        <w:t>Таблица 3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</w:rPr>
        <w:t>Виды деятельности, используемые для реализации Программы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6"/>
          <w:szCs w:val="6"/>
        </w:rPr>
      </w:pPr>
    </w:p>
    <w:tbl>
      <w:tblPr>
        <w:tblW w:w="97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41"/>
        <w:gridCol w:w="7882"/>
      </w:tblGrid>
      <w:tr w:rsidR="007F2FE4" w:rsidRPr="007F2FE4" w:rsidTr="007F2FE4">
        <w:trPr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 xml:space="preserve">Виды детской </w:t>
            </w:r>
          </w:p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деятельности</w:t>
            </w: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ind w:right="-62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Формы организации взаимодействия с детьми</w:t>
            </w:r>
          </w:p>
        </w:tc>
      </w:tr>
      <w:tr w:rsidR="007F2FE4" w:rsidRPr="007F2FE4" w:rsidTr="007F2FE4">
        <w:trPr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Двигательная</w:t>
            </w:r>
          </w:p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ind w:right="-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Организуется в процессе занятий физической культурой, требования, к проведению кот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рых  согласуются ДО с положениями действующего Сан ПиН. Подвижные игры. Игр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вые упражнения. Спортивные соревнования. Динамический час. Физкультурные праз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д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ники и досуги. Физкультурные минутки. Самостоятельная двигательная деятельность 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детей. Интегрированные  тематические физкультурные занятия.</w:t>
            </w:r>
          </w:p>
        </w:tc>
      </w:tr>
      <w:tr w:rsidR="007F2FE4" w:rsidRPr="007F2FE4" w:rsidTr="007F2FE4">
        <w:trPr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Игровая</w:t>
            </w: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ind w:right="-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Ежедневно игровая деятельность представлена в образовательном процессе в разноо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разных формах: подвижные, сюжетно – ролевые,  дидактические, строительные, муз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ы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кальные, театральные, игры – забавы, речевые игры.  Игровая деятельность является 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новой для организации всех других видов детской деятельности.</w:t>
            </w:r>
          </w:p>
        </w:tc>
      </w:tr>
      <w:tr w:rsidR="007F2FE4" w:rsidRPr="007F2FE4" w:rsidTr="007F2FE4">
        <w:trPr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Коммуникативная</w:t>
            </w:r>
          </w:p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tabs>
                <w:tab w:val="left" w:pos="4567"/>
              </w:tabs>
              <w:spacing w:after="0" w:line="240" w:lineRule="auto"/>
              <w:ind w:right="-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Направлена на решение задач, связанных с развитием свободного общения детей и усв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ением всех компонентов устной речи, освоение культуры общения и этикета, подготовки к обучению грамоте (со старшей группы). Коммуникативная деятельность включается во все виды детской деятельности: общение (подготовленное и неподготовленное, «живое» общение с правилами, так называемое этикетное; беседа, ситуативный разговор, речевая ситуация, сюжетные игры, театрализация, игры с правилами, организация туризма, эк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курсии, трудовые и речевые действия, досуговая деятельность, видеоматериалы  по пр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вилам этикета и общения детей и взрослых.</w:t>
            </w:r>
          </w:p>
        </w:tc>
      </w:tr>
      <w:tr w:rsidR="007F2FE4" w:rsidRPr="007F2FE4" w:rsidTr="007F2FE4">
        <w:trPr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Конструирование и изобразительная деятельность </w:t>
            </w: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ind w:right="-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Представлена разными видами художественно-творческой деятельности  (конструиров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ние из бумаги, бросового, природного, строительного материала, из различных видов конструкторов, рисование, лепка, аппликация). Художественно – творческая деятел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ь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ность неразрывно связана со знакомством детей с изобразительным искусством, развит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ем способности художественного восприятия.</w:t>
            </w:r>
          </w:p>
        </w:tc>
      </w:tr>
      <w:tr w:rsidR="007F2FE4" w:rsidRPr="007F2FE4" w:rsidTr="007F2FE4">
        <w:trPr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Познавательно-исследовательская</w:t>
            </w: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ind w:right="-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Включает в себя широкое познание детьми объектов живой и неживой природы, пре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д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метного и социального мира (мира взрослых и детей, деятельности людей, знакомство с семьёй и взаимоотношениями людей, городом, страной), безопасного поведения, осво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ние средств и способов познания (моделирования, экспериментирования), сенсорное и математическое развитие детей. Наблюдение. Экскурсия. Решение проблемных ситуаций. Опыты и экспериментирование. Коллекционирование. Моделирование. Реализация пр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екта. Дидактические познавательные игры. Сбор информации об изучаемом объекте. </w:t>
            </w:r>
          </w:p>
        </w:tc>
      </w:tr>
      <w:tr w:rsidR="007F2FE4" w:rsidRPr="007F2FE4" w:rsidTr="007F2FE4">
        <w:trPr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Музыкальная</w:t>
            </w: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ind w:right="-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Организуется в процессе музыкальной деятельности, проводится музыкальным руков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дителем ДОО в специально оборудованном помещении (музыкальном зале).</w:t>
            </w:r>
          </w:p>
          <w:p w:rsidR="007F2FE4" w:rsidRPr="007F2FE4" w:rsidRDefault="007F2FE4" w:rsidP="007F2FE4">
            <w:pPr>
              <w:spacing w:after="0" w:line="240" w:lineRule="auto"/>
              <w:ind w:right="-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Слушание. Исполнение. Импровизация. Экспериментирование. Подвижные игры с муз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ы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кальным сопровождением. Музыкально – дидактические игры. Театр. Оркестр. Танц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вальные действия. Развлечения. Досуговая деятельность. Концерты.</w:t>
            </w:r>
          </w:p>
        </w:tc>
      </w:tr>
      <w:tr w:rsidR="007F2FE4" w:rsidRPr="007F2FE4" w:rsidTr="007F2FE4">
        <w:trPr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Восприятие худ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жественной </w:t>
            </w:r>
          </w:p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литературы</w:t>
            </w: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ind w:right="-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Организуется как процесс слушания детьми  произведений художественной и познав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тельной литературы, направленной на развитие читательских интересов детей, способн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сти восприятия литературного текста и общения по поводу прочитанного. Самостоятел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ь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ное чтение для тех детей кто освоил технику чтения. Обсуждение. Разучивание. Переск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зывание и рассказывание. Рассматривание книг. Ролевая игра «Библиотека». Развлечения и досуги по литературным материалам.</w:t>
            </w:r>
          </w:p>
        </w:tc>
      </w:tr>
    </w:tbl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p w:rsidR="007F2FE4" w:rsidRPr="007F2FE4" w:rsidRDefault="007F2FE4" w:rsidP="007355C0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решения образовательных задач Программы используются словесные, наглядные,     практические, проблемные и другие методы и приёмы взаимодействия с детьми, которые 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ражены в рабочих программах воспитателей и специалистов дошкольного учреждения. </w:t>
      </w:r>
    </w:p>
    <w:p w:rsidR="007F2FE4" w:rsidRPr="007F2FE4" w:rsidRDefault="007F2FE4" w:rsidP="007355C0">
      <w:pPr>
        <w:widowControl w:val="0"/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Решение образовательных задач Программы осуществляется в игровой деятельности детей. Игра является одновременно ведущей деятельностью детей и основной формой образ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вательной работы с дошкольниками. Для обеспечения поддержки развития игровой деятел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ности детей Программой предусмотрено: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выделение времени и игрового пространства для самостоятельных игр детей;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организация предметно-игровой среды с учетом индивидуальных предпочтений детей;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поддержка самодеятельного характера игр, потребностей детей отражать в игровых т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мах и сюжетах круг знаний об окружающей действительности, эмоциональный опыт;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стимулирование детского творчества в создании игровых замыслов и сюжетов;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формирование у детей умения организовывать совместные игры со сверстниками и детьми разных возрастов;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участие педагога в детских играх (знание детской субкультуры: наиболее типичные р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ли и игры детей, понимание их значимости) как равного партнера по игре;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поощрение содержательных игровых диалогов - размышлений детей о действительн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сти;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формирование у детей в процессе игр познавательных мотивов, значимых для стано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ления познавательной деятельности;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расширение спектра игровых интересов каждого ребенка за счет использования всего 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lastRenderedPageBreak/>
        <w:t>многообразия детских игр и пр.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10"/>
          <w:szCs w:val="10"/>
        </w:rPr>
      </w:pPr>
    </w:p>
    <w:p w:rsidR="007F2FE4" w:rsidRPr="007F2FE4" w:rsidRDefault="007F2FE4" w:rsidP="00B55388">
      <w:pPr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color w:val="000000"/>
        </w:rPr>
      </w:pPr>
      <w:r w:rsidRPr="007F2FE4">
        <w:rPr>
          <w:rFonts w:ascii="Times New Roman" w:eastAsia="Calibri" w:hAnsi="Times New Roman" w:cs="Times New Roman"/>
          <w:b/>
          <w:color w:val="000000"/>
          <w:sz w:val="24"/>
        </w:rPr>
        <w:t>Способы и направления поддержки самостоятельности и детской инициативы</w:t>
      </w:r>
    </w:p>
    <w:p w:rsidR="007F2FE4" w:rsidRPr="007F2FE4" w:rsidRDefault="007F2FE4" w:rsidP="007355C0">
      <w:pPr>
        <w:widowControl w:val="0"/>
        <w:spacing w:after="0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Развитие самостоятельности включает две стороны: адаптивную (умение понимать с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ществующие социальные нормы и действовать в соответствии с ними) и активную (гото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ность принимать самостоятельные решения). В ходе реализации образовательных задач Пр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граммы создаются условия для поддержки инициативы и самостоятельности детей. Под сам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стоятельной деятельностью понимается свободная деятельность воспитанников в условиях созданной педагогами развивающей предметно-пространственной среды, обеспечивающей выбор каждым ребенком деятельности по интересам, позволяющей ему взаимодействовать со сверстниками или действовать индивидуально. Детская самостоятельность - это инициати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ность, автономность, способность ставить перед собой новые задачи и находить их решения в социально приемлемых формах. Для формирования детской самостоятельности выстраивается образовательная среда, где дети:</w:t>
      </w:r>
    </w:p>
    <w:p w:rsidR="007F2FE4" w:rsidRPr="007F2FE4" w:rsidRDefault="007F2FE4" w:rsidP="007F2FE4">
      <w:pPr>
        <w:widowControl w:val="0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учатся экспериментировать с различными объектами живой и неживой природы;</w:t>
      </w:r>
    </w:p>
    <w:p w:rsidR="007F2FE4" w:rsidRPr="007F2FE4" w:rsidRDefault="007F2FE4" w:rsidP="007F2FE4">
      <w:pPr>
        <w:widowControl w:val="0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изменяют или конструируют игровое пространство в соответствии с возникающими игровыми ситуациями;</w:t>
      </w:r>
    </w:p>
    <w:p w:rsidR="007F2FE4" w:rsidRPr="007F2FE4" w:rsidRDefault="007F2FE4" w:rsidP="007F2FE4">
      <w:pPr>
        <w:widowControl w:val="0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при участии взрослого обсуждают важные события со сверстниками;</w:t>
      </w:r>
    </w:p>
    <w:p w:rsidR="007F2FE4" w:rsidRPr="007F2FE4" w:rsidRDefault="007F2FE4" w:rsidP="007F2FE4">
      <w:pPr>
        <w:widowControl w:val="0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совершают выбор, проявляют инициативу (замыслы, предложения и пр.) и обоснов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вают;</w:t>
      </w:r>
    </w:p>
    <w:p w:rsidR="007F2FE4" w:rsidRPr="007F2FE4" w:rsidRDefault="007F2FE4" w:rsidP="007F2FE4">
      <w:pPr>
        <w:widowControl w:val="0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планируют собственные действия индивидуально, в малой группе, команде;</w:t>
      </w:r>
    </w:p>
    <w:p w:rsidR="007F2FE4" w:rsidRPr="007F2FE4" w:rsidRDefault="007F2FE4" w:rsidP="007F2FE4">
      <w:pPr>
        <w:widowControl w:val="0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оценивают результаты своих действий самостоятельно, в малой группе, команде;</w:t>
      </w:r>
    </w:p>
    <w:p w:rsidR="007F2FE4" w:rsidRPr="007F2FE4" w:rsidRDefault="007F2FE4" w:rsidP="007F2FE4">
      <w:pPr>
        <w:widowControl w:val="0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в старшем дошкольном возрасте учатся вносить свои предложения в процесс провед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ния праздников и развлечений.</w:t>
      </w:r>
    </w:p>
    <w:p w:rsidR="007F2FE4" w:rsidRPr="007F2FE4" w:rsidRDefault="007F2FE4" w:rsidP="00C723B4">
      <w:pPr>
        <w:widowControl w:val="0"/>
        <w:spacing w:after="0" w:line="240" w:lineRule="auto"/>
        <w:ind w:firstLineChars="225" w:firstLine="542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Таблица 4</w:t>
      </w:r>
    </w:p>
    <w:p w:rsidR="007F2FE4" w:rsidRPr="007F2FE4" w:rsidRDefault="002E161F" w:rsidP="002E161F">
      <w:pPr>
        <w:widowControl w:val="0"/>
        <w:spacing w:after="0" w:line="240" w:lineRule="auto"/>
        <w:ind w:firstLineChars="225" w:firstLine="542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     </w:t>
      </w:r>
      <w:r w:rsidR="007F2FE4" w:rsidRPr="007F2FE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Проявление детской инициативы в зависимости от возраста </w:t>
      </w:r>
    </w:p>
    <w:p w:rsidR="007F2FE4" w:rsidRPr="007F2FE4" w:rsidRDefault="007F2FE4" w:rsidP="00C723B4">
      <w:pPr>
        <w:widowControl w:val="0"/>
        <w:spacing w:after="0" w:line="240" w:lineRule="auto"/>
        <w:ind w:firstLineChars="225" w:firstLine="226"/>
        <w:rPr>
          <w:rFonts w:ascii="Times New Roman" w:eastAsia="Calibri" w:hAnsi="Times New Roman" w:cs="Times New Roman"/>
          <w:b/>
          <w:sz w:val="10"/>
          <w:szCs w:val="10"/>
          <w:lang w:eastAsia="ru-RU"/>
        </w:rPr>
      </w:pPr>
    </w:p>
    <w:tbl>
      <w:tblPr>
        <w:tblW w:w="103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488"/>
        <w:gridCol w:w="6899"/>
      </w:tblGrid>
      <w:tr w:rsidR="007F2FE4" w:rsidRPr="007F2FE4" w:rsidTr="007F2FE4">
        <w:trPr>
          <w:jc w:val="center"/>
        </w:trPr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572B5B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Младший возраст</w:t>
            </w:r>
            <w:r w:rsidR="007F2FE4" w:rsidRPr="007F2FE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(2-3 года)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572B5B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старший</w:t>
            </w:r>
            <w:r w:rsidR="007F2FE4" w:rsidRPr="007F2FE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возраст (3– 8 лет)</w:t>
            </w:r>
          </w:p>
        </w:tc>
      </w:tr>
      <w:tr w:rsidR="007F2FE4" w:rsidRPr="007F2FE4" w:rsidTr="007F2FE4">
        <w:trPr>
          <w:jc w:val="center"/>
        </w:trPr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предметная деятельность и игры с составными и динамическими и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г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рушками;</w:t>
            </w:r>
          </w:p>
          <w:p w:rsidR="007F2FE4" w:rsidRPr="007F2FE4" w:rsidRDefault="007F2FE4" w:rsidP="007F2FE4">
            <w:pPr>
              <w:spacing w:after="0" w:line="240" w:lineRule="auto"/>
              <w:ind w:firstLine="16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экспериментирование с матери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лами и веществами (песок, вода, т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сто);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общение с взрослым и совместные игры со сверстниками под руково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д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ством взрослого;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самообслуживание и действия с б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ы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товыми предметами-орудиями (ло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ж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ка, совок, лопатка и пр.);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восприятие смысла музыки, сказок, стихов, рассматривание картинок, двигательная активность.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ind w:right="-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игровая, включая сюжетно-ролевую игру, игру с правилами и другие виды игры;</w:t>
            </w:r>
          </w:p>
          <w:p w:rsidR="007F2FE4" w:rsidRPr="007F2FE4" w:rsidRDefault="007F2FE4" w:rsidP="007F2FE4">
            <w:pPr>
              <w:spacing w:after="0" w:line="240" w:lineRule="auto"/>
              <w:ind w:right="-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коммуникативная (общение и взаимодействие со взрослыми и сверстник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ми);</w:t>
            </w:r>
          </w:p>
          <w:p w:rsidR="007F2FE4" w:rsidRPr="007F2FE4" w:rsidRDefault="007F2FE4" w:rsidP="007F2FE4">
            <w:pPr>
              <w:spacing w:after="0" w:line="240" w:lineRule="auto"/>
              <w:ind w:right="-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познавательно-исследовательская (исследования объектов окружающего мира и экспериментирования с ними);</w:t>
            </w:r>
          </w:p>
          <w:p w:rsidR="007F2FE4" w:rsidRPr="007F2FE4" w:rsidRDefault="007F2FE4" w:rsidP="007F2FE4">
            <w:pPr>
              <w:spacing w:after="0" w:line="240" w:lineRule="auto"/>
              <w:ind w:right="-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восприятие художественной литературы и фольклора;</w:t>
            </w:r>
          </w:p>
          <w:p w:rsidR="007F2FE4" w:rsidRPr="007F2FE4" w:rsidRDefault="007F2FE4" w:rsidP="007F2FE4">
            <w:pPr>
              <w:spacing w:after="0" w:line="240" w:lineRule="auto"/>
              <w:ind w:right="-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самообслуживание и элементарный бытовой труд (в помещении и на улице);</w:t>
            </w:r>
          </w:p>
          <w:p w:rsidR="007F2FE4" w:rsidRPr="007F2FE4" w:rsidRDefault="007F2FE4" w:rsidP="007F2FE4">
            <w:pPr>
              <w:spacing w:after="0" w:line="240" w:lineRule="auto"/>
              <w:ind w:right="-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конструирование из разного материала, включая конструкторы, модули, б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магу, природный и иной материал;</w:t>
            </w:r>
          </w:p>
          <w:p w:rsidR="007F2FE4" w:rsidRPr="007F2FE4" w:rsidRDefault="007F2FE4" w:rsidP="007F2FE4">
            <w:pPr>
              <w:spacing w:after="0" w:line="240" w:lineRule="auto"/>
              <w:ind w:right="-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изобразительная (рисование, лепка, аппликация);</w:t>
            </w:r>
          </w:p>
          <w:p w:rsidR="007F2FE4" w:rsidRPr="007F2FE4" w:rsidRDefault="007F2FE4" w:rsidP="007F2FE4">
            <w:pPr>
              <w:spacing w:after="0" w:line="240" w:lineRule="auto"/>
              <w:ind w:right="-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инструментах);</w:t>
            </w:r>
          </w:p>
          <w:p w:rsidR="007F2FE4" w:rsidRPr="007F2FE4" w:rsidRDefault="007F2FE4" w:rsidP="007F2FE4">
            <w:pPr>
              <w:spacing w:after="0" w:line="240" w:lineRule="auto"/>
              <w:ind w:right="-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двигательная (овладение основными движениями) активность ребенка.</w:t>
            </w:r>
          </w:p>
        </w:tc>
      </w:tr>
    </w:tbl>
    <w:p w:rsidR="007F2FE4" w:rsidRPr="007F2FE4" w:rsidRDefault="007F2FE4" w:rsidP="007F2FE4">
      <w:pPr>
        <w:keepNext/>
        <w:suppressLineNumber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6"/>
          <w:szCs w:val="6"/>
        </w:rPr>
      </w:pPr>
    </w:p>
    <w:p w:rsidR="007F2FE4" w:rsidRPr="007F2FE4" w:rsidRDefault="007F2FE4" w:rsidP="007F2FE4">
      <w:pPr>
        <w:keepNext/>
        <w:suppressLineNumbers/>
        <w:tabs>
          <w:tab w:val="left" w:pos="284"/>
          <w:tab w:val="left" w:pos="1080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10"/>
          <w:szCs w:val="10"/>
        </w:rPr>
      </w:pPr>
      <w:r w:rsidRPr="007F2FE4">
        <w:rPr>
          <w:rFonts w:ascii="Times New Roman" w:eastAsia="Times New Roman" w:hAnsi="Times New Roman" w:cs="Times New Roman"/>
          <w:sz w:val="16"/>
          <w:szCs w:val="16"/>
        </w:rPr>
        <w:tab/>
      </w:r>
    </w:p>
    <w:p w:rsidR="007F2FE4" w:rsidRPr="007F2FE4" w:rsidRDefault="007F2FE4" w:rsidP="007F2FE4">
      <w:pPr>
        <w:keepNext/>
        <w:suppressLineNumbers/>
        <w:tabs>
          <w:tab w:val="left" w:pos="284"/>
          <w:tab w:val="left" w:pos="1080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Фундамент самостоятельности </w:t>
      </w:r>
      <w:r w:rsidR="00572B5B">
        <w:rPr>
          <w:rFonts w:ascii="Times New Roman" w:eastAsia="Times New Roman" w:hAnsi="Times New Roman" w:cs="Times New Roman"/>
          <w:sz w:val="24"/>
          <w:szCs w:val="24"/>
        </w:rPr>
        <w:t>закладывается на границе младшего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="00572B5B">
        <w:rPr>
          <w:rFonts w:ascii="Times New Roman" w:eastAsia="Times New Roman" w:hAnsi="Times New Roman" w:cs="Times New Roman"/>
          <w:sz w:val="24"/>
          <w:szCs w:val="24"/>
        </w:rPr>
        <w:t xml:space="preserve">старшего 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школьного возрастов, дальнейшее развитие самостоятельности как личностного качества в период дошкольного детства связано, в первую очередь, с развитием основных видов детской деятельности - сквозных механизмов развития ребенка (таблица 9).</w:t>
      </w:r>
    </w:p>
    <w:p w:rsidR="007F2FE4" w:rsidRPr="007F2FE4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b/>
          <w:sz w:val="10"/>
          <w:szCs w:val="10"/>
        </w:rPr>
      </w:pPr>
    </w:p>
    <w:p w:rsidR="007F2FE4" w:rsidRPr="007F2FE4" w:rsidRDefault="007F2FE4" w:rsidP="007F2FE4">
      <w:pPr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 xml:space="preserve">Таблица 5 </w:t>
      </w:r>
    </w:p>
    <w:p w:rsidR="007F2FE4" w:rsidRPr="007F2FE4" w:rsidRDefault="007F2FE4" w:rsidP="007F2FE4">
      <w:pPr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 xml:space="preserve">Развитие самостоятельности и детской инициативы в сквозных механизмах развития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8"/>
        <w:gridCol w:w="8188"/>
      </w:tblGrid>
      <w:tr w:rsidR="007F2FE4" w:rsidRPr="007F2FE4" w:rsidTr="007F2FE4">
        <w:trPr>
          <w:trHeight w:val="735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ind w:right="-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Игровая</w:t>
            </w:r>
          </w:p>
        </w:tc>
        <w:tc>
          <w:tcPr>
            <w:tcW w:w="8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Игры дают возможность активному проявлению индивидуальности ребенка, его находчив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сти, сообразительности, воображения. Особое место занимают игры, которые создаются самими детьми, - творческие (в том числе сюжетно-ролевые). Игра как самостоятельная де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я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тельность детей способствует приобретению ими опыта организации совместной деятельн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сти на основе предварительного обдумывания, обсуждения общей цели, совместных усилий к ее достижению, общих интересов и переживаний. При организации игры педагог стреми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т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ся к тому, чтобы дети могли проявить творческую активность и инициативу, помогает детям «погрузиться» в игровую ситуацию и решать возникшие вопросы самостоятельно.</w:t>
            </w:r>
          </w:p>
        </w:tc>
      </w:tr>
      <w:tr w:rsidR="007F2FE4" w:rsidRPr="007F2FE4" w:rsidTr="007F2FE4">
        <w:trPr>
          <w:trHeight w:val="780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Познавательно-исследовательская</w:t>
            </w:r>
          </w:p>
        </w:tc>
        <w:tc>
          <w:tcPr>
            <w:tcW w:w="8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У дошкольников формируется арсенал способов познания: наблюдение и самонаблюдение; сенсорное обследование объектов; логические операции (сравнение, анализ, синтез, класс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фикация, абстрагирование,  конкретизация, аналогия); простейшие измерения; экспериме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тирование с природными (водой, воздухом, снегом и др.) и рукотворными (магнитами, ув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личительными стеклами и т.п.) объектами; просмотр обучающих фильмов или телепередач; поиск информации в сети Интернет, в познавательной литературе и др. Организация усл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вий для самостоятельной познавательно-исследовательской деятельности детей подразум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вает работу в двух направлениях: во-первых, постоянное расширение арсенала объектов, отличающихся ярко выраженной многофункциональностью; во-вторых, предоставление детям возможности использовать самостоятельно обнаруженные ими свойства объектов в разнообразных видах деятельности (игре, конструировании, труде и пр.) и побуждение к дальнейшему их изучению.</w:t>
            </w:r>
          </w:p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 постоянно создает ситуации, удовлетворяющие потребности ребенка в познав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тельной деятельности и побуждающие активно применять свои знания и умения; ставит перед детьми все более сложные задачи, развивает волю, поддерживает желание преодол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вать трудности, доводить начатое дело до конца, нацеливает на поиск новых творческих решений. </w:t>
            </w:r>
          </w:p>
        </w:tc>
      </w:tr>
      <w:tr w:rsidR="007F2FE4" w:rsidRPr="007F2FE4" w:rsidTr="007F2FE4">
        <w:trPr>
          <w:trHeight w:val="510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Коммуникативная</w:t>
            </w:r>
          </w:p>
        </w:tc>
        <w:tc>
          <w:tcPr>
            <w:tcW w:w="8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Развитию коммуникативной деятельности (общения в процессе взаимодействия с взросл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ы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ми и сверстниками) следует уделяться особое внимание. Путь, по которому должно идти руководство развитием речи детей в целях формирования у них способности строить свя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з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ное  высказывание, ведет от диалога между взрослым и ребенком, в котором взрослый берет на себя руководящую роль, направляя ход мысли и способы ее выражения, к развернутой монологической речи самого ребенка. Для поддержки речевой активности педагог проводит беседы с детьми, направляющие их внимание на воплощение интересных событий в слове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ные игры и сочинения самостоятельных рассказов и сказок. В беседе ребенок учится выр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жать свои мысли в речи, слушать собеседника. Для «пробуждения» детской инициативы педагоги задают детям разнообразные вопросы - уточняющие, наводящие, проблемные, э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ристические и пр.</w:t>
            </w:r>
          </w:p>
        </w:tc>
      </w:tr>
    </w:tbl>
    <w:p w:rsidR="007F2FE4" w:rsidRPr="007F2FE4" w:rsidRDefault="007F2FE4" w:rsidP="007F2FE4">
      <w:pPr>
        <w:keepNext/>
        <w:suppressLineNumber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0"/>
          <w:szCs w:val="10"/>
        </w:rPr>
      </w:pPr>
      <w:r w:rsidRPr="007F2FE4">
        <w:rPr>
          <w:rFonts w:ascii="Calibri" w:eastAsia="Times New Roman" w:hAnsi="Calibri" w:cs="Times New Roman"/>
        </w:rPr>
        <w:tab/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Детская инициативность и самостоятельность поддерживается педагогами и в процессе орг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низации других видов деятельности (активности) - трудовой, конструктивной, изобразител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ной, музыкальной, двигательной, восприятии художественной литературы и фольклора и т.д.</w:t>
      </w: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7F2FE4" w:rsidRPr="007F2FE4" w:rsidRDefault="007F2FE4" w:rsidP="007355C0">
      <w:pPr>
        <w:keepNext/>
        <w:spacing w:before="240" w:after="6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4" w:name="_Toc486806617"/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2.4. Индивидуализация образовательного процесса</w:t>
      </w:r>
      <w:bookmarkEnd w:id="4"/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>Одним из принципов дошкольного образования, реализуемых в Стандарте, является построение образовательной деятельности на основе индивидуальных особенностей каждого ребёнка, при котором сам ребёнок становится активным в выборе содержания своего образ</w:t>
      </w:r>
      <w:r w:rsidRPr="007F2FE4">
        <w:rPr>
          <w:rFonts w:ascii="Times New Roman" w:hAnsi="Times New Roman" w:cs="Times New Roman"/>
          <w:sz w:val="24"/>
          <w:szCs w:val="24"/>
        </w:rPr>
        <w:t>о</w:t>
      </w:r>
      <w:r w:rsidRPr="007F2FE4">
        <w:rPr>
          <w:rFonts w:ascii="Times New Roman" w:hAnsi="Times New Roman" w:cs="Times New Roman"/>
          <w:sz w:val="24"/>
          <w:szCs w:val="24"/>
        </w:rPr>
        <w:t>вания, становится субъектом образования (далее-индивидуализация дошкольного образов</w:t>
      </w:r>
      <w:r w:rsidRPr="007F2FE4">
        <w:rPr>
          <w:rFonts w:ascii="Times New Roman" w:hAnsi="Times New Roman" w:cs="Times New Roman"/>
          <w:sz w:val="24"/>
          <w:szCs w:val="24"/>
        </w:rPr>
        <w:t>а</w:t>
      </w:r>
      <w:r w:rsidRPr="007F2FE4">
        <w:rPr>
          <w:rFonts w:ascii="Times New Roman" w:hAnsi="Times New Roman" w:cs="Times New Roman"/>
          <w:sz w:val="24"/>
          <w:szCs w:val="24"/>
        </w:rPr>
        <w:t>ния). В соответствии с данным принципом среди задач, на решение которых направлен ФГОС ДО, выделяются:</w:t>
      </w:r>
    </w:p>
    <w:p w:rsidR="007F2FE4" w:rsidRPr="007F2FE4" w:rsidRDefault="007F2FE4" w:rsidP="007F2FE4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>- создание благоприятных условий развития детей в соответствии с их возрастными и индив</w:t>
      </w:r>
      <w:r w:rsidRPr="007F2FE4">
        <w:rPr>
          <w:rFonts w:ascii="Times New Roman" w:hAnsi="Times New Roman" w:cs="Times New Roman"/>
          <w:sz w:val="24"/>
          <w:szCs w:val="24"/>
        </w:rPr>
        <w:t>и</w:t>
      </w:r>
      <w:r w:rsidRPr="007F2FE4">
        <w:rPr>
          <w:rFonts w:ascii="Times New Roman" w:hAnsi="Times New Roman" w:cs="Times New Roman"/>
          <w:sz w:val="24"/>
          <w:szCs w:val="24"/>
        </w:rPr>
        <w:t>дуальными особенностями и склонностями, развитие способностей и творческого потенциала каждого ребёнка как субъекта отношений с самим собой, другими детьми, взрослыми и м</w:t>
      </w:r>
      <w:r w:rsidRPr="007F2FE4">
        <w:rPr>
          <w:rFonts w:ascii="Times New Roman" w:hAnsi="Times New Roman" w:cs="Times New Roman"/>
          <w:sz w:val="24"/>
          <w:szCs w:val="24"/>
        </w:rPr>
        <w:t>и</w:t>
      </w:r>
      <w:r w:rsidRPr="007F2FE4">
        <w:rPr>
          <w:rFonts w:ascii="Times New Roman" w:hAnsi="Times New Roman" w:cs="Times New Roman"/>
          <w:sz w:val="24"/>
          <w:szCs w:val="24"/>
        </w:rPr>
        <w:t>ром;</w:t>
      </w:r>
    </w:p>
    <w:p w:rsidR="007F2FE4" w:rsidRPr="007F2FE4" w:rsidRDefault="007F2FE4" w:rsidP="007F2FE4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>- формирование социокультурной среды, соответствующей возрастным, индивидуальным, психологическим и физиологическим особенностям детей.</w:t>
      </w:r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>Стандарт устанавливает, что основная образовательная программа дошкольного учр</w:t>
      </w:r>
      <w:r w:rsidRPr="007F2FE4">
        <w:rPr>
          <w:rFonts w:ascii="Times New Roman" w:hAnsi="Times New Roman" w:cs="Times New Roman"/>
          <w:sz w:val="24"/>
          <w:szCs w:val="24"/>
        </w:rPr>
        <w:t>е</w:t>
      </w:r>
      <w:r w:rsidRPr="007F2FE4">
        <w:rPr>
          <w:rFonts w:ascii="Times New Roman" w:hAnsi="Times New Roman" w:cs="Times New Roman"/>
          <w:sz w:val="24"/>
          <w:szCs w:val="24"/>
        </w:rPr>
        <w:t>ждения формируется как программа психолого-педагогической поддержки позитивной соци</w:t>
      </w:r>
      <w:r w:rsidRPr="007F2FE4">
        <w:rPr>
          <w:rFonts w:ascii="Times New Roman" w:hAnsi="Times New Roman" w:cs="Times New Roman"/>
          <w:sz w:val="24"/>
          <w:szCs w:val="24"/>
        </w:rPr>
        <w:t>а</w:t>
      </w:r>
      <w:r w:rsidRPr="007F2FE4">
        <w:rPr>
          <w:rFonts w:ascii="Times New Roman" w:hAnsi="Times New Roman" w:cs="Times New Roman"/>
          <w:sz w:val="24"/>
          <w:szCs w:val="24"/>
        </w:rPr>
        <w:t>лизации и индивидуализации, развитие личности детей дошкольного возраста.</w:t>
      </w:r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>Следовательно, для реализации ФГОС ДО необходимо не только определить содерж</w:t>
      </w:r>
      <w:r w:rsidRPr="007F2FE4">
        <w:rPr>
          <w:rFonts w:ascii="Times New Roman" w:hAnsi="Times New Roman" w:cs="Times New Roman"/>
          <w:sz w:val="24"/>
          <w:szCs w:val="24"/>
        </w:rPr>
        <w:t>а</w:t>
      </w:r>
      <w:r w:rsidRPr="007F2FE4">
        <w:rPr>
          <w:rFonts w:ascii="Times New Roman" w:hAnsi="Times New Roman" w:cs="Times New Roman"/>
          <w:sz w:val="24"/>
          <w:szCs w:val="24"/>
        </w:rPr>
        <w:t>ние дошкольного образования, соответствующее пяти образовательным областям, но и ра</w:t>
      </w:r>
      <w:r w:rsidRPr="007F2FE4">
        <w:rPr>
          <w:rFonts w:ascii="Times New Roman" w:hAnsi="Times New Roman" w:cs="Times New Roman"/>
          <w:sz w:val="24"/>
          <w:szCs w:val="24"/>
        </w:rPr>
        <w:t>с</w:t>
      </w:r>
      <w:r w:rsidRPr="007F2FE4">
        <w:rPr>
          <w:rFonts w:ascii="Times New Roman" w:hAnsi="Times New Roman" w:cs="Times New Roman"/>
          <w:sz w:val="24"/>
          <w:szCs w:val="24"/>
        </w:rPr>
        <w:t>крыть индивидуализацию дошкольного образования.</w:t>
      </w:r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>Индивидуализация - это самореализация и развитие человека в качестве субъекта со</w:t>
      </w:r>
      <w:r w:rsidRPr="007F2FE4">
        <w:rPr>
          <w:rFonts w:ascii="Times New Roman" w:hAnsi="Times New Roman" w:cs="Times New Roman"/>
          <w:sz w:val="24"/>
          <w:szCs w:val="24"/>
        </w:rPr>
        <w:t>б</w:t>
      </w:r>
      <w:r w:rsidRPr="007F2FE4">
        <w:rPr>
          <w:rFonts w:ascii="Times New Roman" w:hAnsi="Times New Roman" w:cs="Times New Roman"/>
          <w:sz w:val="24"/>
          <w:szCs w:val="24"/>
        </w:rPr>
        <w:t xml:space="preserve">ственной жизнедеятельности; процесс, в котором содержаться все условия для развития воли и ответственности. При этом самореализация рассматривается не как потакание собственным капризам. Это умение анализировать, размышлять над своими многочисленными желаниями, </w:t>
      </w:r>
      <w:r w:rsidRPr="007F2FE4">
        <w:rPr>
          <w:rFonts w:ascii="Times New Roman" w:hAnsi="Times New Roman" w:cs="Times New Roman"/>
          <w:sz w:val="24"/>
          <w:szCs w:val="24"/>
        </w:rPr>
        <w:lastRenderedPageBreak/>
        <w:t xml:space="preserve">интересами, соотнесение их со своими «могу - не могу», «можно - нельзя», умение выбирать направление действия, поступать вопреки другим мнениям. </w:t>
      </w:r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>Индивидуализация связана не столько с усвоением, сколько с познанием, исследован</w:t>
      </w:r>
      <w:r w:rsidRPr="007F2FE4">
        <w:rPr>
          <w:rFonts w:ascii="Times New Roman" w:hAnsi="Times New Roman" w:cs="Times New Roman"/>
          <w:sz w:val="24"/>
          <w:szCs w:val="24"/>
        </w:rPr>
        <w:t>и</w:t>
      </w:r>
      <w:r w:rsidRPr="007F2FE4">
        <w:rPr>
          <w:rFonts w:ascii="Times New Roman" w:hAnsi="Times New Roman" w:cs="Times New Roman"/>
          <w:sz w:val="24"/>
          <w:szCs w:val="24"/>
        </w:rPr>
        <w:t>ем, пробой, проверкой и выбором. Ребёнку важно иметь реальную возможность свободного выбора, чувствовать уверенность в своих силах.</w:t>
      </w:r>
    </w:p>
    <w:p w:rsidR="009914EA" w:rsidRDefault="009914EA" w:rsidP="007F2FE4">
      <w:pPr>
        <w:ind w:firstLine="70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914EA" w:rsidRDefault="009914EA" w:rsidP="007F2FE4">
      <w:pPr>
        <w:ind w:firstLine="70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b/>
          <w:sz w:val="24"/>
          <w:szCs w:val="24"/>
        </w:rPr>
        <w:t>Индивидуализация образования детей дошкольного возраста рассматривается в нескольких направлениях</w:t>
      </w:r>
      <w:r w:rsidRPr="007F2FE4">
        <w:rPr>
          <w:rFonts w:ascii="Times New Roman" w:hAnsi="Times New Roman" w:cs="Times New Roman"/>
          <w:sz w:val="24"/>
          <w:szCs w:val="24"/>
        </w:rPr>
        <w:t>:</w:t>
      </w:r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>- как самостоятельная деятельность ребёнка, в ходе которой он по личному желанию избирательно обращается к различным источникам информации; узнаёт, уточняет, интерпр</w:t>
      </w:r>
      <w:r w:rsidRPr="007F2FE4">
        <w:rPr>
          <w:rFonts w:ascii="Times New Roman" w:hAnsi="Times New Roman" w:cs="Times New Roman"/>
          <w:sz w:val="24"/>
          <w:szCs w:val="24"/>
        </w:rPr>
        <w:t>е</w:t>
      </w:r>
      <w:r w:rsidRPr="007F2FE4">
        <w:rPr>
          <w:rFonts w:ascii="Times New Roman" w:hAnsi="Times New Roman" w:cs="Times New Roman"/>
          <w:sz w:val="24"/>
          <w:szCs w:val="24"/>
        </w:rPr>
        <w:t>тирует воспринятую информацию; на доступном для него уровне открывает новые для себя знания и способы хранения информации;</w:t>
      </w:r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>- как синтеза организуемого обучения и самоорганизуемого и саморегулируемого уч</w:t>
      </w:r>
      <w:r w:rsidRPr="007F2FE4">
        <w:rPr>
          <w:rFonts w:ascii="Times New Roman" w:hAnsi="Times New Roman" w:cs="Times New Roman"/>
          <w:sz w:val="24"/>
          <w:szCs w:val="24"/>
        </w:rPr>
        <w:t>е</w:t>
      </w:r>
      <w:r w:rsidRPr="007F2FE4">
        <w:rPr>
          <w:rFonts w:ascii="Times New Roman" w:hAnsi="Times New Roman" w:cs="Times New Roman"/>
          <w:sz w:val="24"/>
          <w:szCs w:val="24"/>
        </w:rPr>
        <w:t>ния, в ходе которого свободно воспринятая из разных источников информация приобретает статус субъектного (персонального) знания.</w:t>
      </w:r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>- как предоставленная достаточная свобода, зона неопределённости, в которой ребёнок имел бы возможность следовать своим потребностям, целям, выбранным средствам и спос</w:t>
      </w:r>
      <w:r w:rsidRPr="007F2FE4">
        <w:rPr>
          <w:rFonts w:ascii="Times New Roman" w:hAnsi="Times New Roman" w:cs="Times New Roman"/>
          <w:sz w:val="24"/>
          <w:szCs w:val="24"/>
        </w:rPr>
        <w:t>о</w:t>
      </w:r>
      <w:r w:rsidRPr="007F2FE4">
        <w:rPr>
          <w:rFonts w:ascii="Times New Roman" w:hAnsi="Times New Roman" w:cs="Times New Roman"/>
          <w:sz w:val="24"/>
          <w:szCs w:val="24"/>
        </w:rPr>
        <w:t>бам действий.</w:t>
      </w:r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>Таким образом, ребёнок является не продолжателем чьей-то деятельности, преемником образцов, которые нужно целостно воспроизводить, а тем, кто может сам что-то создать. Из предложенного взрослыми что-то безусловно останется в сознании, найдёт применение в его деятельности. Это учение-обучение составляет основу индивидуализации.</w:t>
      </w:r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F2FE4" w:rsidRPr="007F2FE4" w:rsidRDefault="007F2FE4" w:rsidP="007F2FE4">
      <w:pPr>
        <w:widowControl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Основные психолого-педагогические условия, обеспечивающие индивидуализацию               образования и личностный рост каждого ребенка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интеграция разных видов детской деятельности; 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разнообразие и постоянная смена видов детской деятельности, объединенных образ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вательной целью и программой развития; 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подготовка каждым ребенком на основе содержания образовательного проекта ко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кретного продукта как успешно достигнутого результата индивидуальной или коллективной деятельности (фиксация и презентация результата в форме макета, коллекции, выставки и др.); 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наличие специально оборудованного места, включающего широкий выбор дидактич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ских и художественных материалов, игрушек, инструментов, книг, пособий, предметов кул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туры и произведений искусства; 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вариативность мер профилактики утомления, учитывающей психофизиологические особенности конкретного ребенка; 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активизация позиции детей по отношению к разным видам деятельности, формиров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ние опыта самоорганизации, самодеятельности, саморазвития; 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создание эмоционально комфортной атмосферы в детском коллективе; 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уважение личности каждого ребенка, формирование его положительной самооценки, «Я-концепции» творца; 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предоставление ребёнку право выбора; проявление им избирательности, овладении способами социального поведения;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включение в педагогический процесс компонента сопровождения деятельности всех его субъектов (детей, педагогов, родителей). 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Направления работы педагогов, обеспечивающие индивидуализацию</w:t>
      </w:r>
      <w:r w:rsidR="006A705E">
        <w:rPr>
          <w:rFonts w:ascii="Times New Roman" w:eastAsia="Times New Roman" w:hAnsi="Times New Roman" w:cs="Times New Roman"/>
          <w:b/>
          <w:sz w:val="24"/>
          <w:szCs w:val="24"/>
        </w:rPr>
        <w:t xml:space="preserve"> образования и  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 xml:space="preserve"> личностный рост каждого ребенка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педагогика - поддержки представляет собой систему средств, которые обеспечивают поддержку детям в самостоятельном выборе, в принятии решений, а также помощь в преод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лении трудностей и проблем, самореализации в любых видах деятельности (познавательной, 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lastRenderedPageBreak/>
        <w:t>коммуникативной, творческой, бытовой, учебной). Педагогика поддержки – основной элемент гуманистического подхода, индивидуализации образования;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поощрение вопросов, инициативы и самостоятельности;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актуализация разнообразных форм самовыражения;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зона неопределённости, проблематизация содержания образования, создание поиск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вых ситуаций; ситуаций незавершенности, многозначности, множественности решений;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ознакомление родителей с задачами развития детей и формами работы;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учет конструктивных пожеланий родителей для развития ребенка;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формирование у ребенка умения обоснованно и культурно противостоять давлению а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торитета в отстаивании своего мнения (находящиеся рядом с ребёнком взрослые целенапра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ленно или спонтанно демонстрируют ему правильные, с их точки зрения, важные, с позиции их взрослого опыта, знания и образцы поведения-обучают. Те взрослые, которые помогают сделать ребёнку выбор, принять решение, проявить себя в действии, пусть даже ошибочном, оказывают поддержку его развитию. Те взрослые, кто пытается помешать этому, доказывая обратное, вольно или невольно закрывают путь  развитию ребёнка);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педагогическая диагностика развития ребенка как основа его развития;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портфолио детей (составляется родителями по желанию в старшем дошкольном во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расте);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выставки творческих работ;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Направления индивидуализации образования детей в проектной деятельности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1) поддержка активного отношения ребенка к окружающему миру; направление его энергии в конструктивное и созидательное русло;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2) отведение ребенку центрального места в образовательной системе развивающего типа, созданной из множества разных информационных текстов и интеграционных механизмов, позволяющих ребенку свободно действовать;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3) воспитание любознательности; 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4) развитие творчества, инициативности, компетентности;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5) поощрение и развитие самостоятельности; 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6) становление детской воли, развитие произвольности поведения и деятельности; об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гащение опыта регулирования поведения (заметим, что проблемы возникают, когда ребенку необходимо заставить себя делать то, что неинтересно, когда необходимо подчиниться треб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ваниям взрослых);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7) создание мотивации к развитию и обучению; </w:t>
      </w:r>
    </w:p>
    <w:p w:rsid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8) выявление, поддержка и развитие индивидуального стиля деятельности. 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2.5. </w:t>
      </w:r>
      <w:r w:rsidR="00B14B5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Основные направления и формы взаимодействия с семьей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Цель: 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необходимых условий для сотрудничества работников дошкольного образ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вательного учреждения с семьёй в вопросах воспитания; обеспечение права родителей на ув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жение и понимание, оказав им помощь в реализации ответственности за воспитание и обуч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 детей.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Основные принципы взаимодействия с семьями воспитанников: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открытость детского сада для семьи;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индивидуализация взаимодействия в зависимости от реального уровня знаний и умений 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дителей;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сотрудничество педагогов и родителей в воспитании детей;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создание развивающей образовательной среды, обеспечивающей оптимальные условия, по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воляющие оказать друг другу необходимую поддержку в развитии ребёнка, привлекать им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ющиеся педагогические ресурсы для решения общих задач воспитания.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Функции работы образовательного учреждения с семьей: </w:t>
      </w:r>
    </w:p>
    <w:p w:rsidR="007F2FE4" w:rsidRPr="007F2FE4" w:rsidRDefault="007F2FE4" w:rsidP="00B55388">
      <w:pPr>
        <w:numPr>
          <w:ilvl w:val="0"/>
          <w:numId w:val="38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Ознакомить родителей с содержанием и методикой воспитательно-образовательного процесса; психолого-педагогическое просвещение; вовлечение родителей в совместную с детьми и педагогами деятельность; помощь семьям, испытывающим какие-либо трудности; взаимодействие педагогов с общественными организациями родителей – родительский к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митет.</w:t>
      </w:r>
    </w:p>
    <w:p w:rsidR="007F2FE4" w:rsidRPr="007F2FE4" w:rsidRDefault="007F2FE4" w:rsidP="00B55388">
      <w:pPr>
        <w:numPr>
          <w:ilvl w:val="0"/>
          <w:numId w:val="38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Рассматривать воспитание и развитие детей не как свод общих приемов, а как иску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ство диалога с конкретным ребенком и его родителями на основе знаний психологических особенностей возраста, с учетом предшествующего опыта ребенка, его интересов, способн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стей и трудностей, которые возникли в семье и образовательном учреждении. </w:t>
      </w:r>
    </w:p>
    <w:p w:rsidR="007F2FE4" w:rsidRPr="007F2FE4" w:rsidRDefault="007F2FE4" w:rsidP="00B55388">
      <w:pPr>
        <w:numPr>
          <w:ilvl w:val="0"/>
          <w:numId w:val="38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Способствовать формированию у ребенка уверенности в себе и своих возможностях, вызывая у родителей чувство уважения к себе, как воспитателю своих детей.</w:t>
      </w:r>
    </w:p>
    <w:p w:rsidR="007F2FE4" w:rsidRPr="007F2FE4" w:rsidRDefault="007F2FE4" w:rsidP="00B55388">
      <w:pPr>
        <w:numPr>
          <w:ilvl w:val="0"/>
          <w:numId w:val="38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Регулярно в процессе индивидуального общения с родителями обсуждать все вопросы, связанные с воспитанием и развитием детей. </w:t>
      </w:r>
    </w:p>
    <w:p w:rsidR="007F2FE4" w:rsidRPr="007F2FE4" w:rsidRDefault="007F2FE4" w:rsidP="00B55388">
      <w:pPr>
        <w:numPr>
          <w:ilvl w:val="0"/>
          <w:numId w:val="38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Проявлять понимание, деликатность, терпимость и такт, учитывать точку зрения род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телей, отказаться от привычки критиковать друг друга, научиться видеть друг в друге полн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правных партнёров, сотрудников.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Структурно-функциональная модель взаимодействия с семьей.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Данную модель можно разделить на три блока: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информационно-аналитический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практический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контрольно-оценочный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Информационно-аналитический блок включает: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сбор и анализ сведений о родителях и детях;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изучение семей, их трудностей и запросов;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выявление готовности семьи ответить на вопросы дошкольного учреждения. </w:t>
      </w: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работы:</w:t>
      </w:r>
    </w:p>
    <w:p w:rsidR="007F2FE4" w:rsidRPr="007F2FE4" w:rsidRDefault="007F2FE4" w:rsidP="00B55388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Анкетирование</w:t>
      </w:r>
    </w:p>
    <w:p w:rsidR="007F2FE4" w:rsidRPr="007F2FE4" w:rsidRDefault="007F2FE4" w:rsidP="00B55388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Беседы</w:t>
      </w:r>
    </w:p>
    <w:p w:rsidR="007F2FE4" w:rsidRPr="007F2FE4" w:rsidRDefault="007F2FE4" w:rsidP="007355C0">
      <w:pPr>
        <w:numPr>
          <w:ilvl w:val="0"/>
          <w:numId w:val="3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Взаимоинформирование (успешное взаимодействие возможно лишь в том случае, если детский сад знаком с воспитательными возможностями семьи ребёнка, а семья имеет представление о дошкольном учреждении, которому доверяет ребёнка. Это позволяет оказать друг другу необходимую поддержку)</w:t>
      </w:r>
    </w:p>
    <w:p w:rsidR="007F2FE4" w:rsidRPr="007F2FE4" w:rsidRDefault="007F2FE4" w:rsidP="007355C0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DB3AF8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.  Организация работы почты-доверия (вопросы, пожелания, предложения родителей)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b/>
          <w:color w:val="000000"/>
          <w:sz w:val="10"/>
          <w:szCs w:val="10"/>
          <w:lang w:eastAsia="ru-RU"/>
        </w:rPr>
      </w:pPr>
    </w:p>
    <w:p w:rsidR="00B14B5E" w:rsidRDefault="00B14B5E" w:rsidP="007F2FE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Второй блок -  практический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F2FE4" w:rsidRPr="007F2FE4" w:rsidRDefault="007F2FE4" w:rsidP="007355C0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рамках блока собирается информация, направленная на решение конкретных задач. </w:t>
      </w:r>
      <w:r w:rsidRPr="001742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 этой работе привлекаются педагоги.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 работа строится на информации, полученной при анализе ситуации в рамках первого блока. </w:t>
      </w:r>
    </w:p>
    <w:p w:rsidR="007F2FE4" w:rsidRPr="007F2FE4" w:rsidRDefault="007F2FE4" w:rsidP="007355C0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того, чтобы родители поняли необходимость обращения к специалисту, знали к кому конкретно идти, если им необходима консультация, в начале учебного года для родит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лей нужно провести ряд встреч, на которых они будут иметь возможность познакомиться и получить первичную информацию.</w:t>
      </w:r>
    </w:p>
    <w:p w:rsidR="007F2FE4" w:rsidRPr="007F2FE4" w:rsidRDefault="007F2FE4" w:rsidP="007355C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работы: профилактические мероприятия, родительские собрания, совместные прое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ты, дни открытых дверей, смотры-конкурсы, спортивные мероприятия, проведение досугов,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фотовыставки и др.</w:t>
      </w:r>
    </w:p>
    <w:p w:rsidR="007F2FE4" w:rsidRPr="007F2FE4" w:rsidRDefault="007F2FE4" w:rsidP="007355C0">
      <w:pPr>
        <w:autoSpaceDE w:val="0"/>
        <w:autoSpaceDN w:val="0"/>
        <w:adjustRightInd w:val="0"/>
        <w:spacing w:after="0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Третий блок – контрольно-оценочный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7F2FE4" w:rsidRPr="007F2FE4" w:rsidRDefault="007F2FE4" w:rsidP="007355C0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него включен анализ эффективности (количественной и качественной) мероприятий, которые проводятся специалистами детского сада. Для осуществления контроля качества пр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ведения того или иного мероприятия родителям предлагаются: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групповое обсуждение родителями и педагогами организованных и проведённых м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роприятиях в разных формах. </w:t>
      </w: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Формы работы:</w:t>
      </w: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сбор аналитического материала;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обмен опытом;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планирование дальнейшего взаимодействия с учётом анализа и результативности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проведё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ных мероприятий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14B5E" w:rsidRDefault="00B14B5E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 Организационный раздел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"/>
          <w:szCs w:val="10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3.1. Описание материально-технического обеспечения Программы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ФГОС ДО, материально-техническое обеспечение программы включает в себя оборудование, оснащение (предметы), учебно-методический комплект.</w:t>
      </w:r>
    </w:p>
    <w:p w:rsidR="007F2FE4" w:rsidRPr="007F2FE4" w:rsidRDefault="007F2FE4" w:rsidP="007F2FE4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Материально-техническая база ДОУ в удовлетворительном состоянии. С учетом треб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ваний ФГОС ДО представляет собой систему условий социализации и индивидуализации д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тей дошкольного возраста, обеспечивающей:</w:t>
      </w:r>
    </w:p>
    <w:p w:rsidR="007F2FE4" w:rsidRPr="007F2FE4" w:rsidRDefault="007F2FE4" w:rsidP="007F2FE4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реализацию основной образовательной программы ДОУ;</w:t>
      </w:r>
    </w:p>
    <w:p w:rsidR="007F2FE4" w:rsidRPr="007F2FE4" w:rsidRDefault="007F2FE4" w:rsidP="007F2FE4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учет национально-культурных, климатических условий, в которых осуществляется 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разовательная деятельность;</w:t>
      </w:r>
    </w:p>
    <w:p w:rsidR="007F2FE4" w:rsidRPr="007F2FE4" w:rsidRDefault="007F2FE4" w:rsidP="007F2FE4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учет возрастных особенностей детей.</w:t>
      </w:r>
    </w:p>
    <w:p w:rsidR="007F2FE4" w:rsidRPr="007F2FE4" w:rsidRDefault="007F2FE4" w:rsidP="007F2FE4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Проектная мощность ДОУ, используемая в образовательных целях:</w:t>
      </w:r>
    </w:p>
    <w:p w:rsidR="007F2FE4" w:rsidRPr="00000714" w:rsidRDefault="00AE1390" w:rsidP="007F2FE4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- 1 разновозрастная группа:</w:t>
      </w:r>
      <w:r w:rsidR="00000714"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от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</w:t>
      </w:r>
      <w:r w:rsidR="00000714"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-7лет; </w:t>
      </w:r>
      <w:r w:rsidR="007F2FE4"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имеются раздельные, групповые и спальные ко</w:t>
      </w:r>
      <w:r w:rsidR="007F2FE4"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</w:t>
      </w:r>
      <w:r w:rsidR="007F2FE4"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наты;</w:t>
      </w:r>
    </w:p>
    <w:p w:rsidR="007F2FE4" w:rsidRPr="00000714" w:rsidRDefault="00AE1390" w:rsidP="007F2FE4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- 1 прогулочная площадка</w:t>
      </w:r>
      <w:r w:rsidR="00000714"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F2FE4"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 территории детского сада.</w:t>
      </w:r>
    </w:p>
    <w:p w:rsidR="007F2FE4" w:rsidRPr="007F2FE4" w:rsidRDefault="007F2FE4" w:rsidP="007F2FE4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59E9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8959E9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обеспечивают выполнение санитарно-гигиенических требований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Роспотребн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дзора к оборудованию, освещению, содержанию помещений. Кабинеты оснащены необход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мым учебно-дидактическим комплексом: мебелью, наглядными и техническими средствами обучения. </w:t>
      </w:r>
    </w:p>
    <w:p w:rsidR="007F2FE4" w:rsidRPr="007F2FE4" w:rsidRDefault="007F2FE4" w:rsidP="007F2FE4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eastAsia="ru-RU"/>
        </w:rPr>
        <w:t>ДОУ самостоятельно определяет средства обучения, в том числе технические, соотве</w:t>
      </w:r>
      <w:r w:rsidRPr="007F2FE4"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F2FE4"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eastAsia="ru-RU"/>
        </w:rPr>
        <w:t>ствующие материалы (в том числе расходные), игровое, спортивное, оздоровительное об</w:t>
      </w:r>
      <w:r w:rsidRPr="007F2FE4"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F2FE4"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eastAsia="ru-RU"/>
        </w:rPr>
        <w:t>рудование, инвентарь, необходимые для реализации Программы.</w:t>
      </w:r>
    </w:p>
    <w:p w:rsidR="007F2FE4" w:rsidRPr="00CD240F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CD240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Игровое, спортивное, оздоровительное оборудование, инвентарь, необходимый для ре</w:t>
      </w:r>
      <w:r w:rsidRPr="00CD240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а</w:t>
      </w:r>
      <w:r w:rsidRPr="00CD240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лизации Программы</w:t>
      </w:r>
    </w:p>
    <w:p w:rsidR="007F2FE4" w:rsidRPr="00CD240F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w w:val="90"/>
          <w:sz w:val="16"/>
          <w:szCs w:val="16"/>
          <w:lang w:eastAsia="ru-RU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5"/>
        <w:gridCol w:w="6206"/>
      </w:tblGrid>
      <w:tr w:rsidR="007F2FE4" w:rsidRPr="00CD240F" w:rsidTr="00920070">
        <w:trPr>
          <w:jc w:val="right"/>
        </w:trPr>
        <w:tc>
          <w:tcPr>
            <w:tcW w:w="3365" w:type="dxa"/>
          </w:tcPr>
          <w:p w:rsidR="007F2FE4" w:rsidRPr="00CD240F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w w:val="90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b/>
                <w:color w:val="000000" w:themeColor="text1"/>
                <w:w w:val="90"/>
                <w:sz w:val="20"/>
                <w:szCs w:val="20"/>
                <w:lang w:eastAsia="ru-RU"/>
              </w:rPr>
              <w:t>Вид помещения. Функциональное использование</w:t>
            </w:r>
          </w:p>
        </w:tc>
        <w:tc>
          <w:tcPr>
            <w:tcW w:w="6206" w:type="dxa"/>
          </w:tcPr>
          <w:p w:rsidR="007F2FE4" w:rsidRPr="00CD240F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w w:val="90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b/>
                <w:color w:val="000000" w:themeColor="text1"/>
                <w:w w:val="90"/>
                <w:sz w:val="20"/>
                <w:szCs w:val="20"/>
                <w:lang w:eastAsia="ru-RU"/>
              </w:rPr>
              <w:t xml:space="preserve">Оснащение </w:t>
            </w:r>
          </w:p>
        </w:tc>
      </w:tr>
      <w:tr w:rsidR="007F2FE4" w:rsidRPr="00CD240F" w:rsidTr="00920070">
        <w:trPr>
          <w:jc w:val="right"/>
        </w:trPr>
        <w:tc>
          <w:tcPr>
            <w:tcW w:w="3365" w:type="dxa"/>
          </w:tcPr>
          <w:p w:rsidR="007F2FE4" w:rsidRPr="00CD240F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w w:val="90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b/>
                <w:color w:val="000000" w:themeColor="text1"/>
                <w:w w:val="90"/>
                <w:sz w:val="20"/>
                <w:szCs w:val="20"/>
                <w:lang w:eastAsia="ru-RU"/>
              </w:rPr>
              <w:t>Групповые комнаты</w:t>
            </w:r>
          </w:p>
          <w:p w:rsidR="007F2FE4" w:rsidRPr="00CD240F" w:rsidRDefault="007F2FE4" w:rsidP="00B55388">
            <w:pPr>
              <w:numPr>
                <w:ilvl w:val="0"/>
                <w:numId w:val="8"/>
              </w:numPr>
              <w:tabs>
                <w:tab w:val="num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Совместная деятельность взросл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го и детей с учётом  интеграции  образовательных областей: групповая, подгрупповая, инд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видуальная, образовательная деятельность в ходе режимных моментов</w:t>
            </w:r>
          </w:p>
          <w:p w:rsidR="007F2FE4" w:rsidRPr="00CD240F" w:rsidRDefault="007F2FE4" w:rsidP="00B55388">
            <w:pPr>
              <w:numPr>
                <w:ilvl w:val="0"/>
                <w:numId w:val="8"/>
              </w:numPr>
              <w:tabs>
                <w:tab w:val="num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Самостоятельная творческая  де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я</w:t>
            </w:r>
            <w:r w:rsidR="00000714"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тельность детей (зоны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активн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сти, всё помещение группы)</w:t>
            </w:r>
          </w:p>
          <w:p w:rsidR="007F2FE4" w:rsidRPr="00CD240F" w:rsidRDefault="007F2FE4" w:rsidP="00B55388">
            <w:pPr>
              <w:numPr>
                <w:ilvl w:val="0"/>
                <w:numId w:val="8"/>
              </w:numPr>
              <w:tabs>
                <w:tab w:val="num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Трудовое воспитание</w:t>
            </w:r>
          </w:p>
          <w:p w:rsidR="007F2FE4" w:rsidRPr="00CD240F" w:rsidRDefault="007F2FE4" w:rsidP="00B55388">
            <w:pPr>
              <w:numPr>
                <w:ilvl w:val="0"/>
                <w:numId w:val="8"/>
              </w:numPr>
              <w:tabs>
                <w:tab w:val="num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w w:val="90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Взаимодействие с родителями</w:t>
            </w:r>
          </w:p>
        </w:tc>
        <w:tc>
          <w:tcPr>
            <w:tcW w:w="6206" w:type="dxa"/>
          </w:tcPr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Детская мебель для практической деятельности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Книжный уголок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Игровая  зона. Игровая мебель. Атрибуты для сюжетно-ролевых игр «Семья», «Парикмахерская», «Больница»,  «М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а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газин», «Библиотека»,   уголок «Ряжения»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Места для уединения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Уголок для театрализованной деятельности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Экспериментальный уголок</w:t>
            </w:r>
          </w:p>
          <w:p w:rsidR="007F2FE4" w:rsidRPr="00CD240F" w:rsidRDefault="0000071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Уголок по Э</w:t>
            </w:r>
            <w:r w:rsidR="007F2FE4"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РС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Уголки безопасности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Уголки творчества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Физкультурный уголок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Музыкальный уголок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Уголки для разнообразных видов самостоятельной деятел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ь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ности детей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Головоломки, мозаики, пазлы, настольно-печатные игры, л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то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Развивающие игры по ФЭМП, логике, развитию речи, ОБЖ, экологии, предметному и окружающему миру и. т. д.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Наглядный, демонстрационный, раздаточный материал</w:t>
            </w:r>
          </w:p>
        </w:tc>
      </w:tr>
      <w:tr w:rsidR="007F2FE4" w:rsidRPr="00CD240F" w:rsidTr="00920070">
        <w:trPr>
          <w:jc w:val="right"/>
        </w:trPr>
        <w:tc>
          <w:tcPr>
            <w:tcW w:w="3365" w:type="dxa"/>
          </w:tcPr>
          <w:p w:rsidR="007F2FE4" w:rsidRPr="00CD240F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Раздевальная комната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142"/>
              </w:tabs>
              <w:spacing w:after="0" w:line="240" w:lineRule="auto"/>
              <w:ind w:left="142" w:right="-117" w:hanging="142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Взаимодействие с родителями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142"/>
              </w:tabs>
              <w:spacing w:after="0" w:line="240" w:lineRule="auto"/>
              <w:ind w:left="142" w:right="-117" w:hanging="142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Самообслуживание</w:t>
            </w:r>
          </w:p>
        </w:tc>
        <w:tc>
          <w:tcPr>
            <w:tcW w:w="6206" w:type="dxa"/>
          </w:tcPr>
          <w:p w:rsidR="007F2FE4" w:rsidRPr="00CD240F" w:rsidRDefault="007F2FE4" w:rsidP="00B55388">
            <w:pPr>
              <w:numPr>
                <w:ilvl w:val="0"/>
                <w:numId w:val="42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Наглядно-информационные уголки для родителей</w:t>
            </w:r>
          </w:p>
          <w:p w:rsidR="007F2FE4" w:rsidRPr="00CD240F" w:rsidRDefault="007F2FE4" w:rsidP="00B55388">
            <w:pPr>
              <w:numPr>
                <w:ilvl w:val="0"/>
                <w:numId w:val="42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Выставки детского творчества</w:t>
            </w:r>
          </w:p>
          <w:p w:rsidR="007F2FE4" w:rsidRPr="00CD240F" w:rsidRDefault="007F2FE4" w:rsidP="00B55388">
            <w:pPr>
              <w:numPr>
                <w:ilvl w:val="0"/>
                <w:numId w:val="42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Скамейки, шкафы для раздевания</w:t>
            </w:r>
          </w:p>
        </w:tc>
      </w:tr>
      <w:tr w:rsidR="007F2FE4" w:rsidRPr="00CD240F" w:rsidTr="00920070">
        <w:trPr>
          <w:trHeight w:val="1124"/>
          <w:jc w:val="right"/>
        </w:trPr>
        <w:tc>
          <w:tcPr>
            <w:tcW w:w="3365" w:type="dxa"/>
          </w:tcPr>
          <w:p w:rsidR="007F2FE4" w:rsidRPr="00CD240F" w:rsidRDefault="007F2FE4" w:rsidP="007F2FE4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Спальная комната</w:t>
            </w:r>
          </w:p>
          <w:p w:rsidR="007F2FE4" w:rsidRPr="00CD240F" w:rsidRDefault="007F2FE4" w:rsidP="00B55388">
            <w:pPr>
              <w:numPr>
                <w:ilvl w:val="0"/>
                <w:numId w:val="47"/>
              </w:num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Дневной сон</w:t>
            </w:r>
          </w:p>
          <w:p w:rsidR="007F2FE4" w:rsidRPr="00CD240F" w:rsidRDefault="007F2FE4" w:rsidP="00B55388">
            <w:pPr>
              <w:numPr>
                <w:ilvl w:val="0"/>
                <w:numId w:val="47"/>
              </w:num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Гимнастика после сна</w:t>
            </w:r>
          </w:p>
          <w:p w:rsidR="007F2FE4" w:rsidRPr="00CD240F" w:rsidRDefault="007F2FE4" w:rsidP="007F2FE4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6206" w:type="dxa"/>
          </w:tcPr>
          <w:p w:rsidR="007F2FE4" w:rsidRPr="00CD240F" w:rsidRDefault="007F2FE4" w:rsidP="00B55388">
            <w:pPr>
              <w:numPr>
                <w:ilvl w:val="0"/>
                <w:numId w:val="42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Индивидуальные детские кровати</w:t>
            </w:r>
          </w:p>
          <w:p w:rsidR="007F2FE4" w:rsidRPr="00CD240F" w:rsidRDefault="007F2FE4" w:rsidP="00920070">
            <w:pPr>
              <w:numPr>
                <w:ilvl w:val="0"/>
                <w:numId w:val="42"/>
              </w:numPr>
              <w:tabs>
                <w:tab w:val="num" w:pos="318"/>
              </w:tabs>
              <w:autoSpaceDE w:val="0"/>
              <w:autoSpaceDN w:val="0"/>
              <w:adjustRightInd w:val="0"/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Физкультурное оборудование для гимнастики после сна: </w:t>
            </w:r>
            <w:r w:rsidR="00000714"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масса</w:t>
            </w:r>
            <w:r w:rsidR="00000714"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ж</w:t>
            </w:r>
            <w:r w:rsidR="00000714"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ные коврики и мячи.</w:t>
            </w:r>
          </w:p>
        </w:tc>
      </w:tr>
      <w:tr w:rsidR="00920070" w:rsidRPr="00CD240F" w:rsidTr="00920070">
        <w:trPr>
          <w:trHeight w:val="2967"/>
          <w:jc w:val="right"/>
        </w:trPr>
        <w:tc>
          <w:tcPr>
            <w:tcW w:w="33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0070" w:rsidRPr="00CD240F" w:rsidRDefault="00920070" w:rsidP="007F2FE4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Физкультурно-музыкальный зал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num" w:pos="142"/>
              </w:tabs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Организованная образовательная деятельность по музыкальному и физкультурному воспитанию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left" w:pos="14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Утренняя гимнастика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left" w:pos="14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Театральные представления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num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Спортивные и музыкальные досуги, праздники развл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е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чения, 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left" w:pos="14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Мероприятия для родителей</w:t>
            </w:r>
          </w:p>
          <w:p w:rsidR="00920070" w:rsidRPr="00CD240F" w:rsidRDefault="00920070" w:rsidP="00B55388">
            <w:pPr>
              <w:numPr>
                <w:ilvl w:val="0"/>
                <w:numId w:val="50"/>
              </w:numPr>
              <w:tabs>
                <w:tab w:val="left" w:pos="142"/>
              </w:tabs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Консультации для воспитателей и родителей</w:t>
            </w: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67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Мультимедийное оборудование</w:t>
            </w:r>
          </w:p>
          <w:p w:rsidR="00920070" w:rsidRPr="00CD240F" w:rsidRDefault="00AE1390" w:rsidP="00B55388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67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Магнито</w:t>
            </w:r>
            <w:r w:rsidR="00920070"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фон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67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Подборка аудиокассет, дисков с музыкальными произведениями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67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Ширма для кукольного театра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67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Пособия, игрушки, атрибуты 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67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Детские музыкальные, шумовые инструменты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67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Детские стулья</w:t>
            </w:r>
          </w:p>
        </w:tc>
      </w:tr>
      <w:tr w:rsidR="007F2FE4" w:rsidRPr="00CD240F" w:rsidTr="00920070">
        <w:trPr>
          <w:trHeight w:val="2690"/>
          <w:jc w:val="right"/>
        </w:trPr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CD240F" w:rsidRDefault="002574F6" w:rsidP="007F2FE4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Кабинет заведующей</w:t>
            </w:r>
          </w:p>
          <w:p w:rsidR="002574F6" w:rsidRPr="00CD240F" w:rsidRDefault="002574F6" w:rsidP="007F2FE4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7F2FE4" w:rsidRPr="00CD240F" w:rsidRDefault="007F2FE4" w:rsidP="00B55388">
            <w:pPr>
              <w:numPr>
                <w:ilvl w:val="0"/>
                <w:numId w:val="43"/>
              </w:numPr>
              <w:tabs>
                <w:tab w:val="num" w:pos="142"/>
              </w:tabs>
              <w:spacing w:after="0" w:line="240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Осуществление методической п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мощи педагогам</w:t>
            </w:r>
          </w:p>
          <w:p w:rsidR="007F2FE4" w:rsidRPr="00CD240F" w:rsidRDefault="007F2FE4" w:rsidP="00B55388">
            <w:pPr>
              <w:numPr>
                <w:ilvl w:val="0"/>
                <w:numId w:val="43"/>
              </w:numPr>
              <w:tabs>
                <w:tab w:val="num" w:pos="142"/>
              </w:tabs>
              <w:spacing w:after="0" w:line="240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Организация консультаций, , пед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а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гогических советов</w:t>
            </w:r>
          </w:p>
          <w:p w:rsidR="007F2FE4" w:rsidRPr="00CD240F" w:rsidRDefault="007F2FE4" w:rsidP="00B55388">
            <w:pPr>
              <w:numPr>
                <w:ilvl w:val="0"/>
                <w:numId w:val="43"/>
              </w:numPr>
              <w:tabs>
                <w:tab w:val="num" w:pos="142"/>
              </w:tabs>
              <w:spacing w:after="0" w:line="240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A6337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етодически</w:t>
            </w:r>
            <w:r w:rsidR="00A6337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е материалы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для организации работы с детьми по различным направлениям развития</w:t>
            </w:r>
          </w:p>
          <w:p w:rsidR="007F2FE4" w:rsidRPr="00CD240F" w:rsidRDefault="007F2FE4" w:rsidP="00B55388">
            <w:pPr>
              <w:numPr>
                <w:ilvl w:val="0"/>
                <w:numId w:val="43"/>
              </w:numPr>
              <w:tabs>
                <w:tab w:val="num" w:pos="142"/>
              </w:tabs>
              <w:spacing w:after="0" w:line="240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Взаимодействие с родителями</w:t>
            </w: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Компьютер</w:t>
            </w:r>
          </w:p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Принтер</w:t>
            </w:r>
          </w:p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Аудио-видео материалы</w:t>
            </w:r>
          </w:p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Нормативно-правовые документы</w:t>
            </w:r>
          </w:p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Библиотека методической литературы</w:t>
            </w:r>
          </w:p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Пособия для занятий</w:t>
            </w:r>
          </w:p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clear" w:pos="720"/>
                <w:tab w:val="num" w:pos="293"/>
              </w:tabs>
              <w:spacing w:after="0" w:line="240" w:lineRule="auto"/>
              <w:ind w:left="293"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Демонстрационный, наглядный, раздаточный материал для занятий с детьми</w:t>
            </w:r>
          </w:p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Игрушки, муляжи</w:t>
            </w:r>
          </w:p>
          <w:p w:rsidR="007F2FE4" w:rsidRPr="00CD240F" w:rsidRDefault="007F2FE4" w:rsidP="00B35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</w:tr>
      <w:tr w:rsidR="007F2FE4" w:rsidRPr="00CD240F" w:rsidTr="00920070">
        <w:trPr>
          <w:trHeight w:val="1252"/>
          <w:jc w:val="right"/>
        </w:trPr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CD240F" w:rsidRDefault="007F2FE4" w:rsidP="007F2FE4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Индивидуальные групповые пл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щадки</w:t>
            </w:r>
          </w:p>
          <w:p w:rsidR="007F2FE4" w:rsidRPr="00CD240F" w:rsidRDefault="007F2FE4" w:rsidP="007355C0">
            <w:pPr>
              <w:numPr>
                <w:ilvl w:val="0"/>
                <w:numId w:val="51"/>
              </w:numPr>
              <w:tabs>
                <w:tab w:val="left" w:pos="14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Проведение прогулок</w:t>
            </w:r>
          </w:p>
          <w:p w:rsidR="007F2FE4" w:rsidRPr="00CD240F" w:rsidRDefault="007F2FE4" w:rsidP="007355C0">
            <w:pPr>
              <w:numPr>
                <w:ilvl w:val="0"/>
                <w:numId w:val="51"/>
              </w:numPr>
              <w:tabs>
                <w:tab w:val="left" w:pos="14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Взаимодействие с родителями</w:t>
            </w: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clear" w:pos="720"/>
                <w:tab w:val="num" w:pos="318"/>
                <w:tab w:val="num" w:pos="435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Теневые навесы</w:t>
            </w:r>
          </w:p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clear" w:pos="720"/>
                <w:tab w:val="num" w:pos="318"/>
                <w:tab w:val="num" w:pos="435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Песочницы</w:t>
            </w:r>
          </w:p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clear" w:pos="720"/>
                <w:tab w:val="num" w:pos="318"/>
                <w:tab w:val="num" w:pos="435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Скамейки</w:t>
            </w:r>
          </w:p>
        </w:tc>
      </w:tr>
    </w:tbl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10"/>
          <w:szCs w:val="10"/>
          <w:lang w:eastAsia="ru-RU"/>
        </w:rPr>
      </w:pP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68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Часть, формируемая участниками образовательных отношений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</w:rPr>
      </w:pPr>
    </w:p>
    <w:p w:rsid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 уголке по реализации УМК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развивающие игры, различные детские рисунки, проекты, игрушки – герои татарских сказок, детская художественная литература, аудио-, видеозаписи и все, что связано с ОД по обучению</w:t>
      </w:r>
      <w:r w:rsidR="00AE1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русскому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языку. При отборе содержания материала для изучения следует предусматривать коммуникативные ситуации: приветствия, знакомство, представления, поздравления, извинения, сочувствия, радости, согласия, отказа, одобрения, предупреждения, т.д.</w:t>
      </w:r>
      <w:r w:rsidRPr="007F2FE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B35749" w:rsidRPr="007F2FE4" w:rsidRDefault="00B35749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7F2FE4" w:rsidRPr="007F2FE4" w:rsidRDefault="00A63377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В национальном 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уголке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расположены: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7F2FE4" w:rsidRPr="007F2FE4" w:rsidRDefault="00CF57C1" w:rsidP="007F2FE4">
      <w:pPr>
        <w:widowControl w:val="0"/>
        <w:spacing w:after="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 xml:space="preserve">в старшей разновозрастной </w:t>
      </w:r>
      <w:r w:rsidR="007F2FE4" w:rsidRPr="007F2FE4"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 xml:space="preserve"> группа </w:t>
      </w:r>
      <w:r w:rsidR="00D61387">
        <w:rPr>
          <w:rFonts w:ascii="Times New Roman" w:eastAsia="Times New Roman" w:hAnsi="Times New Roman" w:cs="Times New Roman"/>
          <w:sz w:val="20"/>
          <w:szCs w:val="20"/>
        </w:rPr>
        <w:t>(3-7</w:t>
      </w:r>
      <w:r w:rsidR="007F2FE4" w:rsidRPr="007F2FE4">
        <w:rPr>
          <w:rFonts w:ascii="Times New Roman" w:eastAsia="Times New Roman" w:hAnsi="Times New Roman" w:cs="Times New Roman"/>
          <w:sz w:val="20"/>
          <w:szCs w:val="20"/>
        </w:rPr>
        <w:t xml:space="preserve"> лет)</w:t>
      </w:r>
    </w:p>
    <w:tbl>
      <w:tblPr>
        <w:tblW w:w="10417" w:type="dxa"/>
        <w:jc w:val="center"/>
        <w:tblInd w:w="-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74"/>
        <w:gridCol w:w="5243"/>
      </w:tblGrid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Татарская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Русская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1. Куклы в татарской и русской национальной одежде (мальчик и девочка)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1. Куклы в татарской и русской национальной одежде (мальчик и девочка)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2. Материал о родном городе (6-7 иллюстрации)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2. Материал о родном городе (6-7 иллюстрации)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3. Информационный и наглядный материал о родном крае (животный, растительный мир)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3. Информационный и наглядный материал о родном крае (животный, растительный мир)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4. Информационный материал о России. Иллюстрати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ный материал о Москве (образцы орнаментов татарского и русского народа для ИЗО деятельности, дидактические, подвижные игры)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4. Информационный материал о России. Иллюстративный материал о Москве (образцы орнаментов татарского и русского народа для ИЗО деятельности, дидактические, подвижные игры)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5. Художественная литература на родном языке, соде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жание которой соответствует возрастным особенностям детей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5. Художественная литература (перевод татарских наро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д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ных сказок и произведений татарских писателей)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6. Иллюстрации к татарским народным сказкам и прои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з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ведениям татарских писателей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6. Иллюстрации к татарским народным сказкам и прои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з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ведениям татарских писателей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7. Портреты татарских детских писателей по программе: Г. Тукай, А. Алиш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Портрет Г.Тукая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8. Образцы татарских национальных орнаментов 3 эл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мента: тюльпан, лист, колокольчик 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8. Образцы татарских национальных орнаментов 3 эл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мента: тюльпан, лист, колокольчик 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9. Дидактические игры по ознакомлению с элементами национального орнамента (3 игры)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9. Дидактические игры по ознакомлению с элементами национального орнамента (3 игры), например: </w:t>
            </w:r>
          </w:p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1. «Составь узор на салфетке»</w:t>
            </w:r>
          </w:p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2. «Найди пару» (орнаменты домино)</w:t>
            </w:r>
          </w:p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3. «Найди и назови» (орнамент)</w:t>
            </w:r>
          </w:p>
        </w:tc>
      </w:tr>
      <w:tr w:rsidR="007F2FE4" w:rsidRPr="007F2FE4" w:rsidTr="004C4C61">
        <w:trPr>
          <w:jc w:val="center"/>
        </w:trPr>
        <w:tc>
          <w:tcPr>
            <w:tcW w:w="10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УМК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Аудио, видео материал на татарском языке для 4-5 лет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Аудио, видео материал на татарском языке для 4-5 лет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Мультфильмы, выпуски 1-5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Мультфильмы, выпуски  1-5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9D05C9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Изучаем </w:t>
            </w:r>
            <w:r w:rsidR="00AE13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русский 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язык, демонстрационный и раздато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ч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ный материал «</w:t>
            </w:r>
            <w:r w:rsidR="009D05C9">
              <w:rPr>
                <w:rFonts w:ascii="Times New Roman" w:eastAsia="Times New Roman" w:hAnsi="Times New Roman" w:cs="Times New Roman"/>
                <w:sz w:val="20"/>
                <w:szCs w:val="20"/>
              </w:rPr>
              <w:t>Обучение русскому языку детей 4-5лет»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Раскраски с изображениями для закрепления пройденных слов.</w:t>
            </w:r>
          </w:p>
        </w:tc>
      </w:tr>
      <w:tr w:rsidR="007F2FE4" w:rsidRPr="007F2FE4" w:rsidTr="004C4C61">
        <w:trPr>
          <w:trHeight w:val="632"/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8959E9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Пальчиковые игры,  дидактические игры по темам  Найди пару, Это кто, Кого не стало,   игры-драматизации Сл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весные игры Сломанный телефон, Ответ</w:t>
            </w:r>
            <w:r w:rsidR="008959E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ь на вопрос,  </w:t>
            </w:r>
          </w:p>
        </w:tc>
      </w:tr>
    </w:tbl>
    <w:p w:rsidR="0000674D" w:rsidRDefault="0000674D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00674D" w:rsidRDefault="0000674D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3.2. Особенности организации развивающей предметно-пространственной среды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Важнейшим условием реализации Программы является создание развивающей и эм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ционально комфортной  для ребёнка образовательной среды исходя из условий дошкольного учреждения.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Развивающая предметно-пространственная среда дошкольного учреждения нацелена на обеспечение эмоционального благополучия ребёнка, на то, чтобы у него развивалась игра, п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знавательная активность, самостоятельность, инициативность, стремление узнать новое.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Для обеспечения эмоционального благополучия ребёнка в дошкольном учреждении создаётся комфортная среда, где он может занять себя интересным делом. Комфортность ср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ды дополняется эстетическим видом: современные развивающие игры и пособия, стенды с 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зультатами творчества детей,  а если хочется побыть в одиночестве или в небольшой группе предусмотрены уютные места для уединения и спокойных взаимоотношений с друзьями. Т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кая среда способствует снятию напряжения, излишней тревоги, открывает перед ребёнком возможности выбора рода занятий, материалов, пространства. Для обеспечения эмоционал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ного благополучия ребёнка взаимоотношение с педагогом имеет первостепенное значение. Для этих целей педагогам рекомендуется: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общаться с детьми доброжелательно;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внимательно выслушивать детей, показывать, что понимает их чувства, помогать делиться своими переживаниями, мыслями, лично-значимыми для них событиями;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помогать детям находить конструктивные варианты поведения;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создать атмосферу принятия, в которой каждый ребёнок чувствует, что его принимают т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ким, какой он есть; могут его выслушать и понять.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Для формирования самостоятельности (инициативность, автономия, ответственность) детям предоставляется: зона конструирования, игровая зона, зона творчества, и др., которые дети выбирают по своему желанию и учатся на собственном опыте взаимодействовать с дет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 (проявляют инициативу, решают конфликты, договариваются, обсуждают события со сверстниками и т. д. при необходимости конструируют пространство в зависимости от игр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вой ситуации; предоставление самостоятельности даёт детям возможность самим  планир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вать свою двигательную активность, планировать свои действия индивидуально, в малой группе или команде). Детям в старшем дошкольном возрасте предоставляется возможность вносить свои идеи в проведение праздников и досугов.  </w:t>
      </w:r>
    </w:p>
    <w:p w:rsidR="0000674D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ab/>
        <w:t>Для создания условий с целью развития игровой деятельности детям предоставляется разнообразная игровая среда. Игровой материал сконцентрирован по разным зонам, безопасен в использовании, эстетичен, доступен, соответствует возрасту и реализуемой программе.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3.3. Обеспеченность методическими материалами и средствами обучения и воспитания</w:t>
      </w:r>
    </w:p>
    <w:p w:rsidR="007F2FE4" w:rsidRPr="00D16932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Дошкольное учреждение обеспечено учебно-методическим комплектом к программе «От рождения до школы». В комплект входят: основная образовательная программа дошкольного образования «От рождения до школы», комплексно-тематическое планирование, методич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ские пособия для педагогов по всем направлениям развития ребёнка, наглядно-дидактические пособия, электронные образовательные ресурсы. Педагогами используются также парциал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ные программы необходимые для реализации части</w:t>
      </w:r>
      <w:r w:rsidRPr="007F2F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формируемой участниками образовател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ных отношений</w:t>
      </w:r>
    </w:p>
    <w:p w:rsidR="008E55C6" w:rsidRPr="00D16932" w:rsidRDefault="008E55C6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0"/>
          <w:szCs w:val="10"/>
          <w:lang w:eastAsia="ru-RU"/>
        </w:rPr>
      </w:pPr>
    </w:p>
    <w:tbl>
      <w:tblPr>
        <w:tblStyle w:val="a9"/>
        <w:tblW w:w="9039" w:type="dxa"/>
        <w:tblLook w:val="04A0" w:firstRow="1" w:lastRow="0" w:firstColumn="1" w:lastColumn="0" w:noHBand="0" w:noVBand="1"/>
      </w:tblPr>
      <w:tblGrid>
        <w:gridCol w:w="3652"/>
        <w:gridCol w:w="5387"/>
      </w:tblGrid>
      <w:tr w:rsidR="008E55C6" w:rsidRPr="00C21832" w:rsidTr="00715E56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5C6" w:rsidRPr="00C21832" w:rsidRDefault="008E55C6" w:rsidP="00EB2FAD">
            <w:pPr>
              <w:tabs>
                <w:tab w:val="left" w:pos="851"/>
              </w:tabs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C21832">
              <w:rPr>
                <w:sz w:val="24"/>
                <w:szCs w:val="24"/>
              </w:rPr>
              <w:t xml:space="preserve">Перечень программ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5C6" w:rsidRPr="00C21832" w:rsidRDefault="008E55C6" w:rsidP="0003786B">
            <w:pPr>
              <w:tabs>
                <w:tab w:val="left" w:pos="851"/>
              </w:tabs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C21832">
              <w:rPr>
                <w:sz w:val="24"/>
                <w:szCs w:val="24"/>
              </w:rPr>
              <w:t>Перечень пособий</w:t>
            </w:r>
          </w:p>
        </w:tc>
      </w:tr>
      <w:tr w:rsidR="00995273" w:rsidRPr="00C21832" w:rsidTr="0003786B">
        <w:tc>
          <w:tcPr>
            <w:tcW w:w="9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273" w:rsidRPr="00637EDA" w:rsidRDefault="00995273" w:rsidP="00995273">
            <w:pPr>
              <w:tabs>
                <w:tab w:val="left" w:pos="851"/>
                <w:tab w:val="left" w:pos="2268"/>
              </w:tabs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 w:rsidR="0003786B" w:rsidRPr="00637EDA">
              <w:rPr>
                <w:b/>
                <w:sz w:val="24"/>
                <w:szCs w:val="24"/>
              </w:rPr>
              <w:t xml:space="preserve">           </w:t>
            </w:r>
            <w:r w:rsidRPr="00637EDA">
              <w:rPr>
                <w:b/>
                <w:sz w:val="24"/>
                <w:szCs w:val="24"/>
              </w:rPr>
              <w:t>Обязательная часть</w:t>
            </w:r>
          </w:p>
        </w:tc>
      </w:tr>
      <w:tr w:rsidR="00EB2FAD" w:rsidRPr="00C21832" w:rsidTr="006A5D59">
        <w:trPr>
          <w:trHeight w:val="9393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2FAD" w:rsidRPr="00C21832" w:rsidRDefault="00EB2FAD" w:rsidP="00715E56">
            <w:pPr>
              <w:rPr>
                <w:rFonts w:eastAsia="Calibri"/>
                <w:iCs/>
                <w:sz w:val="24"/>
                <w:szCs w:val="24"/>
              </w:rPr>
            </w:pPr>
            <w:r w:rsidRPr="00C21832">
              <w:rPr>
                <w:iCs/>
                <w:sz w:val="24"/>
                <w:szCs w:val="24"/>
              </w:rPr>
              <w:t xml:space="preserve">1. </w:t>
            </w:r>
            <w:r>
              <w:rPr>
                <w:iCs/>
                <w:sz w:val="24"/>
                <w:szCs w:val="24"/>
              </w:rPr>
              <w:t>Примерная общеобразов</w:t>
            </w:r>
            <w:r>
              <w:rPr>
                <w:iCs/>
                <w:sz w:val="24"/>
                <w:szCs w:val="24"/>
              </w:rPr>
              <w:t>а</w:t>
            </w:r>
            <w:r>
              <w:rPr>
                <w:iCs/>
                <w:sz w:val="24"/>
                <w:szCs w:val="24"/>
              </w:rPr>
              <w:t>тельная п</w:t>
            </w:r>
            <w:r w:rsidRPr="00C21832">
              <w:rPr>
                <w:iCs/>
                <w:sz w:val="24"/>
                <w:szCs w:val="24"/>
              </w:rPr>
              <w:t>рограмма «От рожд</w:t>
            </w:r>
            <w:r w:rsidRPr="00C21832">
              <w:rPr>
                <w:iCs/>
                <w:sz w:val="24"/>
                <w:szCs w:val="24"/>
              </w:rPr>
              <w:t>е</w:t>
            </w:r>
            <w:r w:rsidRPr="00C21832">
              <w:rPr>
                <w:iCs/>
                <w:sz w:val="24"/>
                <w:szCs w:val="24"/>
              </w:rPr>
              <w:t>ния до школы» под редакцией Н.Е. Вераксы, Т.С. Комаровой, М.А. Васильевой</w:t>
            </w:r>
            <w:r w:rsidRPr="006A5D59">
              <w:rPr>
                <w:iCs/>
                <w:sz w:val="22"/>
                <w:szCs w:val="22"/>
              </w:rPr>
              <w:t>, М.А.: «МОЗ</w:t>
            </w:r>
            <w:r w:rsidRPr="006A5D59">
              <w:rPr>
                <w:iCs/>
                <w:sz w:val="22"/>
                <w:szCs w:val="22"/>
              </w:rPr>
              <w:t>А</w:t>
            </w:r>
            <w:r w:rsidRPr="006A5D59">
              <w:rPr>
                <w:iCs/>
                <w:sz w:val="22"/>
                <w:szCs w:val="22"/>
              </w:rPr>
              <w:t>ИКА -СИНТЕЗ», 2014 г.</w:t>
            </w:r>
          </w:p>
        </w:tc>
        <w:tc>
          <w:tcPr>
            <w:tcW w:w="53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2FAD" w:rsidRPr="0022126D" w:rsidRDefault="00EB2FAD" w:rsidP="0003786B">
            <w:pPr>
              <w:rPr>
                <w:sz w:val="24"/>
                <w:szCs w:val="24"/>
              </w:rPr>
            </w:pPr>
            <w:r w:rsidRPr="0022126D">
              <w:rPr>
                <w:sz w:val="24"/>
                <w:szCs w:val="24"/>
              </w:rPr>
              <w:t>1. Примерное комплексно-тематическое планир</w:t>
            </w:r>
            <w:r w:rsidRPr="0022126D">
              <w:rPr>
                <w:sz w:val="24"/>
                <w:szCs w:val="24"/>
              </w:rPr>
              <w:t>о</w:t>
            </w:r>
            <w:r w:rsidRPr="0022126D">
              <w:rPr>
                <w:sz w:val="24"/>
                <w:szCs w:val="24"/>
              </w:rPr>
              <w:t>вание к программе «От рождения до школы», В.В. Гербова, Н.Ф. Губанова, О.В. Дыбина , М. МОЗАИКА-СИНТЕЗ, 2016</w:t>
            </w:r>
            <w:r>
              <w:rPr>
                <w:sz w:val="24"/>
                <w:szCs w:val="24"/>
              </w:rPr>
              <w:t xml:space="preserve"> </w:t>
            </w:r>
            <w:r w:rsidRPr="0022126D">
              <w:rPr>
                <w:sz w:val="24"/>
                <w:szCs w:val="24"/>
              </w:rPr>
              <w:t>(по группам)</w:t>
            </w:r>
          </w:p>
          <w:p w:rsidR="00EB2FAD" w:rsidRPr="0022126D" w:rsidRDefault="00EB2FAD" w:rsidP="0003786B">
            <w:pPr>
              <w:rPr>
                <w:sz w:val="24"/>
                <w:szCs w:val="24"/>
              </w:rPr>
            </w:pPr>
            <w:r w:rsidRPr="0022126D">
              <w:rPr>
                <w:sz w:val="24"/>
                <w:szCs w:val="24"/>
              </w:rPr>
              <w:t>2. И.А. Помораева, В.А. Позина. Формирование элементарных математических представлений. Подготовительная к школе группа М.: МОЗА</w:t>
            </w:r>
            <w:r w:rsidRPr="0022126D">
              <w:rPr>
                <w:sz w:val="24"/>
                <w:szCs w:val="24"/>
              </w:rPr>
              <w:t>И</w:t>
            </w:r>
            <w:r w:rsidRPr="0022126D">
              <w:rPr>
                <w:sz w:val="24"/>
                <w:szCs w:val="24"/>
              </w:rPr>
              <w:t>КА СИНТЕЗ, 2016</w:t>
            </w:r>
          </w:p>
          <w:p w:rsidR="00EB2FAD" w:rsidRPr="0022126D" w:rsidRDefault="00EB2FAD" w:rsidP="0003786B">
            <w:pPr>
              <w:rPr>
                <w:sz w:val="24"/>
                <w:szCs w:val="24"/>
              </w:rPr>
            </w:pPr>
            <w:r w:rsidRPr="0022126D">
              <w:rPr>
                <w:sz w:val="24"/>
                <w:szCs w:val="24"/>
              </w:rPr>
              <w:t>3. И.А. Помораева, В.А. Позина. Формирование элементарных математических представлений. Старшая  группа М.: МОЗАИКА СИНТЕЗ, 2016</w:t>
            </w:r>
          </w:p>
          <w:p w:rsidR="00EB2FAD" w:rsidRPr="0022126D" w:rsidRDefault="00EB2FAD" w:rsidP="0003786B">
            <w:pPr>
              <w:rPr>
                <w:sz w:val="24"/>
                <w:szCs w:val="24"/>
              </w:rPr>
            </w:pPr>
            <w:r w:rsidRPr="0022126D">
              <w:rPr>
                <w:sz w:val="24"/>
                <w:szCs w:val="24"/>
              </w:rPr>
              <w:t>4.И.А. Помораева, В.А. Позина. Формирование элементарных математических представлений. Средняя группа М.: МОЗАИКА СИНТЕЗ, 2016</w:t>
            </w:r>
          </w:p>
          <w:p w:rsidR="00EB2FAD" w:rsidRPr="0022126D" w:rsidRDefault="00EB2FAD" w:rsidP="0003786B">
            <w:pPr>
              <w:rPr>
                <w:sz w:val="24"/>
                <w:szCs w:val="24"/>
              </w:rPr>
            </w:pPr>
            <w:r w:rsidRPr="0022126D">
              <w:rPr>
                <w:sz w:val="24"/>
                <w:szCs w:val="24"/>
              </w:rPr>
              <w:t>5. И.А. Помораева, В.А. Позина. Формирование элементарных математических представлений. Младшая  группа М.: МОЗАИКА СИНТЕЗ, 2017</w:t>
            </w:r>
          </w:p>
          <w:p w:rsidR="00EB2FAD" w:rsidRPr="0022126D" w:rsidRDefault="00EB2FAD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6</w:t>
            </w:r>
            <w:r w:rsidRPr="0022126D">
              <w:rPr>
                <w:iCs/>
                <w:sz w:val="24"/>
                <w:szCs w:val="24"/>
              </w:rPr>
              <w:t>.</w:t>
            </w:r>
            <w:r w:rsidRPr="0022126D">
              <w:rPr>
                <w:sz w:val="24"/>
                <w:szCs w:val="24"/>
              </w:rPr>
              <w:t xml:space="preserve"> Примерное комплексно-тематическое планир</w:t>
            </w:r>
            <w:r w:rsidRPr="0022126D">
              <w:rPr>
                <w:sz w:val="24"/>
                <w:szCs w:val="24"/>
              </w:rPr>
              <w:t>о</w:t>
            </w:r>
            <w:r w:rsidRPr="0022126D">
              <w:rPr>
                <w:sz w:val="24"/>
                <w:szCs w:val="24"/>
              </w:rPr>
              <w:t>вание к программе «От рождения до школы», В.В. Гербова</w:t>
            </w:r>
            <w:r w:rsidR="00130BAD">
              <w:rPr>
                <w:sz w:val="24"/>
                <w:szCs w:val="24"/>
              </w:rPr>
              <w:t>, Н.Ф. Губанова, О.В. Дыбина</w:t>
            </w:r>
            <w:r w:rsidRPr="0022126D">
              <w:rPr>
                <w:sz w:val="24"/>
                <w:szCs w:val="24"/>
              </w:rPr>
              <w:t>, М. МОЗАИКА-СИНТЕЗ, 2016</w:t>
            </w:r>
            <w:r w:rsidR="006A5D59">
              <w:rPr>
                <w:sz w:val="24"/>
                <w:szCs w:val="24"/>
              </w:rPr>
              <w:t xml:space="preserve"> </w:t>
            </w:r>
            <w:r w:rsidRPr="0022126D">
              <w:rPr>
                <w:sz w:val="24"/>
                <w:szCs w:val="24"/>
              </w:rPr>
              <w:t>(по группам)</w:t>
            </w:r>
          </w:p>
          <w:p w:rsidR="00EB2FAD" w:rsidRPr="0022126D" w:rsidRDefault="00EB2FAD" w:rsidP="0003786B">
            <w:pPr>
              <w:tabs>
                <w:tab w:val="left" w:pos="851"/>
              </w:tabs>
              <w:rPr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22126D">
              <w:rPr>
                <w:sz w:val="24"/>
                <w:szCs w:val="24"/>
              </w:rPr>
              <w:t>.В. В. Гербова Развитие речи  в детском саду. Подготовительная к школе группа М.: МОЗА</w:t>
            </w:r>
            <w:r w:rsidRPr="0022126D">
              <w:rPr>
                <w:sz w:val="24"/>
                <w:szCs w:val="24"/>
              </w:rPr>
              <w:t>И</w:t>
            </w:r>
            <w:r w:rsidRPr="0022126D">
              <w:rPr>
                <w:sz w:val="24"/>
                <w:szCs w:val="24"/>
              </w:rPr>
              <w:t>КА СИНТЕЗ, 2016</w:t>
            </w:r>
          </w:p>
          <w:p w:rsidR="00EB2FAD" w:rsidRPr="0022126D" w:rsidRDefault="00EB2FAD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8</w:t>
            </w:r>
            <w:r w:rsidRPr="0022126D">
              <w:rPr>
                <w:iCs/>
                <w:sz w:val="24"/>
                <w:szCs w:val="24"/>
              </w:rPr>
              <w:t>.</w:t>
            </w:r>
            <w:r w:rsidRPr="0022126D">
              <w:rPr>
                <w:sz w:val="24"/>
                <w:szCs w:val="24"/>
              </w:rPr>
              <w:t xml:space="preserve"> В. В. Гербова Развитие речи  в детском саду. Старшая группа М.: МОЗАИКА СИНТЕЗ, 2016</w:t>
            </w:r>
          </w:p>
          <w:p w:rsidR="00EB2FAD" w:rsidRPr="0022126D" w:rsidRDefault="00EB2FAD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22126D">
              <w:rPr>
                <w:sz w:val="24"/>
                <w:szCs w:val="24"/>
              </w:rPr>
              <w:t>.  В. В. Гербова Развитие речи  в детском саду. Средняя группа М.: МОЗАИКА СИНТЕЗ, 2016</w:t>
            </w:r>
          </w:p>
          <w:p w:rsidR="00EB2FAD" w:rsidRPr="0022126D" w:rsidRDefault="00EB2FAD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22126D">
              <w:rPr>
                <w:sz w:val="24"/>
                <w:szCs w:val="24"/>
              </w:rPr>
              <w:t>. В. В. Гербова Развитие речи  в детском саду. Младшая группа М.: МОЗАИКА СИНТЕЗ, 2016</w:t>
            </w:r>
          </w:p>
          <w:p w:rsidR="00EB2FAD" w:rsidRPr="0022126D" w:rsidRDefault="00EB2FAD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22126D">
              <w:rPr>
                <w:sz w:val="24"/>
                <w:szCs w:val="24"/>
              </w:rPr>
              <w:t>.В. В. Гербова Развитие речи  в детском саду. Вторая группа раннего возраста М.: МОЗАИКА СИНТЕЗ, 2017</w:t>
            </w:r>
          </w:p>
          <w:p w:rsidR="00EB2FAD" w:rsidRDefault="00EB2FAD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</w:p>
          <w:p w:rsidR="00EB2FAD" w:rsidRPr="0022126D" w:rsidRDefault="00EB2FAD" w:rsidP="0003786B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22126D">
              <w:rPr>
                <w:sz w:val="24"/>
                <w:szCs w:val="24"/>
              </w:rPr>
              <w:t>.</w:t>
            </w:r>
            <w:r w:rsidRPr="0022126D">
              <w:rPr>
                <w:bCs/>
                <w:sz w:val="24"/>
                <w:szCs w:val="24"/>
                <w:shd w:val="clear" w:color="auto" w:fill="FFFFFF"/>
              </w:rPr>
              <w:t>Куцакова</w:t>
            </w:r>
            <w:r w:rsidRPr="0022126D">
              <w:rPr>
                <w:rStyle w:val="apple-converted-space"/>
                <w:sz w:val="24"/>
                <w:szCs w:val="24"/>
                <w:shd w:val="clear" w:color="auto" w:fill="FFFFFF"/>
              </w:rPr>
              <w:t> </w:t>
            </w:r>
            <w:r w:rsidRPr="0022126D">
              <w:rPr>
                <w:sz w:val="24"/>
                <w:szCs w:val="24"/>
                <w:shd w:val="clear" w:color="auto" w:fill="FFFFFF"/>
              </w:rPr>
              <w:t>Л.В.</w:t>
            </w:r>
            <w:r w:rsidRPr="0022126D">
              <w:rPr>
                <w:rStyle w:val="apple-converted-space"/>
                <w:sz w:val="24"/>
                <w:szCs w:val="24"/>
                <w:shd w:val="clear" w:color="auto" w:fill="FFFFFF"/>
              </w:rPr>
              <w:t> «</w:t>
            </w:r>
            <w:r w:rsidRPr="0022126D">
              <w:rPr>
                <w:bCs/>
                <w:sz w:val="24"/>
                <w:szCs w:val="24"/>
                <w:shd w:val="clear" w:color="auto" w:fill="FFFFFF"/>
              </w:rPr>
              <w:t>Конструирование</w:t>
            </w:r>
            <w:r w:rsidRPr="0022126D">
              <w:rPr>
                <w:rStyle w:val="apple-converted-space"/>
                <w:sz w:val="24"/>
                <w:szCs w:val="24"/>
                <w:shd w:val="clear" w:color="auto" w:fill="FFFFFF"/>
              </w:rPr>
              <w:t> </w:t>
            </w:r>
            <w:r w:rsidRPr="0022126D">
              <w:rPr>
                <w:sz w:val="24"/>
                <w:szCs w:val="24"/>
                <w:shd w:val="clear" w:color="auto" w:fill="FFFFFF"/>
              </w:rPr>
              <w:t>и худож</w:t>
            </w:r>
            <w:r w:rsidRPr="0022126D">
              <w:rPr>
                <w:sz w:val="24"/>
                <w:szCs w:val="24"/>
                <w:shd w:val="clear" w:color="auto" w:fill="FFFFFF"/>
              </w:rPr>
              <w:t>е</w:t>
            </w:r>
            <w:r w:rsidRPr="0022126D">
              <w:rPr>
                <w:sz w:val="24"/>
                <w:szCs w:val="24"/>
                <w:shd w:val="clear" w:color="auto" w:fill="FFFFFF"/>
              </w:rPr>
              <w:t>ственный труд</w:t>
            </w:r>
            <w:r w:rsidRPr="0022126D">
              <w:rPr>
                <w:rStyle w:val="apple-converted-space"/>
                <w:sz w:val="24"/>
                <w:szCs w:val="24"/>
                <w:shd w:val="clear" w:color="auto" w:fill="FFFFFF"/>
              </w:rPr>
              <w:t> </w:t>
            </w:r>
            <w:r w:rsidRPr="0022126D">
              <w:rPr>
                <w:bCs/>
                <w:sz w:val="24"/>
                <w:szCs w:val="24"/>
                <w:shd w:val="clear" w:color="auto" w:fill="FFFFFF"/>
              </w:rPr>
              <w:t>в</w:t>
            </w:r>
            <w:r w:rsidRPr="0022126D">
              <w:rPr>
                <w:rStyle w:val="apple-converted-space"/>
                <w:sz w:val="24"/>
                <w:szCs w:val="24"/>
                <w:shd w:val="clear" w:color="auto" w:fill="FFFFFF"/>
              </w:rPr>
              <w:t> </w:t>
            </w:r>
            <w:r w:rsidRPr="0022126D">
              <w:rPr>
                <w:bCs/>
                <w:sz w:val="24"/>
                <w:szCs w:val="24"/>
                <w:shd w:val="clear" w:color="auto" w:fill="FFFFFF"/>
              </w:rPr>
              <w:t>детском саду»</w:t>
            </w:r>
            <w:r w:rsidRPr="0022126D">
              <w:rPr>
                <w:sz w:val="24"/>
                <w:szCs w:val="24"/>
                <w:shd w:val="clear" w:color="auto" w:fill="FFFFFF"/>
              </w:rPr>
              <w:t xml:space="preserve">. М.: Сфера, </w:t>
            </w:r>
            <w:r w:rsidRPr="0022126D">
              <w:rPr>
                <w:sz w:val="24"/>
                <w:szCs w:val="24"/>
              </w:rPr>
              <w:t>2007 г.</w:t>
            </w:r>
          </w:p>
          <w:p w:rsidR="00EB2FAD" w:rsidRPr="0022126D" w:rsidRDefault="00EB2FAD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Pr="0022126D">
              <w:rPr>
                <w:sz w:val="24"/>
                <w:szCs w:val="24"/>
              </w:rPr>
              <w:t xml:space="preserve">. Изобразительная деятельность в детском саду </w:t>
            </w:r>
            <w:r w:rsidRPr="0022126D">
              <w:rPr>
                <w:sz w:val="24"/>
                <w:szCs w:val="24"/>
              </w:rPr>
              <w:lastRenderedPageBreak/>
              <w:t>Лыкова И.А. М.: Издательский дом «Цветной мир», 2014 г.</w:t>
            </w:r>
          </w:p>
          <w:p w:rsidR="00EB2FAD" w:rsidRPr="0022126D" w:rsidRDefault="00EB2FAD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Pr="0022126D">
              <w:rPr>
                <w:sz w:val="24"/>
                <w:szCs w:val="24"/>
              </w:rPr>
              <w:t>. Примерное комплексно-тематическое план</w:t>
            </w:r>
            <w:r w:rsidRPr="0022126D">
              <w:rPr>
                <w:sz w:val="24"/>
                <w:szCs w:val="24"/>
              </w:rPr>
              <w:t>и</w:t>
            </w:r>
            <w:r w:rsidRPr="0022126D">
              <w:rPr>
                <w:sz w:val="24"/>
                <w:szCs w:val="24"/>
              </w:rPr>
              <w:t>рование к программе «От рождения до школы», В.В. Гербова, Н.Ф. Губанова, О.В. Дыбина , М. МОЗАИКА-СИНТЕЗ, 2016(по группам)</w:t>
            </w:r>
          </w:p>
          <w:p w:rsidR="00EB2FAD" w:rsidRPr="0022126D" w:rsidRDefault="00EB2FAD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Pr="0022126D">
              <w:rPr>
                <w:sz w:val="24"/>
                <w:szCs w:val="24"/>
              </w:rPr>
              <w:t>. Т.С. Комарова Изобразительная деятельность в детском саду Младшая группа М.: МОЗАИКА СИНТЕЗ, 2017</w:t>
            </w:r>
          </w:p>
          <w:p w:rsidR="00EB2FAD" w:rsidRPr="0022126D" w:rsidRDefault="00EB2FAD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16</w:t>
            </w:r>
            <w:r w:rsidRPr="0022126D">
              <w:rPr>
                <w:rFonts w:eastAsia="Calibri"/>
                <w:sz w:val="24"/>
                <w:szCs w:val="24"/>
                <w:lang w:eastAsia="en-US"/>
              </w:rPr>
              <w:t>.</w:t>
            </w:r>
            <w:r w:rsidRPr="0022126D">
              <w:rPr>
                <w:sz w:val="24"/>
                <w:szCs w:val="24"/>
              </w:rPr>
              <w:t xml:space="preserve"> Примерное комплексно-тематическое план</w:t>
            </w:r>
            <w:r w:rsidRPr="0022126D">
              <w:rPr>
                <w:sz w:val="24"/>
                <w:szCs w:val="24"/>
              </w:rPr>
              <w:t>и</w:t>
            </w:r>
            <w:r w:rsidRPr="0022126D">
              <w:rPr>
                <w:sz w:val="24"/>
                <w:szCs w:val="24"/>
              </w:rPr>
              <w:t>рование к программе «От рождения до школы», В.В. Гербова, Н.Ф. Губанова, О.В. Дыбина , М. МОЗАИКА-СИНТЕЗ, 2016(по группам)</w:t>
            </w:r>
          </w:p>
          <w:p w:rsidR="00EB2FAD" w:rsidRPr="0022126D" w:rsidRDefault="00EB2FAD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Pr="0022126D">
              <w:rPr>
                <w:sz w:val="24"/>
                <w:szCs w:val="24"/>
              </w:rPr>
              <w:t>. Пензулаева Л.И. Оздоровительная гимнаст</w:t>
            </w:r>
            <w:r w:rsidRPr="0022126D">
              <w:rPr>
                <w:sz w:val="24"/>
                <w:szCs w:val="24"/>
              </w:rPr>
              <w:t>и</w:t>
            </w:r>
            <w:r w:rsidRPr="0022126D">
              <w:rPr>
                <w:sz w:val="24"/>
                <w:szCs w:val="24"/>
              </w:rPr>
              <w:t>ка. Комплексы упражнений. Для занятий с детьми 3-7 лет.-М.: МОЗАИКА СИНТЕЗ, 2016</w:t>
            </w:r>
          </w:p>
          <w:p w:rsidR="00EB2FAD" w:rsidRPr="0022126D" w:rsidRDefault="00A82F51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  <w:r w:rsidR="00EB2FAD" w:rsidRPr="0022126D">
              <w:rPr>
                <w:sz w:val="24"/>
                <w:szCs w:val="24"/>
              </w:rPr>
              <w:t xml:space="preserve"> Пензулаева Л.И. Физическая культура в де</w:t>
            </w:r>
            <w:r w:rsidR="00EB2FAD" w:rsidRPr="0022126D">
              <w:rPr>
                <w:sz w:val="24"/>
                <w:szCs w:val="24"/>
              </w:rPr>
              <w:t>т</w:t>
            </w:r>
            <w:r w:rsidR="00EB2FAD" w:rsidRPr="0022126D">
              <w:rPr>
                <w:sz w:val="24"/>
                <w:szCs w:val="24"/>
              </w:rPr>
              <w:t>ском саду . Подготовительная к школе группа -М.: МОЗАИКА СИНТЕЗ, 2016</w:t>
            </w:r>
          </w:p>
          <w:p w:rsidR="00EB2FAD" w:rsidRPr="0022126D" w:rsidRDefault="00A82F51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  <w:r w:rsidR="00EB2FAD" w:rsidRPr="0022126D">
              <w:rPr>
                <w:sz w:val="24"/>
                <w:szCs w:val="24"/>
              </w:rPr>
              <w:t>Пензулаева Л.И. Физическая культура в де</w:t>
            </w:r>
            <w:r w:rsidR="00EB2FAD" w:rsidRPr="0022126D">
              <w:rPr>
                <w:sz w:val="24"/>
                <w:szCs w:val="24"/>
              </w:rPr>
              <w:t>т</w:t>
            </w:r>
            <w:r w:rsidR="00EB2FAD" w:rsidRPr="0022126D">
              <w:rPr>
                <w:sz w:val="24"/>
                <w:szCs w:val="24"/>
              </w:rPr>
              <w:t>ском саду . Старшая группа -М.: МОЗАИКА СИНТЕЗ, 2016</w:t>
            </w:r>
          </w:p>
          <w:p w:rsidR="00EB2FAD" w:rsidRPr="0022126D" w:rsidRDefault="00A82F51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EB2FAD" w:rsidRPr="0022126D">
              <w:rPr>
                <w:sz w:val="24"/>
                <w:szCs w:val="24"/>
              </w:rPr>
              <w:t>. Пензулаева Л.И. Физическая культура в де</w:t>
            </w:r>
            <w:r w:rsidR="00EB2FAD" w:rsidRPr="0022126D">
              <w:rPr>
                <w:sz w:val="24"/>
                <w:szCs w:val="24"/>
              </w:rPr>
              <w:t>т</w:t>
            </w:r>
            <w:r w:rsidR="00EB2FAD" w:rsidRPr="0022126D">
              <w:rPr>
                <w:sz w:val="24"/>
                <w:szCs w:val="24"/>
              </w:rPr>
              <w:t>ском саду. средняя группа -М.: МОЗАИКА СИ</w:t>
            </w:r>
            <w:r w:rsidR="00EB2FAD" w:rsidRPr="0022126D">
              <w:rPr>
                <w:sz w:val="24"/>
                <w:szCs w:val="24"/>
              </w:rPr>
              <w:t>Н</w:t>
            </w:r>
            <w:r w:rsidR="00EB2FAD" w:rsidRPr="0022126D">
              <w:rPr>
                <w:sz w:val="24"/>
                <w:szCs w:val="24"/>
              </w:rPr>
              <w:t>ТЕЗ, 2016</w:t>
            </w:r>
          </w:p>
          <w:p w:rsidR="00EB2FAD" w:rsidRPr="0022126D" w:rsidRDefault="00A82F51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EB2FAD" w:rsidRPr="0022126D">
              <w:rPr>
                <w:sz w:val="24"/>
                <w:szCs w:val="24"/>
              </w:rPr>
              <w:t>. Пензулаева Л.И. Физическая культура в де</w:t>
            </w:r>
            <w:r w:rsidR="00EB2FAD" w:rsidRPr="0022126D">
              <w:rPr>
                <w:sz w:val="24"/>
                <w:szCs w:val="24"/>
              </w:rPr>
              <w:t>т</w:t>
            </w:r>
            <w:r w:rsidR="00EB2FAD" w:rsidRPr="0022126D">
              <w:rPr>
                <w:sz w:val="24"/>
                <w:szCs w:val="24"/>
              </w:rPr>
              <w:t>ском саду. младшая группа -М.: МОЗАИКА СИНТЕЗ, 2016</w:t>
            </w:r>
          </w:p>
          <w:p w:rsidR="00EB2FAD" w:rsidRPr="0022126D" w:rsidRDefault="00A82F51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EB2FAD" w:rsidRPr="0022126D">
              <w:rPr>
                <w:sz w:val="24"/>
                <w:szCs w:val="24"/>
              </w:rPr>
              <w:t>. Э.Я. Степаненкова Сборник подвижных игр.</w:t>
            </w:r>
            <w:r>
              <w:rPr>
                <w:sz w:val="24"/>
                <w:szCs w:val="24"/>
              </w:rPr>
              <w:t xml:space="preserve"> </w:t>
            </w:r>
            <w:r w:rsidR="00EB2FAD" w:rsidRPr="0022126D">
              <w:rPr>
                <w:sz w:val="24"/>
                <w:szCs w:val="24"/>
              </w:rPr>
              <w:t>Для занятий с детьми 2-7 лет М.: МОЗАИКА СИНТЕЗ, 2016</w:t>
            </w:r>
          </w:p>
        </w:tc>
      </w:tr>
      <w:tr w:rsidR="00EB2FAD" w:rsidRPr="00C21832" w:rsidTr="006A5D59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FAD" w:rsidRPr="00C21832" w:rsidRDefault="00EB2FAD" w:rsidP="0003786B">
            <w:pPr>
              <w:ind w:left="-16" w:hanging="7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B2FAD" w:rsidRPr="0022126D" w:rsidRDefault="00EB2FAD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</w:p>
        </w:tc>
      </w:tr>
      <w:tr w:rsidR="00EB2FAD" w:rsidRPr="00C21832" w:rsidTr="006A5D59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FAD" w:rsidRPr="00C21832" w:rsidRDefault="00EB2FAD" w:rsidP="0003786B">
            <w:pPr>
              <w:pStyle w:val="af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FAD" w:rsidRPr="0022126D" w:rsidRDefault="00EB2FAD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</w:p>
        </w:tc>
      </w:tr>
      <w:tr w:rsidR="00715E56" w:rsidRPr="00C21832" w:rsidTr="006A5D59">
        <w:tc>
          <w:tcPr>
            <w:tcW w:w="9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56" w:rsidRPr="00637EDA" w:rsidRDefault="00715E56" w:rsidP="0003786B">
            <w:pPr>
              <w:tabs>
                <w:tab w:val="left" w:pos="851"/>
              </w:tabs>
              <w:rPr>
                <w:rFonts w:eastAsia="Calibri"/>
                <w:b/>
                <w:sz w:val="24"/>
                <w:szCs w:val="24"/>
              </w:rPr>
            </w:pPr>
            <w:r w:rsidRPr="00637EDA">
              <w:rPr>
                <w:rFonts w:eastAsia="Calibri"/>
                <w:b/>
                <w:sz w:val="24"/>
                <w:szCs w:val="24"/>
              </w:rPr>
              <w:lastRenderedPageBreak/>
              <w:t xml:space="preserve">                       </w:t>
            </w:r>
            <w:r w:rsidR="00B03A08" w:rsidRPr="00637EDA">
              <w:rPr>
                <w:rFonts w:eastAsia="Calibri"/>
                <w:b/>
                <w:sz w:val="24"/>
                <w:szCs w:val="24"/>
              </w:rPr>
              <w:t>Часть, формируемая уч</w:t>
            </w:r>
            <w:r w:rsidR="001A22EE" w:rsidRPr="00637EDA">
              <w:rPr>
                <w:rFonts w:eastAsia="Calibri"/>
                <w:b/>
                <w:sz w:val="24"/>
                <w:szCs w:val="24"/>
              </w:rPr>
              <w:t>а</w:t>
            </w:r>
            <w:r w:rsidRPr="00637EDA">
              <w:rPr>
                <w:rFonts w:eastAsia="Calibri"/>
                <w:b/>
                <w:sz w:val="24"/>
                <w:szCs w:val="24"/>
              </w:rPr>
              <w:t>стниками образовательных отношений</w:t>
            </w:r>
          </w:p>
        </w:tc>
      </w:tr>
      <w:tr w:rsidR="008E55C6" w:rsidRPr="00C21832" w:rsidTr="0003786B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5C6" w:rsidRPr="00C21832" w:rsidRDefault="008E55C6" w:rsidP="00715E56">
            <w:pPr>
              <w:tabs>
                <w:tab w:val="left" w:pos="318"/>
                <w:tab w:val="left" w:pos="381"/>
              </w:tabs>
              <w:suppressAutoHyphens/>
              <w:ind w:left="34"/>
              <w:rPr>
                <w:sz w:val="24"/>
                <w:szCs w:val="24"/>
              </w:rPr>
            </w:pPr>
            <w:r w:rsidRPr="00C21832">
              <w:rPr>
                <w:sz w:val="24"/>
                <w:szCs w:val="24"/>
              </w:rPr>
              <w:t xml:space="preserve">1.  </w:t>
            </w:r>
            <w:r w:rsidR="00715E56" w:rsidRPr="00715E56">
              <w:rPr>
                <w:sz w:val="24"/>
                <w:szCs w:val="24"/>
              </w:rPr>
              <w:t>Региональная образовательная программа  “Радость познания” Р.К.Шаехова, 2016г.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5C6" w:rsidRPr="0022126D" w:rsidRDefault="007C58C6" w:rsidP="0003786B">
            <w:pPr>
              <w:tabs>
                <w:tab w:val="left" w:pos="0"/>
              </w:tabs>
              <w:suppressAutoHyphens/>
              <w:rPr>
                <w:sz w:val="24"/>
                <w:szCs w:val="24"/>
              </w:rPr>
            </w:pPr>
            <w:r w:rsidRPr="0022126D">
              <w:rPr>
                <w:sz w:val="24"/>
                <w:szCs w:val="24"/>
              </w:rPr>
              <w:t>1.</w:t>
            </w:r>
            <w:r w:rsidR="008E55C6" w:rsidRPr="0022126D">
              <w:rPr>
                <w:sz w:val="24"/>
                <w:szCs w:val="24"/>
              </w:rPr>
              <w:t>Шаехова Р.К. «Раз - словечко, два - словечко…: занимательное обучение татарскому языку». Казань: Хэтер, 2011 г.</w:t>
            </w:r>
          </w:p>
          <w:p w:rsidR="007C58C6" w:rsidRPr="0022126D" w:rsidRDefault="007C58C6" w:rsidP="007C58C6">
            <w:pPr>
              <w:tabs>
                <w:tab w:val="left" w:pos="851"/>
              </w:tabs>
              <w:rPr>
                <w:iCs/>
                <w:sz w:val="24"/>
                <w:szCs w:val="24"/>
              </w:rPr>
            </w:pPr>
            <w:r w:rsidRPr="0022126D">
              <w:rPr>
                <w:iCs/>
                <w:sz w:val="24"/>
                <w:szCs w:val="24"/>
              </w:rPr>
              <w:t>2.К.В. Закирова  «На поляне детства: хрестоматия для воспитателей дошкольных образовательных учреждений и для родителей». Казань: Редакц</w:t>
            </w:r>
            <w:r w:rsidRPr="0022126D">
              <w:rPr>
                <w:iCs/>
                <w:sz w:val="24"/>
                <w:szCs w:val="24"/>
              </w:rPr>
              <w:t>и</w:t>
            </w:r>
            <w:r w:rsidRPr="0022126D">
              <w:rPr>
                <w:iCs/>
                <w:sz w:val="24"/>
                <w:szCs w:val="24"/>
              </w:rPr>
              <w:t>онно-издательский центр, 2011 г.</w:t>
            </w:r>
          </w:p>
          <w:p w:rsidR="008E55C6" w:rsidRPr="0022126D" w:rsidRDefault="007C58C6" w:rsidP="0003786B">
            <w:pPr>
              <w:tabs>
                <w:tab w:val="left" w:pos="0"/>
              </w:tabs>
              <w:suppressAutoHyphens/>
              <w:rPr>
                <w:sz w:val="24"/>
                <w:szCs w:val="24"/>
                <w:lang w:val="tt-RU"/>
              </w:rPr>
            </w:pPr>
            <w:r w:rsidRPr="0022126D">
              <w:rPr>
                <w:sz w:val="24"/>
                <w:szCs w:val="24"/>
              </w:rPr>
              <w:t>3</w:t>
            </w:r>
            <w:r w:rsidR="008E55C6" w:rsidRPr="0022126D">
              <w:rPr>
                <w:sz w:val="24"/>
                <w:szCs w:val="24"/>
              </w:rPr>
              <w:t>. К.В.</w:t>
            </w:r>
            <w:r w:rsidR="004A7605" w:rsidRPr="0022126D">
              <w:rPr>
                <w:sz w:val="24"/>
                <w:szCs w:val="24"/>
              </w:rPr>
              <w:t xml:space="preserve"> Закирова «Игры в детском саду»</w:t>
            </w:r>
            <w:r w:rsidR="008E55C6" w:rsidRPr="0022126D">
              <w:rPr>
                <w:sz w:val="24"/>
                <w:szCs w:val="24"/>
              </w:rPr>
              <w:t>(«Балачак - уйнап-к</w:t>
            </w:r>
            <w:r w:rsidR="008E55C6" w:rsidRPr="0022126D">
              <w:rPr>
                <w:sz w:val="24"/>
                <w:szCs w:val="24"/>
                <w:lang w:val="tt-RU"/>
              </w:rPr>
              <w:t>өлеп үсәр чак</w:t>
            </w:r>
            <w:r w:rsidR="008E55C6" w:rsidRPr="0022126D">
              <w:rPr>
                <w:sz w:val="24"/>
                <w:szCs w:val="24"/>
              </w:rPr>
              <w:t>»</w:t>
            </w:r>
            <w:r w:rsidR="008E55C6" w:rsidRPr="0022126D">
              <w:rPr>
                <w:sz w:val="24"/>
                <w:szCs w:val="24"/>
                <w:lang w:val="tt-RU"/>
              </w:rPr>
              <w:t>), Казань, 2012 г.</w:t>
            </w:r>
          </w:p>
          <w:p w:rsidR="008E55C6" w:rsidRPr="0022126D" w:rsidRDefault="007C58C6" w:rsidP="0003786B">
            <w:pPr>
              <w:pStyle w:val="af3"/>
              <w:rPr>
                <w:rFonts w:ascii="Times New Roman" w:hAnsi="Times New Roman"/>
                <w:sz w:val="24"/>
                <w:szCs w:val="24"/>
              </w:rPr>
            </w:pPr>
            <w:r w:rsidRPr="0022126D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="008E55C6" w:rsidRPr="0022126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8E55C6" w:rsidRPr="0022126D">
              <w:rPr>
                <w:rFonts w:ascii="Times New Roman" w:hAnsi="Times New Roman"/>
                <w:sz w:val="24"/>
                <w:szCs w:val="24"/>
              </w:rPr>
              <w:t>З.М. Зарипова, Р. С. Исаева «Развивающие и</w:t>
            </w:r>
            <w:r w:rsidR="008E55C6" w:rsidRPr="0022126D">
              <w:rPr>
                <w:rFonts w:ascii="Times New Roman" w:hAnsi="Times New Roman"/>
                <w:sz w:val="24"/>
                <w:szCs w:val="24"/>
              </w:rPr>
              <w:t>г</w:t>
            </w:r>
            <w:r w:rsidR="008E55C6" w:rsidRPr="0022126D">
              <w:rPr>
                <w:rFonts w:ascii="Times New Roman" w:hAnsi="Times New Roman"/>
                <w:sz w:val="24"/>
                <w:szCs w:val="24"/>
              </w:rPr>
              <w:t>ры», Казань, 2013 г.</w:t>
            </w:r>
          </w:p>
          <w:p w:rsidR="00995273" w:rsidRPr="0022126D" w:rsidRDefault="007C58C6" w:rsidP="0003786B">
            <w:pPr>
              <w:pStyle w:val="af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126D">
              <w:rPr>
                <w:rFonts w:ascii="Times New Roman" w:hAnsi="Times New Roman"/>
                <w:sz w:val="24"/>
                <w:szCs w:val="24"/>
              </w:rPr>
              <w:t>5</w:t>
            </w:r>
            <w:r w:rsidR="008E55C6" w:rsidRPr="0022126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.Г.М. Сафиуллина </w:t>
            </w:r>
            <w:r w:rsidR="008E55C6" w:rsidRPr="0022126D">
              <w:rPr>
                <w:rFonts w:ascii="Times New Roman" w:hAnsi="Times New Roman"/>
                <w:sz w:val="24"/>
                <w:szCs w:val="24"/>
              </w:rPr>
              <w:t xml:space="preserve">«Нравственное воспитание в детском саду» («Балалар бакчасында </w:t>
            </w:r>
            <w:r w:rsidR="008E55C6" w:rsidRPr="0022126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әдәп-әхлак тәрбиясе»), </w:t>
            </w:r>
            <w:r w:rsidR="008E55C6" w:rsidRPr="0022126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Казан: Беренче</w:t>
            </w:r>
            <w:r w:rsidR="008E55C6" w:rsidRPr="0022126D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="008E55C6" w:rsidRPr="0022126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полиграфия компан</w:t>
            </w:r>
            <w:r w:rsidR="008E55C6" w:rsidRPr="0022126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</w:t>
            </w:r>
            <w:r w:rsidR="008E55C6" w:rsidRPr="0022126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ясе, </w:t>
            </w:r>
            <w:r w:rsidR="00EB009D">
              <w:rPr>
                <w:rFonts w:ascii="Times New Roman" w:hAnsi="Times New Roman"/>
                <w:sz w:val="24"/>
                <w:szCs w:val="24"/>
                <w:lang w:val="tt-RU"/>
              </w:rPr>
              <w:t>2013 г.</w:t>
            </w:r>
            <w:r w:rsidR="008E55C6" w:rsidRPr="0022126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8E55C6" w:rsidRPr="0022126D" w:rsidRDefault="007C58C6" w:rsidP="0003786B">
            <w:pPr>
              <w:pStyle w:val="af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126D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="008E55C6" w:rsidRPr="0022126D">
              <w:rPr>
                <w:rFonts w:ascii="Times New Roman" w:hAnsi="Times New Roman"/>
                <w:sz w:val="24"/>
                <w:szCs w:val="24"/>
                <w:lang w:val="tt-RU"/>
              </w:rPr>
              <w:t>.Татарча да яхшы бел,</w:t>
            </w:r>
            <w:r w:rsidR="005C707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8E55C6" w:rsidRPr="0022126D">
              <w:rPr>
                <w:rFonts w:ascii="Times New Roman" w:hAnsi="Times New Roman"/>
                <w:sz w:val="24"/>
                <w:szCs w:val="24"/>
                <w:lang w:val="tt-RU"/>
              </w:rPr>
              <w:t>русча да яхшы бел!:  методическое пособие в помощь педагогам дошкольных образовательных организаций в планировании работы в условиях реализации ФГОС ДО /авт.-сост.:Г.Х Манюрова (и др.) – Казань: ИРО РТ, 2017</w:t>
            </w:r>
          </w:p>
        </w:tc>
      </w:tr>
      <w:tr w:rsidR="00155836" w:rsidRPr="00C21832" w:rsidTr="0003786B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836" w:rsidRPr="00155836" w:rsidRDefault="00155836" w:rsidP="009D05C9">
            <w:pPr>
              <w:pStyle w:val="af3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</w:pPr>
            <w:r w:rsidRPr="00155836">
              <w:rPr>
                <w:rFonts w:ascii="Times New Roman" w:hAnsi="Times New Roman"/>
                <w:sz w:val="24"/>
                <w:szCs w:val="24"/>
              </w:rPr>
              <w:t>«</w:t>
            </w:r>
            <w:r w:rsidR="009D05C9">
              <w:rPr>
                <w:rFonts w:ascii="Times New Roman" w:hAnsi="Times New Roman"/>
                <w:sz w:val="24"/>
                <w:szCs w:val="24"/>
              </w:rPr>
              <w:t>Изучаем русский язык»</w:t>
            </w:r>
            <w:r w:rsidRPr="0015583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9D05C9">
              <w:rPr>
                <w:rFonts w:ascii="Times New Roman" w:hAnsi="Times New Roman"/>
                <w:sz w:val="24"/>
                <w:szCs w:val="24"/>
              </w:rPr>
              <w:t>С.М.Гаффарова, Г.З.Гарафиева</w:t>
            </w:r>
            <w:r w:rsidRPr="00155836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и </w:t>
            </w:r>
            <w:r w:rsidRPr="00155836"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 xml:space="preserve">др.  –К.: </w:t>
            </w:r>
            <w:r w:rsidR="009D05C9">
              <w:rPr>
                <w:rFonts w:ascii="Times New Roman" w:hAnsi="Times New Roman"/>
                <w:bCs/>
                <w:iCs/>
                <w:sz w:val="24"/>
                <w:szCs w:val="24"/>
              </w:rPr>
              <w:t>Татарское республика</w:t>
            </w:r>
            <w:r w:rsidR="009D05C9">
              <w:rPr>
                <w:rFonts w:ascii="Times New Roman" w:hAnsi="Times New Roman"/>
                <w:bCs/>
                <w:iCs/>
                <w:sz w:val="24"/>
                <w:szCs w:val="24"/>
              </w:rPr>
              <w:t>н</w:t>
            </w:r>
            <w:r w:rsidR="009D05C9">
              <w:rPr>
                <w:rFonts w:ascii="Times New Roman" w:hAnsi="Times New Roman"/>
                <w:bCs/>
                <w:iCs/>
                <w:sz w:val="24"/>
                <w:szCs w:val="24"/>
              </w:rPr>
              <w:t>ское издательство «Хэтер»</w:t>
            </w:r>
            <w:r w:rsidRPr="00155836">
              <w:rPr>
                <w:rFonts w:ascii="Times New Roman" w:hAnsi="Times New Roman"/>
                <w:bCs/>
                <w:iCs/>
                <w:sz w:val="24"/>
                <w:szCs w:val="24"/>
              </w:rPr>
              <w:t>, 20</w:t>
            </w:r>
            <w:r w:rsidR="009D05C9"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  <w:t>11</w:t>
            </w:r>
            <w:r w:rsidRPr="00155836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г</w:t>
            </w:r>
            <w:r w:rsidRPr="00155836">
              <w:rPr>
                <w:rFonts w:ascii="Times New Roman" w:hAnsi="Times New Roman"/>
                <w:sz w:val="24"/>
                <w:szCs w:val="24"/>
              </w:rPr>
              <w:t>.;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836" w:rsidRDefault="00D16932" w:rsidP="0003786B">
            <w:pPr>
              <w:tabs>
                <w:tab w:val="left" w:pos="0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-«</w:t>
            </w:r>
            <w:r w:rsidR="009D05C9">
              <w:rPr>
                <w:sz w:val="24"/>
                <w:szCs w:val="24"/>
              </w:rPr>
              <w:t>Изучаем русский язык</w:t>
            </w:r>
            <w:r>
              <w:rPr>
                <w:sz w:val="24"/>
                <w:szCs w:val="24"/>
              </w:rPr>
              <w:t>» рабочая тетрадь для детей старшей и подготовительной группы,</w:t>
            </w:r>
          </w:p>
          <w:p w:rsidR="00D16932" w:rsidRPr="0022126D" w:rsidRDefault="00D16932" w:rsidP="0003786B">
            <w:pPr>
              <w:tabs>
                <w:tab w:val="left" w:pos="0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-аудиозаписи, анимационные сюжеты для детей дошкольного возраста</w:t>
            </w:r>
          </w:p>
        </w:tc>
      </w:tr>
      <w:tr w:rsidR="008354BA" w:rsidRPr="00C21832" w:rsidTr="00715E56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4BA" w:rsidRPr="00C21832" w:rsidRDefault="00A82F51" w:rsidP="00A82F51">
            <w:pPr>
              <w:tabs>
                <w:tab w:val="left" w:pos="318"/>
                <w:tab w:val="left" w:pos="381"/>
              </w:tabs>
              <w:suppressAutoHyphens/>
              <w:ind w:left="34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  <w:lang w:val="tt-RU"/>
              </w:rPr>
              <w:lastRenderedPageBreak/>
              <w:t>“</w:t>
            </w:r>
            <w:r w:rsidR="008354BA" w:rsidRPr="00C21832">
              <w:rPr>
                <w:iCs/>
                <w:sz w:val="24"/>
                <w:szCs w:val="24"/>
                <w:lang w:val="tt-RU"/>
              </w:rPr>
              <w:t>Обучение детей дошкольного возраста правилам безопасного поведения на дорогах</w:t>
            </w:r>
            <w:r>
              <w:rPr>
                <w:iCs/>
                <w:sz w:val="24"/>
                <w:szCs w:val="24"/>
                <w:lang w:val="tt-RU"/>
              </w:rPr>
              <w:t>”,</w:t>
            </w:r>
            <w:r w:rsidRPr="00C21832">
              <w:rPr>
                <w:iCs/>
                <w:sz w:val="24"/>
                <w:szCs w:val="24"/>
              </w:rPr>
              <w:t xml:space="preserve"> Ахмадиева Р.Ш., Воронина Е.Е., Минниханов Р.Н.</w:t>
            </w:r>
            <w:r w:rsidR="008354BA" w:rsidRPr="00C21832">
              <w:rPr>
                <w:iCs/>
                <w:sz w:val="24"/>
                <w:szCs w:val="24"/>
              </w:rPr>
              <w:t xml:space="preserve"> - Издание ГУ «НЦ БЖД», 2008  г.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4BA" w:rsidRPr="0022126D" w:rsidRDefault="008354BA" w:rsidP="008354BA">
            <w:pPr>
              <w:tabs>
                <w:tab w:val="left" w:pos="175"/>
                <w:tab w:val="left" w:pos="388"/>
              </w:tabs>
              <w:ind w:left="34"/>
              <w:rPr>
                <w:sz w:val="24"/>
                <w:szCs w:val="24"/>
              </w:rPr>
            </w:pPr>
            <w:r w:rsidRPr="0022126D">
              <w:rPr>
                <w:sz w:val="24"/>
                <w:szCs w:val="24"/>
              </w:rPr>
              <w:t>1.Шакирова З.В. Организация воспитательной работы в дошкольных образовательных орган</w:t>
            </w:r>
            <w:r w:rsidRPr="0022126D">
              <w:rPr>
                <w:sz w:val="24"/>
                <w:szCs w:val="24"/>
              </w:rPr>
              <w:t>и</w:t>
            </w:r>
            <w:r w:rsidRPr="0022126D">
              <w:rPr>
                <w:sz w:val="24"/>
                <w:szCs w:val="24"/>
              </w:rPr>
              <w:t>зациях по формированию безопасного поведения детей в дорожно-транспортной среде. Казань: Отечество, 2015г.</w:t>
            </w:r>
          </w:p>
          <w:p w:rsidR="008354BA" w:rsidRPr="0022126D" w:rsidRDefault="008354BA" w:rsidP="008354BA">
            <w:pPr>
              <w:tabs>
                <w:tab w:val="left" w:pos="175"/>
                <w:tab w:val="left" w:pos="388"/>
              </w:tabs>
              <w:ind w:left="34"/>
              <w:rPr>
                <w:rFonts w:eastAsia="Calibri"/>
                <w:sz w:val="24"/>
                <w:szCs w:val="24"/>
                <w:lang w:eastAsia="en-US"/>
              </w:rPr>
            </w:pPr>
            <w:r w:rsidRPr="0022126D">
              <w:rPr>
                <w:sz w:val="24"/>
                <w:szCs w:val="24"/>
              </w:rPr>
              <w:t>2.Цикл занятий для детей дошкольного возраста по обучению правилам безопасного поведения на дорогах. Сборник конспектов занятий,под реда</w:t>
            </w:r>
            <w:r w:rsidRPr="0022126D">
              <w:rPr>
                <w:sz w:val="24"/>
                <w:szCs w:val="24"/>
              </w:rPr>
              <w:t>к</w:t>
            </w:r>
            <w:r w:rsidRPr="0022126D">
              <w:rPr>
                <w:sz w:val="24"/>
                <w:szCs w:val="24"/>
              </w:rPr>
              <w:t>цией Д.М. Мустафина._Казань: ГУ «НЦ БЖД» 2009</w:t>
            </w:r>
            <w:r w:rsidR="00F020D3" w:rsidRPr="0022126D">
              <w:rPr>
                <w:sz w:val="24"/>
                <w:szCs w:val="24"/>
              </w:rPr>
              <w:t>г.</w:t>
            </w:r>
          </w:p>
          <w:p w:rsidR="008354BA" w:rsidRPr="0022126D" w:rsidRDefault="008354BA" w:rsidP="008354B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2126D">
              <w:rPr>
                <w:rFonts w:eastAsia="Calibri"/>
                <w:sz w:val="24"/>
                <w:szCs w:val="24"/>
                <w:lang w:eastAsia="en-US"/>
              </w:rPr>
              <w:t>3 Обучение детей безопасному поведению на д</w:t>
            </w:r>
            <w:r w:rsidRPr="0022126D">
              <w:rPr>
                <w:rFonts w:eastAsia="Calibri"/>
                <w:sz w:val="24"/>
                <w:szCs w:val="24"/>
                <w:lang w:eastAsia="en-US"/>
              </w:rPr>
              <w:t>о</w:t>
            </w:r>
            <w:r w:rsidRPr="0022126D">
              <w:rPr>
                <w:rFonts w:eastAsia="Calibri"/>
                <w:sz w:val="24"/>
                <w:szCs w:val="24"/>
                <w:lang w:eastAsia="en-US"/>
              </w:rPr>
              <w:t>рогах: методические рекомендации для работы с родителями, Р.Ш. Ахмадиева, М.Г. Белугин, М.Х. Валиев, Е.Е. Воронина./ Под общей ред. Р.Ш. Ахмадиевой.- Казань: ГБУ «НЦБЖД» , 2014 г.</w:t>
            </w:r>
          </w:p>
        </w:tc>
      </w:tr>
    </w:tbl>
    <w:p w:rsidR="008E55C6" w:rsidRPr="00C21832" w:rsidRDefault="008E55C6" w:rsidP="008E55C6">
      <w:pPr>
        <w:tabs>
          <w:tab w:val="left" w:pos="851"/>
        </w:tabs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7F2FE4" w:rsidRPr="007F2FE4" w:rsidRDefault="007F2FE4" w:rsidP="00F020D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3.4. Организация режима пребывания детей в ДОУ</w:t>
      </w:r>
    </w:p>
    <w:p w:rsidR="007F2FE4" w:rsidRPr="007F2FE4" w:rsidRDefault="007F2FE4" w:rsidP="007F2FE4">
      <w:pPr>
        <w:widowControl w:val="0"/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10"/>
          <w:szCs w:val="10"/>
        </w:rPr>
      </w:pPr>
    </w:p>
    <w:p w:rsidR="007F2FE4" w:rsidRDefault="007F2FE4" w:rsidP="007F2FE4">
      <w:pPr>
        <w:spacing w:after="0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Режим пребывания детей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в дошкольном учреждении гибкий. С целью охраны физич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ского и психического здоровья детей, их эмоционального благополучия важно, поддерживать определенную размеренность детской жизни, используя такие компоненты как утренняя ги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настика, сон, питание, прогулка, игровая деятельность. Однако другие компоненты в течение дня могут варьироваться (экскурсии, походы-прогулки, проведение дней рождения  и др.) для поддержания  интересов детей; с тем, чтобы разнообразить их жизнь, сделать ее более разн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образной и интересной. Режим деятельности ДОУ – </w:t>
      </w:r>
      <w:r w:rsidR="00437A46">
        <w:rPr>
          <w:rFonts w:ascii="Times New Roman" w:eastAsia="Times New Roman" w:hAnsi="Times New Roman" w:cs="Times New Roman"/>
          <w:sz w:val="24"/>
          <w:szCs w:val="24"/>
        </w:rPr>
        <w:t>девяти часовой, с 8.00 до 17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.00 часов.  Образовательный процесс осуществляется с первого сентября по тридцать первое мая. Летний оздоровительный период – с первого июня по тридцать первое августа.</w:t>
      </w:r>
      <w:bookmarkStart w:id="5" w:name="_Toc456497689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Режим дня составлен в соответствии с "Санитарно-эпидемиологические требования к устройству, содержанию и 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ганизации режима работы дошкольных образовательных организаций". Режим дня соотве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ствует возрастным особенностям детей и способствует их гармоничному развитию.</w:t>
      </w:r>
      <w:bookmarkEnd w:id="5"/>
    </w:p>
    <w:p w:rsidR="00BE1696" w:rsidRPr="007F2FE4" w:rsidRDefault="00BE1696" w:rsidP="007F2FE4">
      <w:pPr>
        <w:spacing w:after="0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D05C9" w:rsidRPr="009D05C9" w:rsidRDefault="009D05C9" w:rsidP="009D05C9">
      <w:pPr>
        <w:jc w:val="center"/>
        <w:rPr>
          <w:rFonts w:ascii="Times New Roman" w:eastAsia="Times New Roman" w:hAnsi="Times New Roman" w:cs="Times New Roman"/>
          <w:bCs/>
          <w:lang w:eastAsia="ru-RU"/>
        </w:rPr>
      </w:pPr>
      <w:bookmarkStart w:id="6" w:name="_Toc486806634"/>
    </w:p>
    <w:p w:rsidR="009D05C9" w:rsidRPr="009D05C9" w:rsidRDefault="009D05C9" w:rsidP="009D05C9">
      <w:pPr>
        <w:jc w:val="center"/>
        <w:rPr>
          <w:rFonts w:ascii="Times New Roman" w:eastAsia="Calibri" w:hAnsi="Times New Roman" w:cs="Times New Roman"/>
          <w:lang w:val="tt-RU"/>
        </w:rPr>
      </w:pPr>
      <w:r w:rsidRPr="009D05C9">
        <w:rPr>
          <w:rFonts w:ascii="Times New Roman" w:eastAsia="Calibri" w:hAnsi="Times New Roman" w:cs="Times New Roman"/>
          <w:lang w:val="tt-RU"/>
        </w:rPr>
        <w:t>РЕЖИМ ДНЯ (ХОЛОДНЫЙ ПЕРИОД)</w:t>
      </w:r>
    </w:p>
    <w:p w:rsidR="009D05C9" w:rsidRPr="009D05C9" w:rsidRDefault="009D05C9" w:rsidP="009D05C9">
      <w:pPr>
        <w:jc w:val="center"/>
        <w:rPr>
          <w:rFonts w:ascii="Times New Roman" w:eastAsia="Calibri" w:hAnsi="Times New Roman" w:cs="Times New Roman"/>
          <w:lang w:val="tt-RU"/>
        </w:rPr>
      </w:pPr>
      <w:r w:rsidRPr="009D05C9">
        <w:rPr>
          <w:rFonts w:ascii="Times New Roman" w:eastAsia="Calibri" w:hAnsi="Times New Roman" w:cs="Times New Roman"/>
          <w:lang w:val="tt-RU"/>
        </w:rPr>
        <w:t xml:space="preserve">МБДОУ “Детский сад “Кынгырау” села Большие Кляри” </w:t>
      </w:r>
    </w:p>
    <w:p w:rsidR="009D05C9" w:rsidRPr="009D05C9" w:rsidRDefault="009D05C9" w:rsidP="009D05C9">
      <w:pPr>
        <w:jc w:val="center"/>
        <w:rPr>
          <w:rFonts w:ascii="Times New Roman" w:eastAsia="Calibri" w:hAnsi="Times New Roman" w:cs="Times New Roman"/>
          <w:lang w:val="tt-RU"/>
        </w:rPr>
      </w:pPr>
      <w:r w:rsidRPr="009D05C9">
        <w:rPr>
          <w:rFonts w:ascii="Times New Roman" w:eastAsia="Calibri" w:hAnsi="Times New Roman" w:cs="Times New Roman"/>
          <w:lang w:val="tt-RU"/>
        </w:rPr>
        <w:t>Большекляринского сельского поселения Камско-Устьинского МР РТ</w:t>
      </w:r>
    </w:p>
    <w:tbl>
      <w:tblPr>
        <w:tblW w:w="10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1417"/>
        <w:gridCol w:w="1415"/>
        <w:gridCol w:w="1425"/>
        <w:gridCol w:w="1417"/>
        <w:gridCol w:w="1415"/>
        <w:gridCol w:w="1414"/>
      </w:tblGrid>
      <w:tr w:rsidR="009D05C9" w:rsidRPr="009D05C9" w:rsidTr="004F48BB">
        <w:tc>
          <w:tcPr>
            <w:tcW w:w="237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Мероприятия</w:t>
            </w: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Первая младшая группа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 xml:space="preserve"> 1-2 лет</w:t>
            </w: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Вторая младшая группа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2-3 лет</w:t>
            </w:r>
          </w:p>
        </w:tc>
        <w:tc>
          <w:tcPr>
            <w:tcW w:w="142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Младшая группа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3-4 лет</w:t>
            </w: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Средняя группа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4-5 лет</w:t>
            </w: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Старшая группа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5-6 лет</w:t>
            </w:r>
          </w:p>
        </w:tc>
        <w:tc>
          <w:tcPr>
            <w:tcW w:w="1414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Подготовительная группа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6-7 лет</w:t>
            </w:r>
          </w:p>
        </w:tc>
      </w:tr>
      <w:tr w:rsidR="009D05C9" w:rsidRPr="009D05C9" w:rsidTr="004F48BB">
        <w:tc>
          <w:tcPr>
            <w:tcW w:w="237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Приём детей  (беседы, игры, индивидуальная работа, утренняя зарядка, гигиенические про</w:t>
            </w:r>
            <w:r w:rsidRPr="009D05C9">
              <w:rPr>
                <w:rFonts w:ascii="Times New Roman" w:eastAsia="Times New Roman" w:hAnsi="Times New Roman" w:cs="Times New Roman"/>
                <w:bCs/>
                <w:lang w:eastAsia="ru-RU"/>
              </w:rPr>
              <w:t>ц</w:t>
            </w:r>
            <w:r w:rsidRPr="009D05C9">
              <w:rPr>
                <w:rFonts w:ascii="Times New Roman" w:eastAsia="Times New Roman" w:hAnsi="Times New Roman" w:cs="Times New Roman"/>
                <w:bCs/>
                <w:lang w:eastAsia="ru-RU"/>
              </w:rPr>
              <w:t>е</w:t>
            </w:r>
            <w:r w:rsidRPr="009D05C9">
              <w:rPr>
                <w:rFonts w:ascii="Times New Roman" w:eastAsia="Times New Roman" w:hAnsi="Times New Roman" w:cs="Times New Roman"/>
                <w:bCs/>
                <w:lang w:eastAsia="ru-RU"/>
              </w:rPr>
              <w:t>дуры)</w:t>
            </w: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8.00-8.30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8.00-8.30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2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8.00-8.30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8.00-8.30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8.00-8.30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4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8.00-8.30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9D05C9" w:rsidRPr="009D05C9" w:rsidTr="004F48BB">
        <w:trPr>
          <w:trHeight w:val="509"/>
        </w:trPr>
        <w:tc>
          <w:tcPr>
            <w:tcW w:w="237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Завтрак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8.30-8.50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8.30-8.50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2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8.30-8.50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8.30-8.50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8.30-8.50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4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8.30-8.50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9D05C9" w:rsidRPr="009D05C9" w:rsidTr="004F48BB">
        <w:tc>
          <w:tcPr>
            <w:tcW w:w="237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Свободная деятельность, подготовка к НОД</w:t>
            </w: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8.50-9.00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8.50-9.00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2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8.50-9.00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8.50-9.00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8.50-9.00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4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8.50-9.00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9D05C9" w:rsidRPr="009D05C9" w:rsidTr="004F48BB">
        <w:tc>
          <w:tcPr>
            <w:tcW w:w="237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b/>
                <w:lang w:val="tt-RU"/>
              </w:rPr>
              <w:t>ООД</w:t>
            </w: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b/>
                <w:lang w:val="tt-RU"/>
              </w:rPr>
              <w:t>9.00-9.30</w:t>
            </w: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b/>
                <w:lang w:val="tt-RU"/>
              </w:rPr>
              <w:t>9.00-9.30</w:t>
            </w:r>
          </w:p>
        </w:tc>
        <w:tc>
          <w:tcPr>
            <w:tcW w:w="142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b/>
                <w:lang w:val="tt-RU"/>
              </w:rPr>
              <w:t>9.00-9.40</w:t>
            </w: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b/>
                <w:lang w:val="tt-RU"/>
              </w:rPr>
              <w:t>9.00-9.50</w:t>
            </w: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b/>
                <w:lang w:val="tt-RU"/>
              </w:rPr>
              <w:t>9.00-9.55</w:t>
            </w:r>
          </w:p>
        </w:tc>
        <w:tc>
          <w:tcPr>
            <w:tcW w:w="1414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b/>
                <w:lang w:val="tt-RU"/>
              </w:rPr>
              <w:t>9.00-10.10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</w:tr>
      <w:tr w:rsidR="009D05C9" w:rsidRPr="009D05C9" w:rsidTr="004F48BB">
        <w:tc>
          <w:tcPr>
            <w:tcW w:w="237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Самостоятельная деятельность, игры</w:t>
            </w: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9.30-10.10</w:t>
            </w: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9.30-10.10</w:t>
            </w:r>
          </w:p>
        </w:tc>
        <w:tc>
          <w:tcPr>
            <w:tcW w:w="142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9.40-10.10</w:t>
            </w: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9.50-10.10</w:t>
            </w: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9.55-10.10</w:t>
            </w:r>
          </w:p>
        </w:tc>
        <w:tc>
          <w:tcPr>
            <w:tcW w:w="1414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10.10-10.20</w:t>
            </w:r>
          </w:p>
        </w:tc>
      </w:tr>
      <w:tr w:rsidR="009D05C9" w:rsidRPr="009D05C9" w:rsidTr="004F48BB">
        <w:trPr>
          <w:trHeight w:val="380"/>
        </w:trPr>
        <w:tc>
          <w:tcPr>
            <w:tcW w:w="237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Второй завтрак</w:t>
            </w: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10.10-10.20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10.10-10.20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2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10.10-10.20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10.10-10.20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10.10-10.20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4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10.10-10.20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9D05C9" w:rsidRPr="009D05C9" w:rsidTr="004F48BB">
        <w:trPr>
          <w:trHeight w:val="360"/>
        </w:trPr>
        <w:tc>
          <w:tcPr>
            <w:tcW w:w="237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b/>
                <w:lang w:val="tt-RU"/>
              </w:rPr>
              <w:t>ООД</w:t>
            </w: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b/>
                <w:lang w:val="tt-RU"/>
              </w:rPr>
              <w:t>10.20-10.30</w:t>
            </w: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142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1414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b/>
                <w:lang w:val="tt-RU"/>
              </w:rPr>
              <w:t>10.20-10.50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  <w:lang w:val="tt-RU"/>
              </w:rPr>
            </w:pPr>
          </w:p>
        </w:tc>
      </w:tr>
      <w:tr w:rsidR="009D05C9" w:rsidRPr="009D05C9" w:rsidTr="004F48BB">
        <w:tc>
          <w:tcPr>
            <w:tcW w:w="237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Самостоятельная деятельность</w:t>
            </w: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10.20-10.50</w:t>
            </w: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10.20-10.50</w:t>
            </w:r>
          </w:p>
        </w:tc>
        <w:tc>
          <w:tcPr>
            <w:tcW w:w="142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10.20-10.50</w:t>
            </w: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10.20-10.50</w:t>
            </w: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10.20-10.50</w:t>
            </w:r>
          </w:p>
        </w:tc>
        <w:tc>
          <w:tcPr>
            <w:tcW w:w="1414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9D05C9" w:rsidRPr="009D05C9" w:rsidTr="004F48BB">
        <w:trPr>
          <w:trHeight w:val="551"/>
        </w:trPr>
        <w:tc>
          <w:tcPr>
            <w:tcW w:w="237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Подготовка к прогулке, прогулка, возвращение с прогулки</w:t>
            </w: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10.50-11.50.</w:t>
            </w: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10.50-11.50.</w:t>
            </w:r>
          </w:p>
        </w:tc>
        <w:tc>
          <w:tcPr>
            <w:tcW w:w="142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10.50-11.50.</w:t>
            </w: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10.50-11.50.</w:t>
            </w: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10.50-11.50.</w:t>
            </w:r>
          </w:p>
        </w:tc>
        <w:tc>
          <w:tcPr>
            <w:tcW w:w="1414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10.50-11.50.</w:t>
            </w:r>
          </w:p>
        </w:tc>
      </w:tr>
      <w:tr w:rsidR="009D05C9" w:rsidRPr="009D05C9" w:rsidTr="004F48BB">
        <w:trPr>
          <w:trHeight w:val="550"/>
        </w:trPr>
        <w:tc>
          <w:tcPr>
            <w:tcW w:w="237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Гигиенические про</w:t>
            </w:r>
            <w:r w:rsidRPr="009D05C9">
              <w:rPr>
                <w:rFonts w:ascii="Times New Roman" w:eastAsia="Times New Roman" w:hAnsi="Times New Roman" w:cs="Times New Roman"/>
                <w:bCs/>
                <w:lang w:eastAsia="ru-RU"/>
              </w:rPr>
              <w:t>ц</w:t>
            </w:r>
            <w:r w:rsidRPr="009D05C9">
              <w:rPr>
                <w:rFonts w:ascii="Times New Roman" w:eastAsia="Times New Roman" w:hAnsi="Times New Roman" w:cs="Times New Roman"/>
                <w:bCs/>
                <w:lang w:eastAsia="ru-RU"/>
              </w:rPr>
              <w:t>е</w:t>
            </w:r>
            <w:r w:rsidRPr="009D05C9">
              <w:rPr>
                <w:rFonts w:ascii="Times New Roman" w:eastAsia="Times New Roman" w:hAnsi="Times New Roman" w:cs="Times New Roman"/>
                <w:bCs/>
                <w:lang w:eastAsia="ru-RU"/>
              </w:rPr>
              <w:t>дуры, обед</w:t>
            </w: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11.50-12.20</w:t>
            </w: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11.50-12.20</w:t>
            </w:r>
          </w:p>
        </w:tc>
        <w:tc>
          <w:tcPr>
            <w:tcW w:w="142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11.50-12.20</w:t>
            </w: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11.50-12.20</w:t>
            </w: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11.50-12.20</w:t>
            </w:r>
          </w:p>
        </w:tc>
        <w:tc>
          <w:tcPr>
            <w:tcW w:w="1414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u w:val="single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11.50-12.20</w:t>
            </w:r>
          </w:p>
        </w:tc>
      </w:tr>
      <w:tr w:rsidR="009D05C9" w:rsidRPr="009D05C9" w:rsidTr="004F48BB">
        <w:tc>
          <w:tcPr>
            <w:tcW w:w="237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Подготовка ко сну, дневной сон</w:t>
            </w: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12.20-15.00</w:t>
            </w: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12.20-15.00</w:t>
            </w:r>
          </w:p>
        </w:tc>
        <w:tc>
          <w:tcPr>
            <w:tcW w:w="142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12.20-15.00</w:t>
            </w: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12.20-15.00</w:t>
            </w: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12.20-15.00</w:t>
            </w:r>
          </w:p>
        </w:tc>
        <w:tc>
          <w:tcPr>
            <w:tcW w:w="1414" w:type="dxa"/>
            <w:shd w:val="clear" w:color="auto" w:fill="auto"/>
          </w:tcPr>
          <w:p w:rsidR="009D05C9" w:rsidRPr="009D05C9" w:rsidRDefault="009D05C9" w:rsidP="009D05C9">
            <w:pPr>
              <w:tabs>
                <w:tab w:val="left" w:pos="376"/>
              </w:tabs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12.20-15.00</w:t>
            </w:r>
          </w:p>
        </w:tc>
      </w:tr>
      <w:tr w:rsidR="009D05C9" w:rsidRPr="009D05C9" w:rsidTr="004F48BB">
        <w:tc>
          <w:tcPr>
            <w:tcW w:w="237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Подъем детей, гигиенические про</w:t>
            </w:r>
            <w:r w:rsidRPr="009D05C9">
              <w:rPr>
                <w:rFonts w:ascii="Times New Roman" w:eastAsia="Times New Roman" w:hAnsi="Times New Roman" w:cs="Times New Roman"/>
                <w:bCs/>
                <w:lang w:eastAsia="ru-RU"/>
              </w:rPr>
              <w:t>ц</w:t>
            </w:r>
            <w:r w:rsidRPr="009D05C9">
              <w:rPr>
                <w:rFonts w:ascii="Times New Roman" w:eastAsia="Times New Roman" w:hAnsi="Times New Roman" w:cs="Times New Roman"/>
                <w:bCs/>
                <w:lang w:eastAsia="ru-RU"/>
              </w:rPr>
              <w:t>е</w:t>
            </w:r>
            <w:r w:rsidRPr="009D05C9">
              <w:rPr>
                <w:rFonts w:ascii="Times New Roman" w:eastAsia="Times New Roman" w:hAnsi="Times New Roman" w:cs="Times New Roman"/>
                <w:bCs/>
                <w:lang w:eastAsia="ru-RU"/>
              </w:rPr>
              <w:t>дуры</w:t>
            </w: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15.00-15.15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15.00-15.15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2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15.00-15.15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15.00-15.15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15.00-15.15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4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15.00-15.15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9D05C9" w:rsidRPr="009D05C9" w:rsidTr="004F48BB">
        <w:tc>
          <w:tcPr>
            <w:tcW w:w="237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Полдник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15.15-15.25</w:t>
            </w: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15.15-15.25</w:t>
            </w:r>
          </w:p>
        </w:tc>
        <w:tc>
          <w:tcPr>
            <w:tcW w:w="142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15.15-15.25</w:t>
            </w: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15.15-15.25</w:t>
            </w: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15.15-15.25</w:t>
            </w:r>
          </w:p>
        </w:tc>
        <w:tc>
          <w:tcPr>
            <w:tcW w:w="1414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15.15-15.25</w:t>
            </w:r>
          </w:p>
        </w:tc>
      </w:tr>
      <w:tr w:rsidR="009D05C9" w:rsidRPr="009D05C9" w:rsidTr="004F48BB">
        <w:tc>
          <w:tcPr>
            <w:tcW w:w="237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b/>
                <w:lang w:val="tt-RU"/>
              </w:rPr>
              <w:t>ООД</w:t>
            </w: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b/>
                <w:lang w:val="tt-RU"/>
              </w:rPr>
              <w:t>15.25-15.35</w:t>
            </w: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142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b/>
                <w:lang w:val="tt-RU"/>
              </w:rPr>
              <w:t>15.25-15.45</w:t>
            </w:r>
          </w:p>
        </w:tc>
        <w:tc>
          <w:tcPr>
            <w:tcW w:w="1414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b/>
                <w:lang w:val="tt-RU"/>
              </w:rPr>
              <w:t>15.25-15.55</w:t>
            </w:r>
          </w:p>
        </w:tc>
      </w:tr>
      <w:tr w:rsidR="009D05C9" w:rsidRPr="009D05C9" w:rsidTr="004F48BB">
        <w:trPr>
          <w:trHeight w:val="280"/>
        </w:trPr>
        <w:tc>
          <w:tcPr>
            <w:tcW w:w="237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Самостоятельная деятельность</w:t>
            </w: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15.35-15.55</w:t>
            </w: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15.25-15.55</w:t>
            </w:r>
          </w:p>
        </w:tc>
        <w:tc>
          <w:tcPr>
            <w:tcW w:w="142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15.25-15.55</w:t>
            </w: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15.25-15.55</w:t>
            </w: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15.45-15.55</w:t>
            </w:r>
          </w:p>
        </w:tc>
        <w:tc>
          <w:tcPr>
            <w:tcW w:w="1414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9D05C9" w:rsidRPr="009D05C9" w:rsidTr="004F48BB">
        <w:trPr>
          <w:trHeight w:val="480"/>
        </w:trPr>
        <w:tc>
          <w:tcPr>
            <w:tcW w:w="237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Прогулка, уход  домой</w:t>
            </w: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15.55-17.00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15.55-17.00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2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15.55-17.00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15.55-17.00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15.55-17.00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4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15.55-17.00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</w:tbl>
    <w:p w:rsidR="009D05C9" w:rsidRPr="009D05C9" w:rsidRDefault="009D05C9" w:rsidP="009D05C9">
      <w:pPr>
        <w:jc w:val="center"/>
        <w:rPr>
          <w:rFonts w:ascii="Times New Roman" w:eastAsia="Calibri" w:hAnsi="Times New Roman" w:cs="Times New Roman"/>
          <w:lang w:val="tt-RU"/>
        </w:rPr>
      </w:pPr>
    </w:p>
    <w:p w:rsidR="009D05C9" w:rsidRPr="009D05C9" w:rsidRDefault="009D05C9" w:rsidP="009D05C9">
      <w:pPr>
        <w:jc w:val="center"/>
        <w:rPr>
          <w:rFonts w:ascii="Times New Roman" w:eastAsia="Calibri" w:hAnsi="Times New Roman" w:cs="Times New Roman"/>
          <w:lang w:val="tt-RU"/>
        </w:rPr>
      </w:pPr>
    </w:p>
    <w:p w:rsidR="009D05C9" w:rsidRPr="009D05C9" w:rsidRDefault="009D05C9" w:rsidP="009D05C9">
      <w:pPr>
        <w:jc w:val="center"/>
        <w:rPr>
          <w:rFonts w:ascii="Times New Roman" w:eastAsia="Calibri" w:hAnsi="Times New Roman" w:cs="Times New Roman"/>
          <w:lang w:val="tt-RU"/>
        </w:rPr>
      </w:pPr>
    </w:p>
    <w:p w:rsidR="009D05C9" w:rsidRPr="009D05C9" w:rsidRDefault="009D05C9" w:rsidP="009D05C9">
      <w:pPr>
        <w:jc w:val="center"/>
        <w:rPr>
          <w:rFonts w:ascii="Times New Roman" w:eastAsia="Calibri" w:hAnsi="Times New Roman" w:cs="Times New Roman"/>
          <w:lang w:val="tt-RU"/>
        </w:rPr>
      </w:pPr>
    </w:p>
    <w:p w:rsidR="009D05C9" w:rsidRPr="009D05C9" w:rsidRDefault="009D05C9" w:rsidP="009D05C9">
      <w:pPr>
        <w:jc w:val="center"/>
        <w:rPr>
          <w:rFonts w:ascii="Times New Roman" w:eastAsia="Calibri" w:hAnsi="Times New Roman" w:cs="Times New Roman"/>
          <w:lang w:val="tt-RU"/>
        </w:rPr>
      </w:pPr>
    </w:p>
    <w:p w:rsidR="009D05C9" w:rsidRPr="009D05C9" w:rsidRDefault="009D05C9" w:rsidP="009D05C9">
      <w:pPr>
        <w:jc w:val="center"/>
        <w:rPr>
          <w:rFonts w:ascii="Times New Roman" w:eastAsia="Calibri" w:hAnsi="Times New Roman" w:cs="Times New Roman"/>
          <w:lang w:val="tt-RU"/>
        </w:rPr>
      </w:pPr>
    </w:p>
    <w:p w:rsidR="009D05C9" w:rsidRPr="009D05C9" w:rsidRDefault="009D05C9" w:rsidP="009D05C9">
      <w:pPr>
        <w:jc w:val="center"/>
        <w:rPr>
          <w:rFonts w:ascii="Times New Roman" w:eastAsia="Calibri" w:hAnsi="Times New Roman" w:cs="Times New Roman"/>
          <w:lang w:val="tt-RU"/>
        </w:rPr>
      </w:pPr>
      <w:r w:rsidRPr="009D05C9">
        <w:rPr>
          <w:rFonts w:ascii="Times New Roman" w:eastAsia="Calibri" w:hAnsi="Times New Roman" w:cs="Times New Roman"/>
          <w:lang w:val="tt-RU"/>
        </w:rPr>
        <w:t>РЕЖИМ ДНЯ (ТЁПЛЫЙ ПЕРИОД)</w:t>
      </w:r>
    </w:p>
    <w:p w:rsidR="009D05C9" w:rsidRPr="009D05C9" w:rsidRDefault="009D05C9" w:rsidP="009D05C9">
      <w:pPr>
        <w:jc w:val="center"/>
        <w:rPr>
          <w:rFonts w:ascii="Times New Roman" w:eastAsia="Calibri" w:hAnsi="Times New Roman" w:cs="Times New Roman"/>
          <w:lang w:val="tt-RU"/>
        </w:rPr>
      </w:pPr>
      <w:r w:rsidRPr="009D05C9">
        <w:rPr>
          <w:rFonts w:ascii="Times New Roman" w:eastAsia="Calibri" w:hAnsi="Times New Roman" w:cs="Times New Roman"/>
          <w:lang w:val="tt-RU"/>
        </w:rPr>
        <w:t>МБДОУ “Детский сад “Кынгырау” села Большие Кляри” Большекляринского сельского поселения</w:t>
      </w:r>
    </w:p>
    <w:p w:rsidR="009D05C9" w:rsidRPr="009D05C9" w:rsidRDefault="009D05C9" w:rsidP="009D05C9">
      <w:pPr>
        <w:jc w:val="center"/>
        <w:rPr>
          <w:rFonts w:ascii="Times New Roman" w:eastAsia="Calibri" w:hAnsi="Times New Roman" w:cs="Times New Roman"/>
          <w:lang w:val="tt-RU"/>
        </w:rPr>
      </w:pPr>
      <w:r w:rsidRPr="009D05C9">
        <w:rPr>
          <w:rFonts w:ascii="Times New Roman" w:eastAsia="Calibri" w:hAnsi="Times New Roman" w:cs="Times New Roman"/>
          <w:lang w:val="tt-RU"/>
        </w:rPr>
        <w:t xml:space="preserve"> Камско-Устьинского МР РТ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0"/>
        <w:gridCol w:w="1380"/>
        <w:gridCol w:w="1158"/>
        <w:gridCol w:w="1100"/>
        <w:gridCol w:w="1335"/>
        <w:gridCol w:w="1419"/>
        <w:gridCol w:w="1946"/>
      </w:tblGrid>
      <w:tr w:rsidR="009D05C9" w:rsidRPr="009D05C9" w:rsidTr="004F48BB">
        <w:tc>
          <w:tcPr>
            <w:tcW w:w="226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Мероприятия</w:t>
            </w:r>
          </w:p>
        </w:tc>
        <w:tc>
          <w:tcPr>
            <w:tcW w:w="138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Первая младшая группа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 xml:space="preserve"> 1-2 лет</w:t>
            </w:r>
          </w:p>
        </w:tc>
        <w:tc>
          <w:tcPr>
            <w:tcW w:w="1158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Вторая младшая группа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2-3 лет</w:t>
            </w:r>
          </w:p>
        </w:tc>
        <w:tc>
          <w:tcPr>
            <w:tcW w:w="110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9D05C9" w:rsidRPr="009D05C9" w:rsidRDefault="009D05C9" w:rsidP="009D05C9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Младшая группа</w:t>
            </w:r>
          </w:p>
          <w:p w:rsidR="009D05C9" w:rsidRPr="009D05C9" w:rsidRDefault="009D05C9" w:rsidP="009D05C9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3-4 лет</w:t>
            </w:r>
          </w:p>
          <w:p w:rsidR="009D05C9" w:rsidRPr="009D05C9" w:rsidRDefault="009D05C9" w:rsidP="009D05C9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33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Средняя группа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4-5 лет</w:t>
            </w:r>
          </w:p>
        </w:tc>
        <w:tc>
          <w:tcPr>
            <w:tcW w:w="1419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Старшая группа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5-6 лет</w:t>
            </w:r>
          </w:p>
        </w:tc>
        <w:tc>
          <w:tcPr>
            <w:tcW w:w="194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Подготовительная группа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6-7 лет</w:t>
            </w:r>
          </w:p>
        </w:tc>
      </w:tr>
      <w:tr w:rsidR="009D05C9" w:rsidRPr="009D05C9" w:rsidTr="004F48BB">
        <w:tc>
          <w:tcPr>
            <w:tcW w:w="226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 xml:space="preserve">Приём детей  (беседы, игры, </w:t>
            </w:r>
            <w:r w:rsidRPr="009D05C9">
              <w:rPr>
                <w:rFonts w:ascii="Times New Roman" w:eastAsia="Calibri" w:hAnsi="Times New Roman" w:cs="Times New Roman"/>
                <w:lang w:val="tt-RU"/>
              </w:rPr>
              <w:lastRenderedPageBreak/>
              <w:t>индивидуальная работа, утренняя зарядка, гигиенические пр</w:t>
            </w:r>
            <w:r w:rsidRPr="009D05C9">
              <w:rPr>
                <w:rFonts w:ascii="Times New Roman" w:eastAsia="Calibri" w:hAnsi="Times New Roman" w:cs="Times New Roman"/>
                <w:lang w:val="tt-RU"/>
              </w:rPr>
              <w:t>о</w:t>
            </w:r>
            <w:r w:rsidRPr="009D05C9">
              <w:rPr>
                <w:rFonts w:ascii="Times New Roman" w:eastAsia="Times New Roman" w:hAnsi="Times New Roman" w:cs="Times New Roman"/>
                <w:bCs/>
                <w:lang w:eastAsia="ru-RU"/>
              </w:rPr>
              <w:t>цедуры)</w:t>
            </w:r>
          </w:p>
        </w:tc>
        <w:tc>
          <w:tcPr>
            <w:tcW w:w="138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lastRenderedPageBreak/>
              <w:t>8.00-8.30</w:t>
            </w:r>
          </w:p>
        </w:tc>
        <w:tc>
          <w:tcPr>
            <w:tcW w:w="1158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8.00-8.30</w:t>
            </w:r>
          </w:p>
        </w:tc>
        <w:tc>
          <w:tcPr>
            <w:tcW w:w="110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8.00-8.30</w:t>
            </w:r>
          </w:p>
        </w:tc>
        <w:tc>
          <w:tcPr>
            <w:tcW w:w="133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8.00-8.30</w:t>
            </w:r>
          </w:p>
        </w:tc>
        <w:tc>
          <w:tcPr>
            <w:tcW w:w="1419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8.00-8.30</w:t>
            </w:r>
          </w:p>
        </w:tc>
        <w:tc>
          <w:tcPr>
            <w:tcW w:w="194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8.00-8.30</w:t>
            </w:r>
          </w:p>
        </w:tc>
      </w:tr>
      <w:tr w:rsidR="009D05C9" w:rsidRPr="009D05C9" w:rsidTr="004F48BB">
        <w:tc>
          <w:tcPr>
            <w:tcW w:w="226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Завтрак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38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8.30-8.50</w:t>
            </w:r>
          </w:p>
        </w:tc>
        <w:tc>
          <w:tcPr>
            <w:tcW w:w="1158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8.30-8.50</w:t>
            </w:r>
          </w:p>
        </w:tc>
        <w:tc>
          <w:tcPr>
            <w:tcW w:w="110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8.30-8.50</w:t>
            </w:r>
          </w:p>
        </w:tc>
        <w:tc>
          <w:tcPr>
            <w:tcW w:w="133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8.30-8.50</w:t>
            </w:r>
          </w:p>
        </w:tc>
        <w:tc>
          <w:tcPr>
            <w:tcW w:w="1419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8.30-8.50</w:t>
            </w:r>
          </w:p>
        </w:tc>
        <w:tc>
          <w:tcPr>
            <w:tcW w:w="194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8.30-8.50</w:t>
            </w:r>
          </w:p>
        </w:tc>
      </w:tr>
      <w:tr w:rsidR="009D05C9" w:rsidRPr="009D05C9" w:rsidTr="004F48BB">
        <w:tc>
          <w:tcPr>
            <w:tcW w:w="226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Гигиенические пр</w:t>
            </w:r>
            <w:r w:rsidRPr="009D05C9">
              <w:rPr>
                <w:rFonts w:ascii="Times New Roman" w:eastAsia="Calibri" w:hAnsi="Times New Roman" w:cs="Times New Roman"/>
                <w:lang w:val="tt-RU"/>
              </w:rPr>
              <w:t>о</w:t>
            </w:r>
            <w:r w:rsidRPr="009D05C9">
              <w:rPr>
                <w:rFonts w:ascii="Times New Roman" w:eastAsia="Times New Roman" w:hAnsi="Times New Roman" w:cs="Times New Roman"/>
                <w:bCs/>
                <w:lang w:eastAsia="ru-RU"/>
              </w:rPr>
              <w:t>цедуры, игры</w:t>
            </w:r>
          </w:p>
        </w:tc>
        <w:tc>
          <w:tcPr>
            <w:tcW w:w="138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8.50-9.00</w:t>
            </w:r>
          </w:p>
        </w:tc>
        <w:tc>
          <w:tcPr>
            <w:tcW w:w="1158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8.50-9.00</w:t>
            </w:r>
          </w:p>
        </w:tc>
        <w:tc>
          <w:tcPr>
            <w:tcW w:w="110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8.50-9.00</w:t>
            </w:r>
          </w:p>
        </w:tc>
        <w:tc>
          <w:tcPr>
            <w:tcW w:w="133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8.50-9.00</w:t>
            </w:r>
          </w:p>
        </w:tc>
        <w:tc>
          <w:tcPr>
            <w:tcW w:w="1419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8.50-9.00</w:t>
            </w:r>
          </w:p>
        </w:tc>
        <w:tc>
          <w:tcPr>
            <w:tcW w:w="194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8.50-9.00</w:t>
            </w:r>
          </w:p>
        </w:tc>
      </w:tr>
      <w:tr w:rsidR="009D05C9" w:rsidRPr="009D05C9" w:rsidTr="004F48BB">
        <w:tc>
          <w:tcPr>
            <w:tcW w:w="226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 xml:space="preserve">ООД 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(на воздухе)</w:t>
            </w:r>
          </w:p>
        </w:tc>
        <w:tc>
          <w:tcPr>
            <w:tcW w:w="138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9.00-9.10</w:t>
            </w:r>
          </w:p>
        </w:tc>
        <w:tc>
          <w:tcPr>
            <w:tcW w:w="1158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9.00-9.10</w:t>
            </w:r>
          </w:p>
        </w:tc>
        <w:tc>
          <w:tcPr>
            <w:tcW w:w="110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9.00-9.15</w:t>
            </w:r>
          </w:p>
        </w:tc>
        <w:tc>
          <w:tcPr>
            <w:tcW w:w="133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9.00-9.20</w:t>
            </w:r>
          </w:p>
        </w:tc>
        <w:tc>
          <w:tcPr>
            <w:tcW w:w="1419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9.00-9.25</w:t>
            </w:r>
          </w:p>
        </w:tc>
        <w:tc>
          <w:tcPr>
            <w:tcW w:w="194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9.00-9.25</w:t>
            </w:r>
          </w:p>
        </w:tc>
      </w:tr>
      <w:tr w:rsidR="009D05C9" w:rsidRPr="009D05C9" w:rsidTr="004F48BB">
        <w:tc>
          <w:tcPr>
            <w:tcW w:w="226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Самостоятельная деятельность, игры</w:t>
            </w:r>
          </w:p>
        </w:tc>
        <w:tc>
          <w:tcPr>
            <w:tcW w:w="138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9.10-10.10</w:t>
            </w:r>
          </w:p>
        </w:tc>
        <w:tc>
          <w:tcPr>
            <w:tcW w:w="1158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9.10-10.10</w:t>
            </w:r>
          </w:p>
        </w:tc>
        <w:tc>
          <w:tcPr>
            <w:tcW w:w="110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9.15-10.10</w:t>
            </w:r>
          </w:p>
        </w:tc>
        <w:tc>
          <w:tcPr>
            <w:tcW w:w="133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9.20-10.10</w:t>
            </w:r>
          </w:p>
        </w:tc>
        <w:tc>
          <w:tcPr>
            <w:tcW w:w="1419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9.25-10.10</w:t>
            </w:r>
          </w:p>
        </w:tc>
        <w:tc>
          <w:tcPr>
            <w:tcW w:w="194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9.25-10.10</w:t>
            </w:r>
          </w:p>
        </w:tc>
      </w:tr>
      <w:tr w:rsidR="009D05C9" w:rsidRPr="009D05C9" w:rsidTr="004F48BB">
        <w:tc>
          <w:tcPr>
            <w:tcW w:w="226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Второй завтрак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38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10.10-10.15</w:t>
            </w:r>
          </w:p>
        </w:tc>
        <w:tc>
          <w:tcPr>
            <w:tcW w:w="1158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10.10-10.15</w:t>
            </w:r>
          </w:p>
        </w:tc>
        <w:tc>
          <w:tcPr>
            <w:tcW w:w="110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10.10-10.15</w:t>
            </w:r>
          </w:p>
        </w:tc>
        <w:tc>
          <w:tcPr>
            <w:tcW w:w="133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10.10-10.15</w:t>
            </w:r>
          </w:p>
        </w:tc>
        <w:tc>
          <w:tcPr>
            <w:tcW w:w="1419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10.10-10.15</w:t>
            </w:r>
          </w:p>
        </w:tc>
        <w:tc>
          <w:tcPr>
            <w:tcW w:w="194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10.10-10.15</w:t>
            </w:r>
          </w:p>
        </w:tc>
      </w:tr>
      <w:tr w:rsidR="009D05C9" w:rsidRPr="009D05C9" w:rsidTr="004F48BB">
        <w:tc>
          <w:tcPr>
            <w:tcW w:w="226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Подготовка к прогулке, прогулка</w:t>
            </w:r>
          </w:p>
        </w:tc>
        <w:tc>
          <w:tcPr>
            <w:tcW w:w="138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10.15-11.50</w:t>
            </w:r>
          </w:p>
        </w:tc>
        <w:tc>
          <w:tcPr>
            <w:tcW w:w="1158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10.15-11.50</w:t>
            </w:r>
          </w:p>
        </w:tc>
        <w:tc>
          <w:tcPr>
            <w:tcW w:w="110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10.15-11.50</w:t>
            </w:r>
          </w:p>
        </w:tc>
        <w:tc>
          <w:tcPr>
            <w:tcW w:w="133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10.15-11.50</w:t>
            </w:r>
          </w:p>
        </w:tc>
        <w:tc>
          <w:tcPr>
            <w:tcW w:w="1419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10.15-11.50</w:t>
            </w:r>
          </w:p>
        </w:tc>
        <w:tc>
          <w:tcPr>
            <w:tcW w:w="1946" w:type="dxa"/>
            <w:shd w:val="clear" w:color="auto" w:fill="auto"/>
          </w:tcPr>
          <w:p w:rsidR="009D05C9" w:rsidRPr="009D05C9" w:rsidRDefault="009D05C9" w:rsidP="009D05C9">
            <w:pPr>
              <w:tabs>
                <w:tab w:val="left" w:pos="376"/>
              </w:tabs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ab/>
              <w:t>10.15-11.50</w:t>
            </w:r>
          </w:p>
        </w:tc>
      </w:tr>
      <w:tr w:rsidR="009D05C9" w:rsidRPr="009D05C9" w:rsidTr="004F48BB">
        <w:tc>
          <w:tcPr>
            <w:tcW w:w="226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Возвращение с прогулки, гигиенические пр</w:t>
            </w:r>
            <w:r w:rsidRPr="009D05C9">
              <w:rPr>
                <w:rFonts w:ascii="Times New Roman" w:eastAsia="Calibri" w:hAnsi="Times New Roman" w:cs="Times New Roman"/>
                <w:lang w:val="tt-RU"/>
              </w:rPr>
              <w:t>о</w:t>
            </w:r>
            <w:r w:rsidRPr="009D05C9">
              <w:rPr>
                <w:rFonts w:ascii="Times New Roman" w:eastAsia="Times New Roman" w:hAnsi="Times New Roman" w:cs="Times New Roman"/>
                <w:bCs/>
                <w:lang w:eastAsia="ru-RU"/>
              </w:rPr>
              <w:t>цедуры</w:t>
            </w:r>
          </w:p>
        </w:tc>
        <w:tc>
          <w:tcPr>
            <w:tcW w:w="138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11.50-12.00</w:t>
            </w:r>
          </w:p>
        </w:tc>
        <w:tc>
          <w:tcPr>
            <w:tcW w:w="1158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11.50-12.00</w:t>
            </w:r>
          </w:p>
        </w:tc>
        <w:tc>
          <w:tcPr>
            <w:tcW w:w="110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11.50-12.00</w:t>
            </w:r>
          </w:p>
        </w:tc>
        <w:tc>
          <w:tcPr>
            <w:tcW w:w="133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11.50-12.00</w:t>
            </w:r>
          </w:p>
        </w:tc>
        <w:tc>
          <w:tcPr>
            <w:tcW w:w="1419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11.50-12.00</w:t>
            </w:r>
          </w:p>
        </w:tc>
        <w:tc>
          <w:tcPr>
            <w:tcW w:w="194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11.50-12.00</w:t>
            </w:r>
          </w:p>
        </w:tc>
      </w:tr>
      <w:tr w:rsidR="009D05C9" w:rsidRPr="009D05C9" w:rsidTr="004F48BB">
        <w:tc>
          <w:tcPr>
            <w:tcW w:w="226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Обед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Подготовка ко сну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38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12.00-12.30</w:t>
            </w:r>
          </w:p>
        </w:tc>
        <w:tc>
          <w:tcPr>
            <w:tcW w:w="1158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12.00-12.30</w:t>
            </w:r>
          </w:p>
        </w:tc>
        <w:tc>
          <w:tcPr>
            <w:tcW w:w="110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12.00-12.30</w:t>
            </w:r>
          </w:p>
        </w:tc>
        <w:tc>
          <w:tcPr>
            <w:tcW w:w="133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12.00-12.30</w:t>
            </w:r>
          </w:p>
        </w:tc>
        <w:tc>
          <w:tcPr>
            <w:tcW w:w="1419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12.00-12.30</w:t>
            </w:r>
          </w:p>
        </w:tc>
        <w:tc>
          <w:tcPr>
            <w:tcW w:w="194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12.00-12.30</w:t>
            </w:r>
          </w:p>
        </w:tc>
      </w:tr>
      <w:tr w:rsidR="009D05C9" w:rsidRPr="009D05C9" w:rsidTr="004F48BB">
        <w:tc>
          <w:tcPr>
            <w:tcW w:w="226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Дневной сон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38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13.00-15.00</w:t>
            </w:r>
          </w:p>
        </w:tc>
        <w:tc>
          <w:tcPr>
            <w:tcW w:w="1158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13.00-15.00</w:t>
            </w:r>
          </w:p>
        </w:tc>
        <w:tc>
          <w:tcPr>
            <w:tcW w:w="110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13.00-15.00</w:t>
            </w:r>
          </w:p>
        </w:tc>
        <w:tc>
          <w:tcPr>
            <w:tcW w:w="133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13.00-15.00</w:t>
            </w:r>
          </w:p>
        </w:tc>
        <w:tc>
          <w:tcPr>
            <w:tcW w:w="1419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13.00-15.00</w:t>
            </w:r>
          </w:p>
        </w:tc>
        <w:tc>
          <w:tcPr>
            <w:tcW w:w="194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13.00-15.00</w:t>
            </w:r>
          </w:p>
        </w:tc>
      </w:tr>
      <w:tr w:rsidR="009D05C9" w:rsidRPr="009D05C9" w:rsidTr="004F48BB">
        <w:tc>
          <w:tcPr>
            <w:tcW w:w="226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Подъем детей, гигиенические пр</w:t>
            </w:r>
            <w:r w:rsidRPr="009D05C9">
              <w:rPr>
                <w:rFonts w:ascii="Times New Roman" w:eastAsia="Calibri" w:hAnsi="Times New Roman" w:cs="Times New Roman"/>
                <w:lang w:val="tt-RU"/>
              </w:rPr>
              <w:t>о</w:t>
            </w:r>
            <w:r w:rsidRPr="009D05C9">
              <w:rPr>
                <w:rFonts w:ascii="Times New Roman" w:eastAsia="Times New Roman" w:hAnsi="Times New Roman" w:cs="Times New Roman"/>
                <w:bCs/>
                <w:lang w:eastAsia="ru-RU"/>
              </w:rPr>
              <w:t>цедуры</w:t>
            </w:r>
          </w:p>
        </w:tc>
        <w:tc>
          <w:tcPr>
            <w:tcW w:w="138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15.00-15.20</w:t>
            </w:r>
          </w:p>
        </w:tc>
        <w:tc>
          <w:tcPr>
            <w:tcW w:w="1158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15.00-15.20</w:t>
            </w:r>
          </w:p>
        </w:tc>
        <w:tc>
          <w:tcPr>
            <w:tcW w:w="110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15.00-15.20</w:t>
            </w:r>
          </w:p>
        </w:tc>
        <w:tc>
          <w:tcPr>
            <w:tcW w:w="133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15.00-15.20</w:t>
            </w:r>
          </w:p>
        </w:tc>
        <w:tc>
          <w:tcPr>
            <w:tcW w:w="1419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15.00-15.20</w:t>
            </w:r>
          </w:p>
        </w:tc>
        <w:tc>
          <w:tcPr>
            <w:tcW w:w="194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15.00-15.20</w:t>
            </w:r>
          </w:p>
        </w:tc>
      </w:tr>
      <w:tr w:rsidR="009D05C9" w:rsidRPr="009D05C9" w:rsidTr="004F48BB">
        <w:tc>
          <w:tcPr>
            <w:tcW w:w="226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Полдник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38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15.20-15.50</w:t>
            </w:r>
          </w:p>
        </w:tc>
        <w:tc>
          <w:tcPr>
            <w:tcW w:w="1158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15.20-15.50</w:t>
            </w:r>
          </w:p>
        </w:tc>
        <w:tc>
          <w:tcPr>
            <w:tcW w:w="110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15.20-15.50</w:t>
            </w:r>
          </w:p>
        </w:tc>
        <w:tc>
          <w:tcPr>
            <w:tcW w:w="133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15.20-15.50</w:t>
            </w:r>
          </w:p>
        </w:tc>
        <w:tc>
          <w:tcPr>
            <w:tcW w:w="1419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15.20-15.50</w:t>
            </w:r>
          </w:p>
        </w:tc>
        <w:tc>
          <w:tcPr>
            <w:tcW w:w="194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15.20-15.50</w:t>
            </w:r>
          </w:p>
        </w:tc>
      </w:tr>
      <w:tr w:rsidR="009D05C9" w:rsidRPr="009D05C9" w:rsidTr="004F48BB">
        <w:tc>
          <w:tcPr>
            <w:tcW w:w="226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Самостоятельная деятельность, прогулка, уход домой</w:t>
            </w:r>
          </w:p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38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15.50-17.00</w:t>
            </w:r>
          </w:p>
        </w:tc>
        <w:tc>
          <w:tcPr>
            <w:tcW w:w="1158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15.50-17.00</w:t>
            </w:r>
          </w:p>
        </w:tc>
        <w:tc>
          <w:tcPr>
            <w:tcW w:w="1100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15.50-17.00</w:t>
            </w:r>
          </w:p>
        </w:tc>
        <w:tc>
          <w:tcPr>
            <w:tcW w:w="1335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15.50-17.00</w:t>
            </w:r>
          </w:p>
        </w:tc>
        <w:tc>
          <w:tcPr>
            <w:tcW w:w="1419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15.50-17.00</w:t>
            </w:r>
          </w:p>
        </w:tc>
        <w:tc>
          <w:tcPr>
            <w:tcW w:w="1946" w:type="dxa"/>
            <w:shd w:val="clear" w:color="auto" w:fill="auto"/>
          </w:tcPr>
          <w:p w:rsidR="009D05C9" w:rsidRPr="009D05C9" w:rsidRDefault="009D05C9" w:rsidP="009D05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D05C9">
              <w:rPr>
                <w:rFonts w:ascii="Times New Roman" w:eastAsia="Calibri" w:hAnsi="Times New Roman" w:cs="Times New Roman"/>
                <w:lang w:val="tt-RU"/>
              </w:rPr>
              <w:t>15.50-17.00</w:t>
            </w:r>
          </w:p>
        </w:tc>
      </w:tr>
    </w:tbl>
    <w:p w:rsidR="009D05C9" w:rsidRPr="009D05C9" w:rsidRDefault="009D05C9" w:rsidP="009D05C9">
      <w:pPr>
        <w:tabs>
          <w:tab w:val="left" w:pos="3944"/>
        </w:tabs>
        <w:rPr>
          <w:rFonts w:ascii="Times New Roman" w:eastAsia="Calibri" w:hAnsi="Times New Roman" w:cs="Times New Roman"/>
          <w:sz w:val="52"/>
          <w:szCs w:val="52"/>
          <w:lang w:val="tt-RU"/>
        </w:rPr>
      </w:pPr>
    </w:p>
    <w:p w:rsidR="007F2FE4" w:rsidRPr="00BE1696" w:rsidRDefault="007F2FE4" w:rsidP="007F2FE4">
      <w:pPr>
        <w:keepNext/>
        <w:spacing w:before="240" w:after="6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E16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3.5. Проектирование воспитательно-образовательного процесса</w:t>
      </w:r>
      <w:bookmarkEnd w:id="6"/>
    </w:p>
    <w:p w:rsidR="007F2FE4" w:rsidRPr="00BE1696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7" w:name="_Toc456497691"/>
      <w:r w:rsidRPr="00BE1696">
        <w:rPr>
          <w:rFonts w:ascii="Times New Roman" w:eastAsia="Times New Roman" w:hAnsi="Times New Roman" w:cs="Times New Roman"/>
          <w:b/>
          <w:sz w:val="24"/>
          <w:szCs w:val="24"/>
        </w:rPr>
        <w:t>План недельной образовательной нагрузки</w:t>
      </w:r>
      <w:bookmarkEnd w:id="7"/>
    </w:p>
    <w:tbl>
      <w:tblPr>
        <w:tblpPr w:leftFromText="180" w:rightFromText="180" w:vertAnchor="text" w:horzAnchor="margin" w:tblpX="-993" w:tblpY="47"/>
        <w:tblW w:w="11058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95"/>
        <w:gridCol w:w="808"/>
        <w:gridCol w:w="808"/>
        <w:gridCol w:w="1008"/>
        <w:gridCol w:w="971"/>
        <w:gridCol w:w="980"/>
        <w:gridCol w:w="1588"/>
      </w:tblGrid>
      <w:tr w:rsidR="006B6553" w:rsidRPr="007F2FE4" w:rsidTr="006B6553">
        <w:trPr>
          <w:tblCellSpacing w:w="0" w:type="dxa"/>
        </w:trPr>
        <w:tc>
          <w:tcPr>
            <w:tcW w:w="4895" w:type="dxa"/>
            <w:vMerge w:val="restar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2FE4" w:rsidRPr="007F2FE4" w:rsidRDefault="007F2FE4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163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7F2FE4" w:rsidRPr="007F2FE4" w:rsidRDefault="007F2FE4" w:rsidP="006B655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Группа, возраст детей</w:t>
            </w:r>
          </w:p>
        </w:tc>
      </w:tr>
      <w:tr w:rsidR="006B6553" w:rsidRPr="007F2FE4" w:rsidTr="006B6553">
        <w:trPr>
          <w:tblCellSpacing w:w="0" w:type="dxa"/>
        </w:trPr>
        <w:tc>
          <w:tcPr>
            <w:tcW w:w="4895" w:type="dxa"/>
            <w:vMerge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6553" w:rsidRPr="007F2FE4" w:rsidRDefault="006B6553" w:rsidP="006B65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Первая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группа раннего возраста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</w:p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1-2 лет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Вторая группа раннего возраста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</w:p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2-3 года</w:t>
            </w:r>
          </w:p>
        </w:tc>
        <w:tc>
          <w:tcPr>
            <w:tcW w:w="1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Младшая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3-4 года</w:t>
            </w:r>
          </w:p>
        </w:tc>
        <w:tc>
          <w:tcPr>
            <w:tcW w:w="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Средняя группа,</w:t>
            </w:r>
          </w:p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4-5 лет</w:t>
            </w: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Старшая группа,</w:t>
            </w:r>
          </w:p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5-6 лет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Подготовительная  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группа,</w:t>
            </w:r>
          </w:p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6-7 лет</w:t>
            </w:r>
          </w:p>
        </w:tc>
      </w:tr>
      <w:tr w:rsidR="006B6553" w:rsidRPr="007F2FE4" w:rsidTr="006B6553">
        <w:trPr>
          <w:tblCellSpacing w:w="0" w:type="dxa"/>
        </w:trPr>
        <w:tc>
          <w:tcPr>
            <w:tcW w:w="489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Длительность непосредственно образовательной де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я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тельности (ОД)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CF1346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CF134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,25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6B6553" w:rsidRPr="007F2FE4" w:rsidTr="006B6553">
        <w:trPr>
          <w:tblCellSpacing w:w="0" w:type="dxa"/>
        </w:trPr>
        <w:tc>
          <w:tcPr>
            <w:tcW w:w="489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условных часов в неделю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CF1346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CF134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6B6553" w:rsidRPr="00CF1346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CF134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6B6553" w:rsidRPr="007F2FE4" w:rsidTr="006B6553">
        <w:trPr>
          <w:tblCellSpacing w:w="0" w:type="dxa"/>
        </w:trPr>
        <w:tc>
          <w:tcPr>
            <w:tcW w:w="489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ОД в первую половину дня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CF1346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F134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CF1346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F134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6B6553" w:rsidRPr="007F2FE4" w:rsidTr="006B6553">
        <w:trPr>
          <w:tblCellSpacing w:w="0" w:type="dxa"/>
        </w:trPr>
        <w:tc>
          <w:tcPr>
            <w:tcW w:w="489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Продолжительность ОД в первую половину дня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10 мин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10 мин</w:t>
            </w:r>
          </w:p>
        </w:tc>
        <w:tc>
          <w:tcPr>
            <w:tcW w:w="1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40 мин</w:t>
            </w: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45 мин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 час 30 мин</w:t>
            </w:r>
          </w:p>
        </w:tc>
      </w:tr>
      <w:tr w:rsidR="006B6553" w:rsidRPr="007F2FE4" w:rsidTr="006B6553">
        <w:trPr>
          <w:tblCellSpacing w:w="0" w:type="dxa"/>
        </w:trPr>
        <w:tc>
          <w:tcPr>
            <w:tcW w:w="489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Количество ОД во вторую половину дня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6B6553" w:rsidRPr="007F2FE4" w:rsidTr="006B6553">
        <w:trPr>
          <w:trHeight w:val="303"/>
          <w:tblCellSpacing w:w="0" w:type="dxa"/>
        </w:trPr>
        <w:tc>
          <w:tcPr>
            <w:tcW w:w="489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Продолжительность ОД во вторую половину дня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B16EE5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B16EE5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мин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мин</w:t>
            </w:r>
          </w:p>
        </w:tc>
      </w:tr>
    </w:tbl>
    <w:p w:rsidR="007F2FE4" w:rsidRPr="007F2FE4" w:rsidRDefault="007F2FE4" w:rsidP="007F2FE4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6"/>
          <w:szCs w:val="6"/>
        </w:rPr>
      </w:pPr>
    </w:p>
    <w:p w:rsidR="007F2FE4" w:rsidRPr="007F2FE4" w:rsidRDefault="007F2FE4" w:rsidP="007F2FE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8" w:name="_Toc456497707"/>
    </w:p>
    <w:p w:rsidR="007A53AB" w:rsidRDefault="007A53AB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9" w:name="_Toc456497715"/>
      <w:bookmarkEnd w:id="8"/>
      <w:r>
        <w:rPr>
          <w:rFonts w:ascii="Times New Roman" w:eastAsia="Times New Roman" w:hAnsi="Times New Roman" w:cs="Times New Roman"/>
          <w:sz w:val="24"/>
          <w:szCs w:val="24"/>
        </w:rPr>
        <w:t>В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</w:rPr>
        <w:t xml:space="preserve"> декабре для воспитанников организовываются недельные каникулы, во время кот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</w:rPr>
        <w:t>рых проводятся занятия эстетико-оздоровительного цикла (музыкальные, спортивные, изоде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</w:rPr>
        <w:t>я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</w:rPr>
        <w:t>тельность). В дни каникул и в летний период учебные занятия не проводятся. В это время ув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</w:rPr>
        <w:t>личивается продолжительность прогулок, а также проводятся спортивные и подвижные игры, спортивные праздники, экскурсии</w:t>
      </w:r>
      <w:bookmarkStart w:id="10" w:name="_Toc456497716"/>
      <w:bookmarkEnd w:id="9"/>
      <w:r w:rsidR="007F2FE4" w:rsidRPr="007F2FE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bookmarkEnd w:id="10"/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="00601CF6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Д, требующая повышенной познавательной активности и умственного напряжения детей, организовывается в первую половину дня. Для профилактики утомления детей пров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дятся физкультурные, музыкальные занятия, ритмику и т.п.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В соответствии с ООП ДОУ воспитатель может  интегрировать содержание  различных видов деятельности в зависимости от поставленных целей и задач обучения и воспитания.</w:t>
      </w:r>
    </w:p>
    <w:p w:rsidR="007F2FE4" w:rsidRPr="007F2FE4" w:rsidRDefault="007F2FE4" w:rsidP="007F2FE4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В ДОУ воспитатели используют две основные формы планирования: </w:t>
      </w:r>
      <w:r w:rsidR="007A53AB">
        <w:rPr>
          <w:rFonts w:ascii="Times New Roman" w:eastAsia="Calibri" w:hAnsi="Times New Roman" w:cs="Times New Roman"/>
          <w:sz w:val="24"/>
          <w:szCs w:val="24"/>
        </w:rPr>
        <w:t xml:space="preserve">перспективное </w:t>
      </w:r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 и кален</w:t>
      </w:r>
      <w:r w:rsidR="007A53AB">
        <w:rPr>
          <w:rFonts w:ascii="Times New Roman" w:eastAsia="Calibri" w:hAnsi="Times New Roman" w:cs="Times New Roman"/>
          <w:sz w:val="24"/>
          <w:szCs w:val="24"/>
        </w:rPr>
        <w:t>дарное</w:t>
      </w:r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 планирование воспитательно-образовательного процесса с детьми, отвечающие определенным требованиям:</w:t>
      </w:r>
    </w:p>
    <w:p w:rsidR="007F2FE4" w:rsidRPr="007F2FE4" w:rsidRDefault="007F2FE4" w:rsidP="007F2FE4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- основываются на принципе развивающего образования, целью которого является развитие каждого ребенка;</w:t>
      </w:r>
    </w:p>
    <w:p w:rsidR="007F2FE4" w:rsidRPr="007F2FE4" w:rsidRDefault="007F2FE4" w:rsidP="007F2FE4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- на комплексно-тематическом принципе построения образовательного процесса;</w:t>
      </w:r>
    </w:p>
    <w:p w:rsidR="007F2FE4" w:rsidRPr="007F2FE4" w:rsidRDefault="007F2FE4" w:rsidP="007F2FE4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- на принципе интеграции образовательных областей в соответствии с возрастными возмо</w:t>
      </w:r>
      <w:r w:rsidRPr="007F2FE4">
        <w:rPr>
          <w:rFonts w:ascii="Times New Roman" w:eastAsia="Calibri" w:hAnsi="Times New Roman" w:cs="Times New Roman"/>
          <w:sz w:val="24"/>
          <w:szCs w:val="24"/>
        </w:rPr>
        <w:t>ж</w:t>
      </w:r>
      <w:r w:rsidRPr="007F2FE4">
        <w:rPr>
          <w:rFonts w:ascii="Times New Roman" w:eastAsia="Calibri" w:hAnsi="Times New Roman" w:cs="Times New Roman"/>
          <w:sz w:val="24"/>
          <w:szCs w:val="24"/>
        </w:rPr>
        <w:t>ностями и особенностями воспитанников группы;</w:t>
      </w:r>
    </w:p>
    <w:p w:rsidR="007F2FE4" w:rsidRPr="007F2FE4" w:rsidRDefault="007F2FE4" w:rsidP="007F2FE4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- обеспечивают единство воспитательных, развивающих и обучающих целей и задач образ</w:t>
      </w:r>
      <w:r w:rsidRPr="007F2FE4">
        <w:rPr>
          <w:rFonts w:ascii="Times New Roman" w:eastAsia="Calibri" w:hAnsi="Times New Roman" w:cs="Times New Roman"/>
          <w:sz w:val="24"/>
          <w:szCs w:val="24"/>
        </w:rPr>
        <w:t>о</w:t>
      </w:r>
      <w:r w:rsidRPr="007F2FE4">
        <w:rPr>
          <w:rFonts w:ascii="Times New Roman" w:eastAsia="Calibri" w:hAnsi="Times New Roman" w:cs="Times New Roman"/>
          <w:sz w:val="24"/>
          <w:szCs w:val="24"/>
        </w:rPr>
        <w:t>вания воспитанников, в процессе реализации которых формируются знания, умения и навыки, имеющие непосредственное отношение к развитию детей дошкольного возраста;</w:t>
      </w:r>
    </w:p>
    <w:p w:rsidR="007F2FE4" w:rsidRPr="007F2FE4" w:rsidRDefault="007F2FE4" w:rsidP="007F2FE4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- планируемое содержание и формы организации детей соответствуют возрастным и психол</w:t>
      </w:r>
      <w:r w:rsidRPr="007F2FE4">
        <w:rPr>
          <w:rFonts w:ascii="Times New Roman" w:eastAsia="Calibri" w:hAnsi="Times New Roman" w:cs="Times New Roman"/>
          <w:sz w:val="24"/>
          <w:szCs w:val="24"/>
        </w:rPr>
        <w:t>о</w:t>
      </w:r>
      <w:r w:rsidRPr="007F2FE4">
        <w:rPr>
          <w:rFonts w:ascii="Times New Roman" w:eastAsia="Calibri" w:hAnsi="Times New Roman" w:cs="Times New Roman"/>
          <w:sz w:val="24"/>
          <w:szCs w:val="24"/>
        </w:rPr>
        <w:t>го-педагогическим основам дошкольной педагогики.</w:t>
      </w:r>
    </w:p>
    <w:p w:rsidR="007F2FE4" w:rsidRPr="007F2FE4" w:rsidRDefault="007F2FE4" w:rsidP="007F2FE4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При планировании и организации педагогического процесса учитывается, что </w:t>
      </w:r>
      <w:r w:rsidRPr="007F2FE4">
        <w:rPr>
          <w:rFonts w:ascii="Times New Roman" w:eastAsia="Calibri" w:hAnsi="Times New Roman" w:cs="Times New Roman"/>
          <w:sz w:val="24"/>
          <w:szCs w:val="24"/>
          <w:u w:val="single"/>
        </w:rPr>
        <w:t>основной формой работы с детьми дошкольного возраста и ведущим видом деятельности для них явл</w:t>
      </w:r>
      <w:r w:rsidRPr="007F2FE4">
        <w:rPr>
          <w:rFonts w:ascii="Times New Roman" w:eastAsia="Calibri" w:hAnsi="Times New Roman" w:cs="Times New Roman"/>
          <w:sz w:val="24"/>
          <w:szCs w:val="24"/>
          <w:u w:val="single"/>
        </w:rPr>
        <w:t>я</w:t>
      </w:r>
      <w:r w:rsidRPr="007F2FE4">
        <w:rPr>
          <w:rFonts w:ascii="Times New Roman" w:eastAsia="Calibri" w:hAnsi="Times New Roman" w:cs="Times New Roman"/>
          <w:sz w:val="24"/>
          <w:szCs w:val="24"/>
          <w:u w:val="single"/>
        </w:rPr>
        <w:t>ется игра.</w:t>
      </w:r>
    </w:p>
    <w:p w:rsidR="007F2FE4" w:rsidRPr="007F2FE4" w:rsidRDefault="007F2FE4" w:rsidP="007F2FE4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Итак, обсудив все эти нюансы с педагогами, мы перешли к  выбору основы для постр</w:t>
      </w:r>
      <w:r w:rsidRPr="007F2FE4">
        <w:rPr>
          <w:rFonts w:ascii="Times New Roman" w:eastAsia="Calibri" w:hAnsi="Times New Roman" w:cs="Times New Roman"/>
          <w:sz w:val="24"/>
          <w:szCs w:val="24"/>
        </w:rPr>
        <w:t>о</w:t>
      </w:r>
      <w:r w:rsidRPr="007F2FE4">
        <w:rPr>
          <w:rFonts w:ascii="Times New Roman" w:eastAsia="Calibri" w:hAnsi="Times New Roman" w:cs="Times New Roman"/>
          <w:sz w:val="24"/>
          <w:szCs w:val="24"/>
        </w:rPr>
        <w:t>ения тематического планирования.</w:t>
      </w:r>
    </w:p>
    <w:p w:rsidR="007F2FE4" w:rsidRPr="007F2FE4" w:rsidRDefault="007F2FE4" w:rsidP="007F2FE4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sz w:val="10"/>
          <w:szCs w:val="10"/>
        </w:rPr>
      </w:pPr>
    </w:p>
    <w:p w:rsidR="007F2FE4" w:rsidRPr="007F2FE4" w:rsidRDefault="007F2FE4" w:rsidP="007F2FE4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С введением ФГОС ДО преобразуется сама организация образовательного процесса. Усвоение образовательного материала происходит в процессе подготовки и проведения каких-либо значимых и интересных для дошкольников событий. Обучение через систему занятий перестроено в дошкольном учреждении на работу с детьми по «событийному» принципу. </w:t>
      </w:r>
      <w:r w:rsidRPr="007F2FE4">
        <w:rPr>
          <w:rFonts w:ascii="Times New Roman" w:eastAsia="Calibri" w:hAnsi="Times New Roman" w:cs="Times New Roman"/>
          <w:sz w:val="24"/>
          <w:szCs w:val="24"/>
          <w:u w:val="single"/>
        </w:rPr>
        <w:t>Проектная деятельность является  приоритетной</w:t>
      </w:r>
      <w:r w:rsidRPr="007F2FE4">
        <w:rPr>
          <w:rFonts w:ascii="Times New Roman" w:eastAsia="Calibri" w:hAnsi="Times New Roman" w:cs="Times New Roman"/>
          <w:sz w:val="24"/>
          <w:szCs w:val="24"/>
        </w:rPr>
        <w:t>. Критерием того, что данный принцип зар</w:t>
      </w:r>
      <w:r w:rsidRPr="007F2FE4">
        <w:rPr>
          <w:rFonts w:ascii="Times New Roman" w:eastAsia="Calibri" w:hAnsi="Times New Roman" w:cs="Times New Roman"/>
          <w:sz w:val="24"/>
          <w:szCs w:val="24"/>
        </w:rPr>
        <w:t>а</w:t>
      </w:r>
      <w:r w:rsidRPr="007F2FE4">
        <w:rPr>
          <w:rFonts w:ascii="Times New Roman" w:eastAsia="Calibri" w:hAnsi="Times New Roman" w:cs="Times New Roman"/>
          <w:sz w:val="24"/>
          <w:szCs w:val="24"/>
        </w:rPr>
        <w:t>ботает, является  живое, активное, заинтересованное  участие ребенка в том или ином проекте, а не цепочка действий по указанию взрослого. За неделю предусматриваются все виды де</w:t>
      </w:r>
      <w:r w:rsidRPr="007F2FE4">
        <w:rPr>
          <w:rFonts w:ascii="Times New Roman" w:eastAsia="Calibri" w:hAnsi="Times New Roman" w:cs="Times New Roman"/>
          <w:sz w:val="24"/>
          <w:szCs w:val="24"/>
        </w:rPr>
        <w:t>т</w:t>
      </w:r>
      <w:r w:rsidRPr="007F2FE4">
        <w:rPr>
          <w:rFonts w:ascii="Times New Roman" w:eastAsia="Calibri" w:hAnsi="Times New Roman" w:cs="Times New Roman"/>
          <w:sz w:val="24"/>
          <w:szCs w:val="24"/>
        </w:rPr>
        <w:t>ской деятельности: двигательная, игровая, коммуникативная, познавательно-исследовательская, музыкальная, восприятие художественной литературы, продуктивная, ко</w:t>
      </w:r>
      <w:r w:rsidRPr="007F2FE4">
        <w:rPr>
          <w:rFonts w:ascii="Times New Roman" w:eastAsia="Calibri" w:hAnsi="Times New Roman" w:cs="Times New Roman"/>
          <w:sz w:val="24"/>
          <w:szCs w:val="24"/>
        </w:rPr>
        <w:t>н</w:t>
      </w:r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струирование, которые планируются как в совместной с воспитателем деятельности, так и в самостоятельной деятельности детей.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F2FE4" w:rsidRPr="007F2FE4" w:rsidRDefault="007F2FE4" w:rsidP="007F2FE4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1" w:name="_Toc486806636"/>
    </w:p>
    <w:p w:rsidR="007F2FE4" w:rsidRPr="007F2FE4" w:rsidRDefault="007F2FE4" w:rsidP="007F2FE4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</w:rPr>
        <w:t>3.6.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Особенности традиционных событий, праздников, мероприятий</w:t>
      </w:r>
      <w:bookmarkEnd w:id="11"/>
    </w:p>
    <w:p w:rsidR="007F2FE4" w:rsidRPr="007F2FE4" w:rsidRDefault="007F2FE4" w:rsidP="007F2FE4">
      <w:pPr>
        <w:keepNext/>
        <w:suppressLineNumber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10"/>
          <w:sz w:val="10"/>
          <w:szCs w:val="10"/>
        </w:rPr>
      </w:pP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Программа предусматривает организацию культурно-досуговой деятельности детей, з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дачами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которой являются: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организация культурного отдыха детей, их эмоциональной разрядки;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развитие детского творчества в различных видах деятельности и культурных практ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ках;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создание условий для творческого взаимодействия детей и взрослых;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обогащение личного опыта детей разнообразными впечатлениями, расширение их кр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гозора средствами интеграции содержания различных образовательных областей;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формирование у детей представлений об активных формах культурного отдыха, восп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тание потребности в их самостоятельной организации.</w:t>
      </w:r>
    </w:p>
    <w:p w:rsidR="007F2FE4" w:rsidRPr="007F2FE4" w:rsidRDefault="007F2FE4" w:rsidP="00565095">
      <w:pPr>
        <w:widowControl w:val="0"/>
        <w:spacing w:after="0" w:line="240" w:lineRule="auto"/>
        <w:ind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Содержание развлечений с детьми планируется педагогами исходя из текущей работы, в которой отражается время года, тематика разделов из различных образовательных областей, владение детьми различным игровым и музыкальным репертуаром. 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Цикличность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организации досуговых мероприятий предполагает еженедельное их проведение (от 10 до 30 минут, в зав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>симости от возраста) во второй половине дня.</w:t>
      </w:r>
      <w:r w:rsidR="009D05C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Содержание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досуговых мероприятий с детьми планируется педагогами в зависимости от текущих программных задач, времени года, возрас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>ными особенностями детей, интересов и потребностей дошкольников. Для организации и пр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>ведения детских досугов возможно привлечение родителей и других членов семей воспитанн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>ков, бывших выпускников де</w:t>
      </w:r>
      <w:r w:rsidR="00572D74">
        <w:rPr>
          <w:rFonts w:ascii="Times New Roman" w:eastAsia="Times New Roman" w:hAnsi="Times New Roman" w:cs="Times New Roman"/>
          <w:sz w:val="24"/>
          <w:szCs w:val="24"/>
          <w:lang w:eastAsia="ar-SA"/>
        </w:rPr>
        <w:t>тского сада и др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right="-144" w:firstLine="567"/>
        <w:contextualSpacing/>
        <w:jc w:val="both"/>
        <w:rPr>
          <w:rFonts w:ascii="Calibri" w:eastAsia="Times New Roman" w:hAnsi="Calibri" w:cs="Times New Roman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Формы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организации досуговых мероприятий: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right="-144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праздники и развлечения различной тематики;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right="-144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выставки детского творчества, совместного творчества детей, педагогов и родителей;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right="-144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спортивные и познавательные досуги, в т.ч. проводимые совместно с родителями (др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гими членами семей воспитанников);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right="-144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театрализованные представления;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right="-144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тво</w:t>
      </w:r>
      <w:r w:rsidR="004D0DD3">
        <w:rPr>
          <w:rFonts w:ascii="Times New Roman" w:eastAsia="Times New Roman" w:hAnsi="Times New Roman" w:cs="Times New Roman"/>
          <w:sz w:val="24"/>
          <w:szCs w:val="24"/>
        </w:rPr>
        <w:t>рческие проекты и др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событий, праздников, мероприятий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6"/>
          <w:szCs w:val="6"/>
          <w:lang w:val="en-US" w:eastAsia="ru-RU"/>
        </w:rPr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988"/>
        <w:gridCol w:w="6901"/>
      </w:tblGrid>
      <w:tr w:rsidR="007F2FE4" w:rsidRPr="007F2FE4" w:rsidTr="007F2FE4">
        <w:trPr>
          <w:trHeight w:val="669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Праздники</w:t>
            </w:r>
          </w:p>
        </w:tc>
        <w:tc>
          <w:tcPr>
            <w:tcW w:w="6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Новый год, «Осень», «Весна», «Лето», «Мамин праздник», День з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щитника Отечества, праздник Победы</w:t>
            </w:r>
          </w:p>
        </w:tc>
      </w:tr>
      <w:tr w:rsidR="007F2FE4" w:rsidRPr="007F2FE4" w:rsidTr="007F2FE4">
        <w:trPr>
          <w:trHeight w:val="38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Традиционные для группы</w:t>
            </w:r>
          </w:p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и детского сада</w:t>
            </w:r>
          </w:p>
        </w:tc>
        <w:tc>
          <w:tcPr>
            <w:tcW w:w="6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Дни рождения детей</w:t>
            </w:r>
          </w:p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Выпускной бал</w:t>
            </w:r>
          </w:p>
        </w:tc>
      </w:tr>
      <w:tr w:rsidR="007F2FE4" w:rsidRPr="007F2FE4" w:rsidTr="007F2FE4">
        <w:trPr>
          <w:trHeight w:val="38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Тематические праздники и </w:t>
            </w:r>
          </w:p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Развлечения</w:t>
            </w:r>
          </w:p>
        </w:tc>
        <w:tc>
          <w:tcPr>
            <w:tcW w:w="6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День рождения Г. Тукая</w:t>
            </w:r>
          </w:p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Сабантуй. </w:t>
            </w:r>
          </w:p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Проводы зимы</w:t>
            </w:r>
          </w:p>
        </w:tc>
      </w:tr>
      <w:tr w:rsidR="007F2FE4" w:rsidRPr="007F2FE4" w:rsidTr="007F2FE4">
        <w:trPr>
          <w:trHeight w:val="38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Театрализованные </w:t>
            </w:r>
          </w:p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представления </w:t>
            </w:r>
          </w:p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BB718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Постановка театральных спектаклей, </w:t>
            </w:r>
            <w:r w:rsidR="00BB7184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нсценирование русских и т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тарских народных сказок, песен, литературных произведений; игры-инсценировки</w:t>
            </w:r>
          </w:p>
        </w:tc>
      </w:tr>
      <w:tr w:rsidR="007F2FE4" w:rsidRPr="007F2FE4" w:rsidTr="007F2FE4">
        <w:trPr>
          <w:trHeight w:val="38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Спортивные развлечения</w:t>
            </w:r>
          </w:p>
        </w:tc>
        <w:tc>
          <w:tcPr>
            <w:tcW w:w="6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2F103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«Мы самые сильные, мы самые ловкие»,  «Весёлые старты-весёлые соревнования», «Спортивный КВН»</w:t>
            </w:r>
          </w:p>
        </w:tc>
      </w:tr>
    </w:tbl>
    <w:p w:rsidR="002F1031" w:rsidRDefault="002F1031" w:rsidP="007F2FE4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12" w:name="_Toc486806635"/>
    </w:p>
    <w:p w:rsidR="007F2FE4" w:rsidRPr="007F2FE4" w:rsidRDefault="007F2FE4" w:rsidP="007F2FE4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3.7. Кадровый потенциал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Кадровые условия реализации Программы включают: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3" w:name="_Toc456497681"/>
      <w:r w:rsidRPr="007F2FE4">
        <w:rPr>
          <w:rFonts w:ascii="Times New Roman" w:eastAsia="Times New Roman" w:hAnsi="Times New Roman" w:cs="Times New Roman"/>
          <w:sz w:val="24"/>
          <w:szCs w:val="24"/>
        </w:rPr>
        <w:t>1) укомплектованность ДОУ педагогическими, руководящими и иными работниками</w:t>
      </w:r>
      <w:bookmarkEnd w:id="13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100%;</w:t>
      </w:r>
      <w:bookmarkStart w:id="14" w:name="_Toc456497682"/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2) уровень педагогических кадров, занимаемой должности и квалификационной кат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гории</w:t>
      </w:r>
      <w:bookmarkEnd w:id="14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реализующих Программу, соответствует квалификационным характеристикам по соо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ветствующим должностям,</w:t>
      </w:r>
      <w:r w:rsidRPr="007F2FE4">
        <w:rPr>
          <w:rFonts w:ascii="PetersburgC" w:eastAsia="Times New Roman" w:hAnsi="PetersburgC" w:cs="PetersburgC"/>
          <w:lang w:eastAsia="ru-RU"/>
        </w:rPr>
        <w:t xml:space="preserve"> 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установленные в Едином квалификационном справочнике дол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ностей руководителей, специалистов и служащих (раздел «Квалификационные характерист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ки должностей работников образования») и утвержденные приказом Министерства здрав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охранения и социального развития Российской Федерации от 26 августа 2010 г., № 761н (зар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гистрирован Министерством юстиции Российской Федерации 6 октября 2010 г., регистрац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онный № 18638).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10"/>
          <w:szCs w:val="10"/>
        </w:rPr>
      </w:pP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right" w:tblpY="-76"/>
        <w:tblW w:w="98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19"/>
        <w:gridCol w:w="4860"/>
        <w:gridCol w:w="2340"/>
      </w:tblGrid>
      <w:tr w:rsidR="007F2FE4" w:rsidRPr="007F2FE4" w:rsidTr="007F2FE4">
        <w:tc>
          <w:tcPr>
            <w:tcW w:w="7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bookmarkStart w:id="15" w:name="_Toc456497683"/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Характеристика </w:t>
            </w:r>
            <w:r w:rsidR="00D35A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педагогического 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кадрового состава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D35A5E" w:rsidRDefault="00D35A5E" w:rsidP="007F2F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5A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воспитателей</w:t>
            </w:r>
          </w:p>
        </w:tc>
      </w:tr>
      <w:tr w:rsidR="0002252E" w:rsidRPr="007F2FE4" w:rsidTr="0002252E">
        <w:trPr>
          <w:trHeight w:val="278"/>
        </w:trPr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252E" w:rsidRPr="007F2FE4" w:rsidRDefault="0002252E" w:rsidP="007F2F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образованию                                      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252E" w:rsidRPr="007F2FE4" w:rsidRDefault="0002252E" w:rsidP="00100FE4">
            <w:pPr>
              <w:widowControl w:val="0"/>
              <w:spacing w:after="0" w:line="240" w:lineRule="auto"/>
              <w:ind w:lef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среднее профессиональное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252E" w:rsidRPr="007F2FE4" w:rsidRDefault="003A105F" w:rsidP="00100F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02252E"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02252E" w:rsidRPr="007F2FE4" w:rsidTr="0002252E">
        <w:trPr>
          <w:trHeight w:val="269"/>
        </w:trPr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52E" w:rsidRPr="0002252E" w:rsidRDefault="0002252E" w:rsidP="0002252E">
            <w:pPr>
              <w:widowControl w:val="0"/>
              <w:tabs>
                <w:tab w:val="left" w:pos="9356"/>
              </w:tabs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стажу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252E" w:rsidRPr="007F2FE4" w:rsidRDefault="0002252E" w:rsidP="00100FE4">
            <w:pPr>
              <w:widowControl w:val="0"/>
              <w:spacing w:after="0" w:line="240" w:lineRule="auto"/>
              <w:ind w:lef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свыше 15 лет                                             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252E" w:rsidRPr="007F2FE4" w:rsidRDefault="003A105F" w:rsidP="00100F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02252E" w:rsidRPr="007F2FE4" w:rsidTr="0002252E">
        <w:trPr>
          <w:trHeight w:val="556"/>
        </w:trPr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52E" w:rsidRPr="0002252E" w:rsidRDefault="0002252E" w:rsidP="0002252E">
            <w:pPr>
              <w:widowControl w:val="0"/>
              <w:tabs>
                <w:tab w:val="left" w:pos="9356"/>
              </w:tabs>
              <w:spacing w:after="0" w:line="240" w:lineRule="auto"/>
              <w:ind w:right="-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результатам атт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стации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252E" w:rsidRPr="007F2FE4" w:rsidRDefault="0002252E" w:rsidP="00100FE4">
            <w:pPr>
              <w:widowControl w:val="0"/>
              <w:spacing w:after="0" w:line="240" w:lineRule="auto"/>
              <w:ind w:lef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занимаемой должности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252E" w:rsidRPr="007F2FE4" w:rsidRDefault="003A105F" w:rsidP="00100FE4">
            <w:pPr>
              <w:widowControl w:val="0"/>
              <w:tabs>
                <w:tab w:val="left" w:pos="9356"/>
              </w:tabs>
              <w:spacing w:after="0" w:line="240" w:lineRule="auto"/>
              <w:ind w:left="11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7F2FE4" w:rsidRPr="007F2FE4" w:rsidRDefault="007F2FE4" w:rsidP="007F2FE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</w:rPr>
      </w:pP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3) непрерывное профессиональное развитие педагогов – 100%;</w:t>
      </w:r>
      <w:bookmarkEnd w:id="15"/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6" w:name="_Toc456497684"/>
      <w:r w:rsidRPr="007F2FE4">
        <w:rPr>
          <w:rFonts w:ascii="Times New Roman" w:eastAsia="Times New Roman" w:hAnsi="Times New Roman" w:cs="Times New Roman"/>
          <w:sz w:val="24"/>
          <w:szCs w:val="24"/>
        </w:rPr>
        <w:t>4) профессиональная педагогическая ИКТ-компетентность – 100%.</w:t>
      </w:r>
      <w:bookmarkEnd w:id="16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Реализация Программы обеспечивается руководящими, педагогическими, учебно-вспомогательными, административно-хозяйственными работниками ДОУ. </w:t>
      </w:r>
    </w:p>
    <w:p w:rsidR="007F2FE4" w:rsidRPr="007F2FE4" w:rsidRDefault="007F2FE4" w:rsidP="007F2FE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Педагогические работники, реализующие Программу, обладают основными компетенц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ями, необходимыми для создания условия развития детей, о</w:t>
      </w:r>
      <w:bookmarkStart w:id="17" w:name="_Toc456497685"/>
      <w:r w:rsidRPr="007F2FE4">
        <w:rPr>
          <w:rFonts w:ascii="Times New Roman" w:eastAsia="Times New Roman" w:hAnsi="Times New Roman" w:cs="Times New Roman"/>
          <w:sz w:val="24"/>
          <w:szCs w:val="24"/>
        </w:rPr>
        <w:t>бозначенными в п. 3.2.5 ФГОС ДО и профессиональном стандарт профессиональной деятельности педагогов</w:t>
      </w:r>
      <w:bookmarkEnd w:id="17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по должности «во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питатель».</w:t>
      </w:r>
    </w:p>
    <w:p w:rsidR="007F2FE4" w:rsidRPr="007F2FE4" w:rsidRDefault="007F2FE4" w:rsidP="007F2FE4">
      <w:pPr>
        <w:widowControl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Финансовое обеспечение </w:t>
      </w:r>
      <w:r w:rsidRPr="007F2FE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реализации  Программы</w:t>
      </w:r>
      <w:r w:rsidRPr="007F2FE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определяется в соответствии с п</w:t>
      </w:r>
      <w:r w:rsidRPr="007F2FE4">
        <w:rPr>
          <w:rFonts w:ascii="Times New Roman" w:eastAsia="Calibri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Calibri" w:hAnsi="Times New Roman" w:cs="Times New Roman"/>
          <w:sz w:val="24"/>
          <w:szCs w:val="24"/>
          <w:lang w:eastAsia="ru-RU"/>
        </w:rPr>
        <w:t>требностями ДОУ на осуществление всех необходимых расходов на обеспечение конституц</w:t>
      </w:r>
      <w:r w:rsidRPr="007F2FE4">
        <w:rPr>
          <w:rFonts w:ascii="Times New Roman" w:eastAsia="Calibri" w:hAnsi="Times New Roman" w:cs="Times New Roman"/>
          <w:sz w:val="24"/>
          <w:szCs w:val="24"/>
          <w:lang w:eastAsia="ru-RU"/>
        </w:rPr>
        <w:t>и</w:t>
      </w:r>
      <w:r w:rsidRPr="007F2FE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онного права граждан на бесплатное и общедоступное дошкольное образование. </w:t>
      </w:r>
    </w:p>
    <w:p w:rsidR="007F2FE4" w:rsidRPr="007F2FE4" w:rsidRDefault="007F2FE4" w:rsidP="007F2FE4">
      <w:pPr>
        <w:widowControl w:val="0"/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Финансовые условия реализации Программы ДОУ:</w:t>
      </w:r>
    </w:p>
    <w:p w:rsidR="007F2FE4" w:rsidRPr="007F2FE4" w:rsidRDefault="007F2FE4" w:rsidP="007F2FE4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1) обеспечивают возможность выполнения требований ФГОС ДО к условиям реализ</w:t>
      </w:r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ции и структуре Программы;</w:t>
      </w:r>
    </w:p>
    <w:p w:rsidR="007F2FE4" w:rsidRPr="007F2FE4" w:rsidRDefault="007F2FE4" w:rsidP="007F2FE4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2) обеспечивают реализацию обязательной части Программы и части, формируемой участниками образовательного процесса, учитывая вариативность индивидуальных траект</w:t>
      </w:r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рий развития детей;</w:t>
      </w:r>
    </w:p>
    <w:p w:rsidR="007F2FE4" w:rsidRPr="007F2FE4" w:rsidRDefault="007F2FE4" w:rsidP="007F2FE4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3) отражают структуру и объем расходов, необходимых для реализации Программы, а также механизм их формирования.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Объём финансового обеспечения реализации Программы определяется исходя из треб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ваний к условиям реализации ООП ДОУ, ФГОС ДО с учётом общеразвивающей направленн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сти, Программы, категории воспитанников, типа ДОУ, форм обучения и иных особенностей образовательного процесса и должен быть достаточным и необходимым для осуществления ДОУ: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1) расходов на оплату труда работников, реализующих Программу;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2) расходов на средства обучения, соответствующие материалы, в том числе приобрет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ние учебных изданий в бумажном и электронном виде, дидактических материалов, аудио- и видео-материалов, средств обучения, в том числе, материалов, оборудования, спецодежды, игр и игрушек, электронных образовательных ресурсов, необходимых для организации всех видов образовательной деятельности и создания развивающей предметно-пространственной среды, приобретения обновляемых образовательных ресурсов, в том числе, расходных мат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риалов, подписки на актуализацию электронных ресурсов, пополнение комплекта средств обучения и подписки на техническое сопровождение деятельности средств обучения, спо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тивного, оздоровительного оборудования, инвентаря, оплату услуг связи, в том числе расх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дов, связанных с подключением к информационной сети Интернет;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3) расходов, связанных с дополнительным профессиональным образованием педагогич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ских работников по профилю их деятельности; 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4) иных расходов, связанных с реализацией Программы.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Финансовое обеспечение государственных гарантий на получение гражданами общед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ступного и бесплатного дошкольного образования за счёт средств соответствующих бюджетов бюджетной системы Российской Федерации в ДОУ осуществляется на основе нормативов ф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нансирования образовательных услуг, обеспечивающих реализацию Программы в соотве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ствии с ФГОС ДО с учётом распределения полномочий между региональными и местными уровнями власти.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Финансовое обеспечение реализации Программы в ДОУ в части расходов на приобрет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ние коммунальных услуг и содержание зданий осуществляется за счет средств учредителя ДОУ.</w:t>
      </w:r>
      <w:r w:rsidRPr="007F2FE4">
        <w:rPr>
          <w:rFonts w:ascii="Times New Roman" w:eastAsia="Times New Roman" w:hAnsi="Times New Roman" w:cs="Times New Roman"/>
        </w:rPr>
        <w:t xml:space="preserve"> 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В соответствии с требованиями ФГОС ДО при расчёте нормативов затрат должны уч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lastRenderedPageBreak/>
        <w:t>тываться затраты рабочего времени педагогических работников ДОУ на выполнение всех 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дов работ, а также расходы на приобретение средств обучения. 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Объем финансового обеспечения реализации Программы на уровне ДОУ осуществляется в пределах объёмов средств на текущий финансовый год и используется для осуществления расходов, необходимых для реализации Программы, в том числе оплаты труда всех категорий персонала, участвующего в ее реализации, приобретения средств обучения и организации функционирования ДОУ.</w:t>
      </w:r>
    </w:p>
    <w:p w:rsidR="007F2FE4" w:rsidRDefault="007F2FE4" w:rsidP="0053753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ДОУ самостоятельно устанавливает предмет закупок, количество и стоимость приобр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таемых средств обучения, а также перечень работ для обеспечения требований к условиям р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ализации Программы.</w:t>
      </w:r>
      <w:bookmarkStart w:id="18" w:name="_Toc486806637"/>
    </w:p>
    <w:p w:rsidR="00D80074" w:rsidRDefault="00D80074" w:rsidP="0053753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5752E" w:rsidRDefault="009D05C9" w:rsidP="003A6213">
      <w:pPr>
        <w:pStyle w:val="af"/>
        <w:numPr>
          <w:ilvl w:val="0"/>
          <w:numId w:val="39"/>
        </w:num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>Кр</w:t>
      </w:r>
      <w:r w:rsidR="007F2FE4" w:rsidRPr="0005752E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>аткая презентация Программы</w:t>
      </w:r>
      <w:bookmarkEnd w:id="18"/>
    </w:p>
    <w:p w:rsidR="00171C95" w:rsidRDefault="00171C95" w:rsidP="00171C95">
      <w:pPr>
        <w:pStyle w:val="af"/>
        <w:spacing w:before="100" w:beforeAutospacing="1" w:after="100" w:afterAutospacing="1" w:line="240" w:lineRule="auto"/>
        <w:ind w:left="0" w:firstLine="680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/>
          <w:sz w:val="24"/>
          <w:szCs w:val="24"/>
          <w:lang w:eastAsia="ru-RU"/>
        </w:rPr>
        <w:t xml:space="preserve">Настоящая основная образовательная программа (далее – Программа) разработана для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муниципального бюджетного дошкольного образовательного учреждения</w:t>
      </w:r>
      <w:r w:rsidRPr="00D97D03">
        <w:rPr>
          <w:rFonts w:ascii="Times New Roman" w:eastAsia="Times New Roman" w:hAnsi="Times New Roman"/>
          <w:sz w:val="24"/>
          <w:szCs w:val="24"/>
          <w:lang w:eastAsia="ru-RU"/>
        </w:rPr>
        <w:t xml:space="preserve"> "Детский сад "</w:t>
      </w:r>
      <w:r w:rsidR="003A105F">
        <w:rPr>
          <w:rFonts w:ascii="Times New Roman" w:eastAsia="Times New Roman" w:hAnsi="Times New Roman"/>
          <w:sz w:val="24"/>
          <w:szCs w:val="24"/>
          <w:lang w:eastAsia="ru-RU"/>
        </w:rPr>
        <w:t>Кынгырау</w:t>
      </w:r>
      <w:r w:rsidRPr="00D97D03">
        <w:rPr>
          <w:rFonts w:ascii="Times New Roman" w:eastAsia="Times New Roman" w:hAnsi="Times New Roman"/>
          <w:sz w:val="24"/>
          <w:szCs w:val="24"/>
          <w:lang w:eastAsia="ru-RU"/>
        </w:rPr>
        <w:t xml:space="preserve">" села </w:t>
      </w:r>
      <w:r w:rsidR="003A105F">
        <w:rPr>
          <w:rFonts w:ascii="Times New Roman" w:eastAsia="Times New Roman" w:hAnsi="Times New Roman"/>
          <w:sz w:val="24"/>
          <w:szCs w:val="24"/>
          <w:lang w:eastAsia="ru-RU"/>
        </w:rPr>
        <w:t>Большие Кляри</w:t>
      </w:r>
      <w:r w:rsidRPr="00D97D03">
        <w:rPr>
          <w:rFonts w:ascii="Times New Roman" w:eastAsia="Times New Roman" w:hAnsi="Times New Roman"/>
          <w:sz w:val="24"/>
          <w:szCs w:val="24"/>
          <w:lang w:eastAsia="ru-RU"/>
        </w:rPr>
        <w:t xml:space="preserve">" </w:t>
      </w:r>
      <w:r w:rsidR="003A105F">
        <w:rPr>
          <w:rFonts w:ascii="Times New Roman" w:eastAsia="Times New Roman" w:hAnsi="Times New Roman"/>
          <w:sz w:val="24"/>
          <w:szCs w:val="24"/>
          <w:lang w:eastAsia="ru-RU"/>
        </w:rPr>
        <w:t>Большекляринского</w:t>
      </w:r>
      <w:r w:rsidRPr="00D97D03">
        <w:rPr>
          <w:rFonts w:ascii="Times New Roman" w:eastAsia="Times New Roman" w:hAnsi="Times New Roman"/>
          <w:sz w:val="24"/>
          <w:szCs w:val="24"/>
          <w:lang w:eastAsia="ru-RU"/>
        </w:rPr>
        <w:t xml:space="preserve"> сельского поселения Камско-Устьинского муниципального района Республики Татарстан </w:t>
      </w:r>
      <w:r w:rsidRPr="007F2FE4">
        <w:rPr>
          <w:rFonts w:ascii="Times New Roman" w:eastAsia="Times New Roman" w:hAnsi="Times New Roman"/>
          <w:sz w:val="24"/>
          <w:szCs w:val="24"/>
          <w:lang w:eastAsia="ru-RU"/>
        </w:rPr>
        <w:t xml:space="preserve">(далее –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МБ</w:t>
      </w:r>
      <w:r w:rsidRPr="007F2FE4">
        <w:rPr>
          <w:rFonts w:ascii="Times New Roman" w:eastAsia="Times New Roman" w:hAnsi="Times New Roman"/>
          <w:sz w:val="24"/>
          <w:szCs w:val="24"/>
          <w:lang w:eastAsia="ru-RU"/>
        </w:rPr>
        <w:t xml:space="preserve">ДОУ). </w:t>
      </w:r>
    </w:p>
    <w:p w:rsidR="00171C95" w:rsidRDefault="00171C95" w:rsidP="00171C95">
      <w:pPr>
        <w:pStyle w:val="af"/>
        <w:spacing w:before="100" w:beforeAutospacing="1" w:after="100" w:afterAutospacing="1" w:line="240" w:lineRule="auto"/>
        <w:ind w:left="0" w:firstLine="680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7175D9" w:rsidRPr="007175D9" w:rsidRDefault="007175D9" w:rsidP="007175D9">
      <w:pPr>
        <w:pStyle w:val="af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Краткая информация об Организации </w:t>
      </w:r>
    </w:p>
    <w:p w:rsidR="007175D9" w:rsidRPr="007175D9" w:rsidRDefault="007175D9" w:rsidP="007175D9">
      <w:pPr>
        <w:pStyle w:val="af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Учредителем детского сада является   исполнительный комитет Камско-Устьинского муниц</w:t>
      </w: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и</w:t>
      </w: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пального района Республики Татарстан. Дошкольное  образовательное учреждение имеет оформленную правовую базу: Устав, лицензию.</w:t>
      </w:r>
    </w:p>
    <w:p w:rsidR="007175D9" w:rsidRDefault="007175D9" w:rsidP="007175D9">
      <w:pPr>
        <w:pStyle w:val="af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Адрес: Республика Татарстан, 4228</w:t>
      </w:r>
      <w:r w:rsidR="003A105F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37</w:t>
      </w: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, Камско-Устьинский район, с</w:t>
      </w:r>
      <w:r w:rsidR="001449E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ело Большие Кляри, ул. Пионерская, дом 5.</w:t>
      </w:r>
    </w:p>
    <w:p w:rsidR="00EF4D0E" w:rsidRPr="007175D9" w:rsidRDefault="00EF4D0E" w:rsidP="007175D9">
      <w:pPr>
        <w:pStyle w:val="af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</w:p>
    <w:p w:rsidR="007175D9" w:rsidRPr="007175D9" w:rsidRDefault="007175D9" w:rsidP="007175D9">
      <w:pPr>
        <w:pStyle w:val="af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Продолжительность пребывания детей в ДОУ 9 часовой;</w:t>
      </w:r>
    </w:p>
    <w:p w:rsidR="007175D9" w:rsidRPr="007175D9" w:rsidRDefault="007175D9" w:rsidP="007175D9">
      <w:pPr>
        <w:pStyle w:val="af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Режим работы детского сада с 8.00-до 17.00 часов. Предельная наполняемость групп всего </w:t>
      </w:r>
      <w:r w:rsidR="001449E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18</w:t>
      </w: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мест</w:t>
      </w:r>
      <w:r w:rsidR="001449E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.</w:t>
      </w:r>
    </w:p>
    <w:p w:rsidR="007175D9" w:rsidRPr="007175D9" w:rsidRDefault="007175D9" w:rsidP="007175D9">
      <w:pPr>
        <w:pStyle w:val="af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В МБДОУ функционирует</w:t>
      </w:r>
      <w:r w:rsidR="001449E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1 разновозрастная  группа</w:t>
      </w: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:</w:t>
      </w:r>
      <w:r w:rsidR="00CB07AE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от 1 до 7 лет.</w:t>
      </w:r>
    </w:p>
    <w:p w:rsidR="007F2FE4" w:rsidRPr="007F2FE4" w:rsidRDefault="00CB07AE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Основная 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программа МБДОУ – это нормативно-управленческий док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мент, характеризующий специфику содержания образования и особенности организации обр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зовательного процесса и обеспечивающий возможность учёта региональных, национальных и этнокультурных особенностей.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Образовательная программа МБДОУ разработана в соответствии </w:t>
      </w:r>
      <w:r w:rsidR="000D26EE">
        <w:rPr>
          <w:rFonts w:ascii="Times New Roman" w:eastAsia="Times New Roman" w:hAnsi="Times New Roman" w:cs="Times New Roman"/>
          <w:color w:val="000000"/>
          <w:sz w:val="24"/>
          <w:szCs w:val="24"/>
        </w:rPr>
        <w:t>с ФГОС дошкольного образования.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Назначение образовательной программы:</w:t>
      </w:r>
    </w:p>
    <w:p w:rsidR="007F2FE4" w:rsidRPr="007F2FE4" w:rsidRDefault="007F2FE4" w:rsidP="000D26E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определяет приоритеты в подходах к реализации содержания образования;</w:t>
      </w:r>
    </w:p>
    <w:p w:rsidR="00ED1B2F" w:rsidRDefault="007F2FE4" w:rsidP="000D26EE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способствует объединению и координации деятельности специалистов ДОУ;</w:t>
      </w:r>
      <w:r w:rsidR="00ED1B2F" w:rsidRPr="00ED1B2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2FE4" w:rsidRPr="007F2FE4" w:rsidRDefault="00ED1B2F" w:rsidP="000D26E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- обеспечивает развитие личности</w:t>
      </w:r>
      <w:r>
        <w:rPr>
          <w:rFonts w:ascii="Times New Roman" w:eastAsia="Times New Roman,Bold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детей дошкольного возраста в различных видах общения и деятельности с учетом их</w:t>
      </w:r>
      <w:r>
        <w:rPr>
          <w:rFonts w:ascii="Times New Roman" w:eastAsia="Times New Roman,Bold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возрастных, индивидуальных психологических и физиологических особенностей;</w:t>
      </w:r>
    </w:p>
    <w:p w:rsidR="00E9365A" w:rsidRDefault="00E9365A" w:rsidP="000D26E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0D26E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служит основой для разработки и совершенствования технологии управления образовател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ным процессом;</w:t>
      </w:r>
    </w:p>
    <w:p w:rsidR="007F2FE4" w:rsidRPr="007F2FE4" w:rsidRDefault="007F2FE4" w:rsidP="000D26E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является основанием для оценки качества реализации образовательных услуг муниципал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ными органами управления образованием;</w:t>
      </w:r>
    </w:p>
    <w:p w:rsidR="00232ADA" w:rsidRPr="00ED1B2F" w:rsidRDefault="007F2FE4" w:rsidP="00ED1B2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способствует обеспечению реализации права родителей на достоверную и исчерпывающую информацию об образовательных </w:t>
      </w:r>
      <w:r w:rsidR="00ED1B2F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услугах дошкольной организации.</w:t>
      </w:r>
    </w:p>
    <w:p w:rsidR="00232ADA" w:rsidRDefault="00232ADA" w:rsidP="00ED1B2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предполагает реализацию на двух государственных языках Республики Т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тарстан.</w:t>
      </w:r>
    </w:p>
    <w:p w:rsidR="00232ADA" w:rsidRDefault="00232ADA" w:rsidP="00ED1B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направлена на:</w:t>
      </w:r>
    </w:p>
    <w:p w:rsidR="00232ADA" w:rsidRDefault="00232ADA" w:rsidP="00ED1B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создание условий развития ребенка, открывающих возможности для его</w:t>
      </w:r>
      <w:r w:rsidR="00ED1B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позитивной соци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лизации, его личностного развития, развития инициативы и творческих</w:t>
      </w:r>
      <w:r w:rsidR="00ED1B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способностей на осн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ве сотрудничества с взрослыми и сверстниками и соответствующим</w:t>
      </w:r>
    </w:p>
    <w:p w:rsidR="00232ADA" w:rsidRDefault="00232ADA" w:rsidP="00ED1B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возрасту видам деятельности;</w:t>
      </w:r>
    </w:p>
    <w:p w:rsidR="00232ADA" w:rsidRDefault="00232ADA" w:rsidP="00ED1B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 создание развивающей образовательной среды, которая представляет собой</w:t>
      </w:r>
      <w:r w:rsidR="00ED1B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систему усл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вий социализации и индивидуализации детей.</w:t>
      </w:r>
    </w:p>
    <w:p w:rsidR="00232ADA" w:rsidRDefault="00232ADA" w:rsidP="00D73DC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рассчитана на детей в возрасте от</w:t>
      </w:r>
      <w:r w:rsidR="00C51721">
        <w:rPr>
          <w:rFonts w:ascii="Times New Roman" w:hAnsi="Times New Roman" w:cs="Times New Roman"/>
          <w:sz w:val="24"/>
          <w:szCs w:val="24"/>
        </w:rPr>
        <w:t xml:space="preserve"> 1</w:t>
      </w:r>
      <w:r w:rsidR="00555587">
        <w:rPr>
          <w:rFonts w:ascii="Times New Roman" w:hAnsi="Times New Roman" w:cs="Times New Roman"/>
          <w:sz w:val="24"/>
          <w:szCs w:val="24"/>
        </w:rPr>
        <w:t xml:space="preserve">  до 8</w:t>
      </w:r>
      <w:r>
        <w:rPr>
          <w:rFonts w:ascii="Times New Roman" w:hAnsi="Times New Roman" w:cs="Times New Roman"/>
          <w:sz w:val="24"/>
          <w:szCs w:val="24"/>
        </w:rPr>
        <w:t xml:space="preserve"> лет</w:t>
      </w:r>
      <w:r w:rsidR="00D73DC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обеспечивает развитие личн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сти, мотивации и способностей детей в различных видах</w:t>
      </w:r>
      <w:r w:rsidR="00D73D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деятельности и охватывает следу</w:t>
      </w:r>
      <w:r>
        <w:rPr>
          <w:rFonts w:ascii="Times New Roman" w:hAnsi="Times New Roman" w:cs="Times New Roman"/>
          <w:sz w:val="24"/>
          <w:szCs w:val="24"/>
        </w:rPr>
        <w:t>ю</w:t>
      </w:r>
      <w:r>
        <w:rPr>
          <w:rFonts w:ascii="Times New Roman" w:hAnsi="Times New Roman" w:cs="Times New Roman"/>
          <w:sz w:val="24"/>
          <w:szCs w:val="24"/>
        </w:rPr>
        <w:t>щие структурные единицы, представляющие</w:t>
      </w:r>
      <w:r w:rsidR="00D73D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определ</w:t>
      </w:r>
      <w:r w:rsidR="00D73DC8">
        <w:rPr>
          <w:rFonts w:ascii="Cambria Math" w:hAnsi="Cambria Math" w:cs="Cambria Math"/>
          <w:sz w:val="24"/>
          <w:szCs w:val="24"/>
        </w:rPr>
        <w:t>ё</w:t>
      </w:r>
      <w:r>
        <w:rPr>
          <w:rFonts w:ascii="Times New Roman" w:hAnsi="Times New Roman" w:cs="Times New Roman"/>
          <w:sz w:val="24"/>
          <w:szCs w:val="24"/>
        </w:rPr>
        <w:t>нные направления развития и образов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ния детей (далее образовательные</w:t>
      </w:r>
      <w:r w:rsidR="00D73D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области):</w:t>
      </w:r>
    </w:p>
    <w:p w:rsidR="00232ADA" w:rsidRDefault="00232ADA" w:rsidP="00232A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социально-коммуникативное развитие;</w:t>
      </w:r>
    </w:p>
    <w:p w:rsidR="00232ADA" w:rsidRDefault="00232ADA" w:rsidP="00232A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познавательное развитие;</w:t>
      </w:r>
    </w:p>
    <w:p w:rsidR="00232ADA" w:rsidRDefault="00232ADA" w:rsidP="00232A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речевое развитие;</w:t>
      </w:r>
    </w:p>
    <w:p w:rsidR="00232ADA" w:rsidRDefault="00232ADA" w:rsidP="00232A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художественно-эстетическое развитие;</w:t>
      </w:r>
    </w:p>
    <w:p w:rsidR="00232ADA" w:rsidRDefault="00232ADA" w:rsidP="00232A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физическое развитие.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ФГОС ДО программа включает три основных раздела: целевой, с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держательный и организационный, в каждом из которых отражается обязательная часть</w:t>
      </w:r>
      <w:r w:rsidR="007C19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(не менее 60%)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часть, формируемая участниками образовательных отношений</w:t>
      </w:r>
      <w:r w:rsidR="007C19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(не более 40 %).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Целевой раздел</w:t>
      </w:r>
    </w:p>
    <w:p w:rsidR="007F2FE4" w:rsidRPr="007C19D8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7F2FE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Пояснительная записка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ней раскрываются цели и задачи реализации программы, принципы и подходы к формированию программы, значимые для разработки и реализации программы характеристики, в том числе характеристики особенностей развития детей раннего и дошкольного</w:t>
      </w:r>
      <w:r w:rsidRPr="007F2FE4">
        <w:rPr>
          <w:rFonts w:ascii="Calibri" w:eastAsia="Times New Roman" w:hAnsi="Calibri" w:cs="Times New Roman"/>
        </w:rPr>
        <w:t xml:space="preserve">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возраста. При этом указанные параметры (цели, задачи, принципы и пр.) соо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ветствуют требованиям ФГОС ДО и  основным концептуальным положениям ООП ДО «От рождения до школы»</w:t>
      </w:r>
      <w:r w:rsidR="007C19D8" w:rsidRPr="007C19D8">
        <w:rPr>
          <w:rFonts w:ascii="Times New Roman,Bold" w:eastAsia="Times New Roman,Bold" w:cs="Times New Roman,Bold" w:hint="eastAsia"/>
          <w:b/>
          <w:bCs/>
          <w:sz w:val="24"/>
          <w:szCs w:val="24"/>
        </w:rPr>
        <w:t xml:space="preserve"> </w:t>
      </w:r>
      <w:r w:rsidR="007C19D8" w:rsidRPr="007C19D8">
        <w:rPr>
          <w:rFonts w:ascii="Times New Roman" w:eastAsia="Times New Roman,Bold" w:hAnsi="Times New Roman" w:cs="Times New Roman"/>
          <w:bCs/>
          <w:sz w:val="24"/>
          <w:szCs w:val="24"/>
        </w:rPr>
        <w:t>под редакцией Н.Е. Вераксы, Т.</w:t>
      </w:r>
      <w:r w:rsidR="007C19D8">
        <w:rPr>
          <w:rFonts w:ascii="Times New Roman" w:eastAsia="Times New Roman,Bold" w:hAnsi="Times New Roman" w:cs="Times New Roman"/>
          <w:bCs/>
          <w:sz w:val="24"/>
          <w:szCs w:val="24"/>
        </w:rPr>
        <w:t xml:space="preserve"> </w:t>
      </w:r>
      <w:r w:rsidR="007C19D8" w:rsidRPr="007C19D8">
        <w:rPr>
          <w:rFonts w:ascii="Times New Roman" w:eastAsia="Times New Roman,Bold" w:hAnsi="Times New Roman" w:cs="Times New Roman"/>
          <w:bCs/>
          <w:sz w:val="24"/>
          <w:szCs w:val="24"/>
        </w:rPr>
        <w:t>С.</w:t>
      </w:r>
      <w:r w:rsidR="007C19D8">
        <w:rPr>
          <w:rFonts w:ascii="Times New Roman" w:eastAsia="Times New Roman,Bold" w:hAnsi="Times New Roman" w:cs="Times New Roman"/>
          <w:bCs/>
          <w:sz w:val="24"/>
          <w:szCs w:val="24"/>
        </w:rPr>
        <w:t xml:space="preserve"> </w:t>
      </w:r>
      <w:r w:rsidR="007C19D8" w:rsidRPr="007C19D8">
        <w:rPr>
          <w:rFonts w:ascii="Times New Roman" w:eastAsia="Times New Roman,Bold" w:hAnsi="Times New Roman" w:cs="Times New Roman"/>
          <w:bCs/>
          <w:sz w:val="24"/>
          <w:szCs w:val="24"/>
        </w:rPr>
        <w:t>Комаровой, Н.</w:t>
      </w:r>
      <w:r w:rsidR="007C19D8">
        <w:rPr>
          <w:rFonts w:ascii="Times New Roman" w:eastAsia="Times New Roman,Bold" w:hAnsi="Times New Roman" w:cs="Times New Roman"/>
          <w:bCs/>
          <w:sz w:val="24"/>
          <w:szCs w:val="24"/>
        </w:rPr>
        <w:t xml:space="preserve"> </w:t>
      </w:r>
      <w:r w:rsidR="007C19D8" w:rsidRPr="007C19D8">
        <w:rPr>
          <w:rFonts w:ascii="Times New Roman" w:eastAsia="Times New Roman,Bold" w:hAnsi="Times New Roman" w:cs="Times New Roman"/>
          <w:bCs/>
          <w:sz w:val="24"/>
          <w:szCs w:val="24"/>
        </w:rPr>
        <w:t>А.</w:t>
      </w:r>
      <w:r w:rsidR="007C19D8">
        <w:rPr>
          <w:rFonts w:ascii="Times New Roman" w:eastAsia="Times New Roman,Bold" w:hAnsi="Times New Roman" w:cs="Times New Roman"/>
          <w:bCs/>
          <w:sz w:val="24"/>
          <w:szCs w:val="24"/>
        </w:rPr>
        <w:t xml:space="preserve"> </w:t>
      </w:r>
      <w:r w:rsidR="007C19D8" w:rsidRPr="007C19D8">
        <w:rPr>
          <w:rFonts w:ascii="Times New Roman" w:eastAsia="Times New Roman,Bold" w:hAnsi="Times New Roman" w:cs="Times New Roman"/>
          <w:bCs/>
          <w:sz w:val="24"/>
          <w:szCs w:val="24"/>
        </w:rPr>
        <w:t>Васильевой.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7F2FE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Планируемые результаты освоения программы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. Они конкретизируют требования ФГОС ДО к целевым ориентирам в обязательной части и части, формируемой участниками образовательных отношений, с учетом возрастных возможностей и индивидуальных различий (индивидуальных траекторий развития) детей. За основу взяты целевые ориентиры в раннем возрасте, а также целевые ориентиры на этапе завершения дошкольного образования, пре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ставленные в ООП ДО «От рождения до школы».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Содержательный раздел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7F2FE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Описание образовательной деятельности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направлениями развития ребенка, представлены в пяти образовательных областях. Описание  производилось с учетом ООП ДО «От рождения до школы» и методических пособий, обеспечивающих реализацию данного содержания. </w:t>
      </w:r>
      <w:r w:rsidRPr="007C19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Обязательная часть ООП ДО соответствует </w:t>
      </w:r>
      <w:r w:rsidR="00327B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примерной общеобраз</w:t>
      </w:r>
      <w:r w:rsidR="00327B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="00327B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вательной программе дошкольного образования </w:t>
      </w:r>
      <w:r w:rsidRPr="007C19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«От рождения до школы»,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она офор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лена в виде ссылки на нее.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Часть ООП ДО, формируемая участниками образовательных отношений, с учетом кл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матических, национально-культурных, демографических, социально-экономических и соци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культурных условий РТ, задана содержание образования дошкольников посредством: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реализации региональной программы дошкольного образования </w:t>
      </w:r>
      <w:r w:rsidR="0033259D">
        <w:rPr>
          <w:rFonts w:ascii="Times New Roman" w:hAnsi="Times New Roman" w:cs="Times New Roman"/>
          <w:sz w:val="24"/>
          <w:szCs w:val="24"/>
        </w:rPr>
        <w:t>«Сөенеч» – «Радость познания»</w:t>
      </w:r>
      <w:r w:rsidR="0033259D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(Автор – Р. К. Шаехова)</w:t>
      </w:r>
      <w:r w:rsidR="0033259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F2FE4" w:rsidRPr="0033259D" w:rsidRDefault="007F2FE4" w:rsidP="0033259D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реализации УМК </w:t>
      </w:r>
      <w:r w:rsidR="0033259D">
        <w:rPr>
          <w:rFonts w:ascii="Times New Roman" w:hAnsi="Times New Roman" w:cs="Times New Roman"/>
          <w:sz w:val="24"/>
          <w:szCs w:val="24"/>
        </w:rPr>
        <w:t>«</w:t>
      </w:r>
      <w:r w:rsidR="00CB07AE">
        <w:rPr>
          <w:rFonts w:ascii="Times New Roman" w:hAnsi="Times New Roman" w:cs="Times New Roman"/>
          <w:sz w:val="24"/>
          <w:szCs w:val="24"/>
        </w:rPr>
        <w:t>Изучаем русский язык</w:t>
      </w:r>
      <w:r w:rsidR="0033259D">
        <w:rPr>
          <w:rFonts w:ascii="Times New Roman" w:hAnsi="Times New Roman" w:cs="Times New Roman"/>
          <w:sz w:val="24"/>
          <w:szCs w:val="24"/>
        </w:rPr>
        <w:t xml:space="preserve">» </w:t>
      </w:r>
      <w:r w:rsidR="00CB07AE">
        <w:rPr>
          <w:rFonts w:ascii="Times New Roman" w:hAnsi="Times New Roman" w:cs="Times New Roman"/>
          <w:sz w:val="24"/>
          <w:szCs w:val="24"/>
        </w:rPr>
        <w:t>С.М.Гаффаровой, Г.З.Гарафиевой</w:t>
      </w:r>
      <w:r w:rsidR="0033259D">
        <w:rPr>
          <w:rFonts w:ascii="Times New Roman" w:hAnsi="Times New Roman" w:cs="Times New Roman"/>
          <w:sz w:val="24"/>
          <w:szCs w:val="24"/>
        </w:rPr>
        <w:t xml:space="preserve">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об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чению дошкольников </w:t>
      </w:r>
      <w:r w:rsidR="00CB07AE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русскому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языку</w:t>
      </w:r>
      <w:r w:rsidR="0033259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F2FE4" w:rsidRPr="007F2FE4" w:rsidRDefault="00C51721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3) реализации  парциальной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2FE4">
        <w:rPr>
          <w:sz w:val="24"/>
          <w:szCs w:val="24"/>
        </w:rPr>
        <w:t>Р</w:t>
      </w:r>
      <w:r w:rsidRPr="00C51721">
        <w:rPr>
          <w:rFonts w:ascii="Times New Roman" w:hAnsi="Times New Roman" w:cs="Times New Roman"/>
          <w:sz w:val="24"/>
          <w:szCs w:val="24"/>
        </w:rPr>
        <w:t>. Ш. Ахмадиева, Е. Е. Воронина и др. Обуч</w:t>
      </w:r>
      <w:r w:rsidRPr="00C51721">
        <w:rPr>
          <w:rFonts w:ascii="Times New Roman" w:hAnsi="Times New Roman" w:cs="Times New Roman"/>
          <w:sz w:val="24"/>
          <w:szCs w:val="24"/>
        </w:rPr>
        <w:t>е</w:t>
      </w:r>
      <w:r w:rsidRPr="00C51721">
        <w:rPr>
          <w:rFonts w:ascii="Times New Roman" w:hAnsi="Times New Roman" w:cs="Times New Roman"/>
          <w:sz w:val="24"/>
          <w:szCs w:val="24"/>
        </w:rPr>
        <w:t>ние детей дошкольного возраста правилам безопасного поведения на дорогах</w:t>
      </w:r>
      <w:r w:rsidRPr="007F2FE4">
        <w:rPr>
          <w:sz w:val="24"/>
          <w:szCs w:val="24"/>
        </w:rPr>
        <w:t xml:space="preserve">  </w:t>
      </w:r>
    </w:p>
    <w:p w:rsid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4) дополнительных форм организации образовательной деятельности.</w:t>
      </w:r>
    </w:p>
    <w:p w:rsidR="00C51721" w:rsidRPr="007F2FE4" w:rsidRDefault="00C51721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7F2FE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Описание вариативных форм, способов, методов и средств реализации программы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данном пункте дается характеристика образовательного процесса в ДОУ – описание организ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ции жизни и деятельности детей в зависимости от их возрастных и индивидуальных особе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ностей, социального заказа.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В данной части также содержится характеристика основных видов деятельности ребе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ка-дошкольника и методов их развития. 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Кроме того в данной части  предлагаются конкретные средства: 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1) Образовательный процесс в Программе строится на партнерских отношениях взро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лого и ребенка; 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lastRenderedPageBreak/>
        <w:t>2) Программа предполагает возможность отбора содержания образования с учетом и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тересов ребенка. При таком условии деятельность в рамках образовательного процесса, с 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ной стороны, приобретает для ребенка смысл, а с другой – обеспечивает его всестороннее ра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витие в соответствии с требованиями ФГОС ДО. </w:t>
      </w:r>
    </w:p>
    <w:p w:rsidR="007F2FE4" w:rsidRPr="007F2FE4" w:rsidRDefault="007F2FE4" w:rsidP="007C19D8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3) Предметно-пространственная среда рассматривается как важное средство образов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ния, она организуется на основе научно-обоснованных принципов. </w:t>
      </w:r>
    </w:p>
    <w:p w:rsidR="007C19D8" w:rsidRDefault="007F2FE4" w:rsidP="007C19D8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4) Программа предусматривает регулярную и целенаправленную образовательную де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тельность не только в детском саду, но и в семье. Это связано с тем, что преимущественное право на обучение и воспитание детей перед всеми другими лицами имеют родители, образ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вательное учреждение оказывают помощь родителям помощь в воспитании детей, охране и укрепления их физического и психического здоровья, развитии индивидуальных способностей и необходимой коррекции нарушения их развития </w:t>
      </w:r>
    </w:p>
    <w:p w:rsidR="007C19D8" w:rsidRDefault="007C19D8" w:rsidP="007C19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 w:rsidRPr="007C19D8">
        <w:rPr>
          <w:rFonts w:ascii="Times New Roman" w:eastAsia="Times New Roman,Bold" w:hAnsi="Times New Roman" w:cs="Times New Roman"/>
          <w:b/>
          <w:bCs/>
          <w:sz w:val="24"/>
          <w:szCs w:val="24"/>
        </w:rPr>
        <w:t>Цель:</w:t>
      </w:r>
      <w:r>
        <w:rPr>
          <w:rFonts w:ascii="Times New Roman,Bold" w:eastAsia="Times New Roman,Bold" w:cs="Times New Roman,Bold"/>
          <w:b/>
          <w:bCs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сделать родителей активными участниками педагогического процесса, оказав им п</w:t>
      </w:r>
      <w:r>
        <w:rPr>
          <w:rFonts w:ascii="Times New Roman" w:eastAsia="Times New Roman,Bold" w:hAnsi="Times New Roman" w:cs="Times New Roman"/>
          <w:sz w:val="24"/>
          <w:szCs w:val="24"/>
        </w:rPr>
        <w:t>о</w:t>
      </w:r>
      <w:r>
        <w:rPr>
          <w:rFonts w:ascii="Times New Roman" w:eastAsia="Times New Roman,Bold" w:hAnsi="Times New Roman" w:cs="Times New Roman"/>
          <w:sz w:val="24"/>
          <w:szCs w:val="24"/>
        </w:rPr>
        <w:t>мощь в реализации ответственности за воспитание и обучение детей.</w:t>
      </w:r>
    </w:p>
    <w:p w:rsidR="007C19D8" w:rsidRPr="007C19D8" w:rsidRDefault="007C19D8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 w:rsidRPr="007C19D8">
        <w:rPr>
          <w:rFonts w:ascii="Times New Roman" w:eastAsia="Times New Roman,Bold" w:hAnsi="Times New Roman" w:cs="Times New Roman"/>
          <w:b/>
          <w:bCs/>
          <w:sz w:val="24"/>
          <w:szCs w:val="24"/>
        </w:rPr>
        <w:t>Задачи:</w:t>
      </w:r>
    </w:p>
    <w:p w:rsidR="007C19D8" w:rsidRDefault="007C19D8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1. Приобщение родителей к участию в жизни детского сада</w:t>
      </w:r>
    </w:p>
    <w:p w:rsidR="007C19D8" w:rsidRDefault="007C19D8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2. Изучение и обобщение лучшего опыта семейного воспитания</w:t>
      </w:r>
    </w:p>
    <w:p w:rsidR="007C19D8" w:rsidRDefault="007C19D8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3. Возрождение традиций семейного воспитания</w:t>
      </w:r>
    </w:p>
    <w:p w:rsidR="007C19D8" w:rsidRDefault="007C19D8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4. Повышение педагогической культуры родителей</w:t>
      </w:r>
    </w:p>
    <w:p w:rsidR="007C19D8" w:rsidRPr="007C19D8" w:rsidRDefault="007C19D8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 w:rsidRPr="007C19D8">
        <w:rPr>
          <w:rFonts w:ascii="Times New Roman" w:eastAsia="Times New Roman,Bold" w:hAnsi="Times New Roman" w:cs="Times New Roman"/>
          <w:b/>
          <w:bCs/>
          <w:sz w:val="24"/>
          <w:szCs w:val="24"/>
        </w:rPr>
        <w:t>Формы и активные методы сотрудничества с родителями:</w:t>
      </w:r>
    </w:p>
    <w:p w:rsidR="007C19D8" w:rsidRPr="007C19D8" w:rsidRDefault="007C19D8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1. Родительские собрания.</w:t>
      </w:r>
      <w:r w:rsidRPr="007C19D8">
        <w:rPr>
          <w:rFonts w:ascii="Times New Roman" w:eastAsia="Times New Roman,Bold" w:hAnsi="Times New Roman" w:cs="Times New Roman"/>
          <w:b/>
          <w:bCs/>
          <w:sz w:val="24"/>
          <w:szCs w:val="24"/>
        </w:rPr>
        <w:t xml:space="preserve"> </w:t>
      </w:r>
    </w:p>
    <w:p w:rsidR="007C19D8" w:rsidRDefault="007C19D8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2. Консультации.</w:t>
      </w:r>
    </w:p>
    <w:p w:rsidR="0033259D" w:rsidRDefault="007C19D8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 xml:space="preserve">3. </w:t>
      </w:r>
      <w:r w:rsidR="0033259D">
        <w:rPr>
          <w:rFonts w:ascii="Times New Roman" w:eastAsia="Times New Roman,Bold" w:hAnsi="Times New Roman" w:cs="Times New Roman"/>
          <w:sz w:val="24"/>
          <w:szCs w:val="24"/>
        </w:rPr>
        <w:t>Проектная деятельность</w:t>
      </w:r>
    </w:p>
    <w:p w:rsidR="007C19D8" w:rsidRDefault="0033259D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 xml:space="preserve">4. </w:t>
      </w:r>
      <w:r w:rsidR="007C19D8">
        <w:rPr>
          <w:rFonts w:ascii="Times New Roman" w:eastAsia="Times New Roman,Bold" w:hAnsi="Times New Roman" w:cs="Times New Roman"/>
          <w:sz w:val="24"/>
          <w:szCs w:val="24"/>
        </w:rPr>
        <w:t>Совместные праздники.</w:t>
      </w:r>
    </w:p>
    <w:p w:rsidR="007C19D8" w:rsidRDefault="00B84110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5</w:t>
      </w:r>
      <w:r w:rsidR="007C19D8">
        <w:rPr>
          <w:rFonts w:ascii="Times New Roman" w:eastAsia="Times New Roman,Bold" w:hAnsi="Times New Roman" w:cs="Times New Roman"/>
          <w:sz w:val="24"/>
          <w:szCs w:val="24"/>
        </w:rPr>
        <w:t>. Конкурсы.</w:t>
      </w:r>
    </w:p>
    <w:p w:rsidR="007C19D8" w:rsidRDefault="00B84110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6</w:t>
      </w:r>
      <w:r w:rsidR="007C19D8">
        <w:rPr>
          <w:rFonts w:ascii="Times New Roman" w:eastAsia="Times New Roman,Bold" w:hAnsi="Times New Roman" w:cs="Times New Roman"/>
          <w:sz w:val="24"/>
          <w:szCs w:val="24"/>
        </w:rPr>
        <w:t>. Оформление родительских уголков.</w:t>
      </w:r>
    </w:p>
    <w:p w:rsidR="007C19D8" w:rsidRDefault="00B84110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7</w:t>
      </w:r>
      <w:r w:rsidR="007C19D8">
        <w:rPr>
          <w:rFonts w:ascii="Times New Roman" w:eastAsia="Times New Roman,Bold" w:hAnsi="Times New Roman" w:cs="Times New Roman"/>
          <w:sz w:val="24"/>
          <w:szCs w:val="24"/>
        </w:rPr>
        <w:t>. Анкетирование.</w:t>
      </w:r>
    </w:p>
    <w:p w:rsidR="007F2FE4" w:rsidRPr="007F2FE4" w:rsidRDefault="00B84110" w:rsidP="007C19D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8</w:t>
      </w:r>
      <w:r w:rsidR="007C19D8">
        <w:rPr>
          <w:rFonts w:ascii="Times New Roman" w:eastAsia="Times New Roman,Bold" w:hAnsi="Times New Roman" w:cs="Times New Roman"/>
          <w:sz w:val="24"/>
          <w:szCs w:val="24"/>
        </w:rPr>
        <w:t>. Размещение информации на сайте ДОУ и т.д.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Организационный раздел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содержит описание материально-технического, финансов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го и кадрового обеспечения реализации Программы, включает режим дня и учебный план, а также интеграционные модели деятельности ДОУ; организацию развивающей предметно-пространственной среды.</w:t>
      </w:r>
    </w:p>
    <w:p w:rsidR="007F2FE4" w:rsidRPr="00876F89" w:rsidRDefault="007F2FE4" w:rsidP="00876F89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образовательная программа позволяет показать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конкурентоспособность ДОУ, определяет взаимодополняемость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предоставляемых (основных и дополнительных) обр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зовательных услуг.</w:t>
      </w:r>
    </w:p>
    <w:bookmarkEnd w:id="12"/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eastAsia="Times New Roman,Bold" w:cs="Times New Roman,Bold"/>
          <w:b/>
          <w:bCs/>
          <w:sz w:val="24"/>
          <w:szCs w:val="24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eastAsia="Times New Roman,Bold" w:cs="Times New Roman,Bold"/>
          <w:b/>
          <w:bCs/>
          <w:sz w:val="24"/>
          <w:szCs w:val="24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eastAsia="Times New Roman,Bold" w:cs="Times New Roman,Bold"/>
          <w:b/>
          <w:bCs/>
          <w:sz w:val="24"/>
          <w:szCs w:val="24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eastAsia="Times New Roman,Bold" w:cs="Times New Roman,Bold"/>
          <w:b/>
          <w:bCs/>
          <w:sz w:val="24"/>
          <w:szCs w:val="24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eastAsia="Times New Roman,Bold" w:cs="Times New Roman,Bold"/>
          <w:b/>
          <w:bCs/>
          <w:sz w:val="24"/>
          <w:szCs w:val="24"/>
        </w:rPr>
      </w:pPr>
    </w:p>
    <w:p w:rsidR="0020358F" w:rsidRPr="007F2FE4" w:rsidRDefault="0020358F" w:rsidP="007F2FE4">
      <w:pPr>
        <w:autoSpaceDE w:val="0"/>
        <w:autoSpaceDN w:val="0"/>
        <w:adjustRightInd w:val="0"/>
        <w:spacing w:after="0" w:line="240" w:lineRule="auto"/>
        <w:rPr>
          <w:rFonts w:eastAsia="Times New Roman,Bold" w:cs="Times New Roman,Bold"/>
          <w:b/>
          <w:bCs/>
          <w:sz w:val="24"/>
          <w:szCs w:val="24"/>
        </w:rPr>
      </w:pPr>
    </w:p>
    <w:p w:rsidR="00956BC7" w:rsidRDefault="00956BC7"/>
    <w:sectPr w:rsidR="00956BC7" w:rsidSect="008E55C6">
      <w:footerReference w:type="default" r:id="rId10"/>
      <w:pgSz w:w="11906" w:h="16838"/>
      <w:pgMar w:top="284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1390" w:rsidRDefault="00AE1390">
      <w:pPr>
        <w:spacing w:after="0" w:line="240" w:lineRule="auto"/>
      </w:pPr>
      <w:r>
        <w:separator/>
      </w:r>
    </w:p>
  </w:endnote>
  <w:endnote w:type="continuationSeparator" w:id="0">
    <w:p w:rsidR="00AE1390" w:rsidRDefault="00AE13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  <w:font w:name="Franklin Gothic Medium Cond">
    <w:panose1 w:val="020B06060304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imes New 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Petersburg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44125908"/>
      <w:docPartObj>
        <w:docPartGallery w:val="Page Numbers (Bottom of Page)"/>
        <w:docPartUnique/>
      </w:docPartObj>
    </w:sdtPr>
    <w:sdtEndPr/>
    <w:sdtContent>
      <w:p w:rsidR="00AE1390" w:rsidRDefault="00AE1390">
        <w:pPr>
          <w:pStyle w:val="af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84FF0">
          <w:rPr>
            <w:noProof/>
          </w:rPr>
          <w:t>56</w:t>
        </w:r>
        <w:r>
          <w:rPr>
            <w:noProof/>
          </w:rPr>
          <w:fldChar w:fldCharType="end"/>
        </w:r>
      </w:p>
    </w:sdtContent>
  </w:sdt>
  <w:p w:rsidR="00AE1390" w:rsidRDefault="00AE1390">
    <w:pPr>
      <w:pStyle w:val="af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1390" w:rsidRDefault="00AE1390">
      <w:pPr>
        <w:spacing w:after="0" w:line="240" w:lineRule="auto"/>
      </w:pPr>
      <w:r>
        <w:separator/>
      </w:r>
    </w:p>
  </w:footnote>
  <w:footnote w:type="continuationSeparator" w:id="0">
    <w:p w:rsidR="00AE1390" w:rsidRDefault="00AE13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bullet"/>
      <w:lvlText w:val="•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bullet"/>
      <w:lvlText w:val="•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bullet"/>
      <w:lvlText w:val="•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bullet"/>
      <w:lvlText w:val="•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bullet"/>
      <w:lvlText w:val="•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bullet"/>
      <w:lvlText w:val="•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bullet"/>
      <w:lvlText w:val="•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bullet"/>
      <w:lvlText w:val="•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1">
    <w:nsid w:val="029F2DFE"/>
    <w:multiLevelType w:val="hybridMultilevel"/>
    <w:tmpl w:val="259A01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612066"/>
    <w:multiLevelType w:val="hybridMultilevel"/>
    <w:tmpl w:val="45DC60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D8718E"/>
    <w:multiLevelType w:val="hybridMultilevel"/>
    <w:tmpl w:val="3F2263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D32B9B"/>
    <w:multiLevelType w:val="hybridMultilevel"/>
    <w:tmpl w:val="E7F2ADBA"/>
    <w:lvl w:ilvl="0" w:tplc="9A702856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5">
    <w:nsid w:val="08E90421"/>
    <w:multiLevelType w:val="hybridMultilevel"/>
    <w:tmpl w:val="301037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98449EB"/>
    <w:multiLevelType w:val="hybridMultilevel"/>
    <w:tmpl w:val="FC90E8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ACB4E69"/>
    <w:multiLevelType w:val="hybridMultilevel"/>
    <w:tmpl w:val="32BE03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D620F89"/>
    <w:multiLevelType w:val="hybridMultilevel"/>
    <w:tmpl w:val="60ECD28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36301C12">
      <w:numFmt w:val="bullet"/>
      <w:lvlText w:val="-"/>
      <w:lvlJc w:val="left"/>
      <w:pPr>
        <w:ind w:left="2007" w:hanging="360"/>
      </w:pPr>
      <w:rPr>
        <w:rFonts w:ascii="Times New Roman" w:eastAsia="Arial Unicode MS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0EF21B29"/>
    <w:multiLevelType w:val="hybridMultilevel"/>
    <w:tmpl w:val="481245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2323E66"/>
    <w:multiLevelType w:val="hybridMultilevel"/>
    <w:tmpl w:val="7D14F7E0"/>
    <w:lvl w:ilvl="0" w:tplc="5B30D3F2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1">
    <w:nsid w:val="12D81AB5"/>
    <w:multiLevelType w:val="hybridMultilevel"/>
    <w:tmpl w:val="41D86BA2"/>
    <w:lvl w:ilvl="0" w:tplc="862487D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D42585"/>
    <w:multiLevelType w:val="hybridMultilevel"/>
    <w:tmpl w:val="AD82C826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>
    <w:nsid w:val="1CB61828"/>
    <w:multiLevelType w:val="multilevel"/>
    <w:tmpl w:val="EB42F6F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1D341D01"/>
    <w:multiLevelType w:val="hybridMultilevel"/>
    <w:tmpl w:val="EE4C5F5E"/>
    <w:lvl w:ilvl="0" w:tplc="0419000D">
      <w:start w:val="1"/>
      <w:numFmt w:val="bullet"/>
      <w:lvlText w:val=""/>
      <w:lvlJc w:val="left"/>
      <w:pPr>
        <w:ind w:left="57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5">
    <w:nsid w:val="1E2408CB"/>
    <w:multiLevelType w:val="hybridMultilevel"/>
    <w:tmpl w:val="067C42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EA84CFD"/>
    <w:multiLevelType w:val="hybridMultilevel"/>
    <w:tmpl w:val="818C7F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1CD5CFC"/>
    <w:multiLevelType w:val="hybridMultilevel"/>
    <w:tmpl w:val="9BB4D28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8">
    <w:nsid w:val="23036C36"/>
    <w:multiLevelType w:val="multilevel"/>
    <w:tmpl w:val="57001B94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2B192446"/>
    <w:multiLevelType w:val="hybridMultilevel"/>
    <w:tmpl w:val="63A40BC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CBD07D9"/>
    <w:multiLevelType w:val="hybridMultilevel"/>
    <w:tmpl w:val="789C8700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DB11E0D"/>
    <w:multiLevelType w:val="multilevel"/>
    <w:tmpl w:val="273C769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2B32D24"/>
    <w:multiLevelType w:val="hybridMultilevel"/>
    <w:tmpl w:val="3F22630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79F057D"/>
    <w:multiLevelType w:val="hybridMultilevel"/>
    <w:tmpl w:val="7EBA44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7AD1977"/>
    <w:multiLevelType w:val="hybridMultilevel"/>
    <w:tmpl w:val="E5188634"/>
    <w:lvl w:ilvl="0" w:tplc="E50A410A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1647"/>
        </w:tabs>
        <w:ind w:left="1647" w:hanging="360"/>
      </w:pPr>
      <w:rPr>
        <w:rFonts w:ascii="Symbol" w:hAnsi="Symbol" w:hint="default"/>
      </w:rPr>
    </w:lvl>
    <w:lvl w:ilvl="2" w:tplc="939896EA">
      <w:start w:val="1"/>
      <w:numFmt w:val="decimal"/>
      <w:lvlText w:val="%3."/>
      <w:lvlJc w:val="left"/>
      <w:pPr>
        <w:tabs>
          <w:tab w:val="num" w:pos="2547"/>
        </w:tabs>
        <w:ind w:left="2547" w:hanging="360"/>
      </w:pPr>
      <w:rPr>
        <w:rFonts w:hint="default"/>
        <w:i w:val="0"/>
      </w:rPr>
    </w:lvl>
    <w:lvl w:ilvl="3" w:tplc="0419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5">
    <w:nsid w:val="386E2127"/>
    <w:multiLevelType w:val="hybridMultilevel"/>
    <w:tmpl w:val="3A8099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B9869BE"/>
    <w:multiLevelType w:val="hybridMultilevel"/>
    <w:tmpl w:val="D59C6BF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>
    <w:nsid w:val="3CAD017F"/>
    <w:multiLevelType w:val="hybridMultilevel"/>
    <w:tmpl w:val="FC4440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F56776B"/>
    <w:multiLevelType w:val="hybridMultilevel"/>
    <w:tmpl w:val="2634FD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FDF11F7"/>
    <w:multiLevelType w:val="hybridMultilevel"/>
    <w:tmpl w:val="362238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2C41DE2"/>
    <w:multiLevelType w:val="hybridMultilevel"/>
    <w:tmpl w:val="D2963BFE"/>
    <w:lvl w:ilvl="0" w:tplc="0419000D">
      <w:start w:val="1"/>
      <w:numFmt w:val="bullet"/>
      <w:lvlText w:val=""/>
      <w:lvlJc w:val="left"/>
      <w:pPr>
        <w:ind w:left="7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31">
    <w:nsid w:val="43AB420B"/>
    <w:multiLevelType w:val="hybridMultilevel"/>
    <w:tmpl w:val="E398FB1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>
    <w:nsid w:val="45370373"/>
    <w:multiLevelType w:val="hybridMultilevel"/>
    <w:tmpl w:val="E122536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6283AD1"/>
    <w:multiLevelType w:val="hybridMultilevel"/>
    <w:tmpl w:val="49AE2E92"/>
    <w:lvl w:ilvl="0" w:tplc="0419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34">
    <w:nsid w:val="48337E9C"/>
    <w:multiLevelType w:val="multilevel"/>
    <w:tmpl w:val="F670D2E6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4B570F2E"/>
    <w:multiLevelType w:val="hybridMultilevel"/>
    <w:tmpl w:val="9026868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>
    <w:nsid w:val="4D882D6A"/>
    <w:multiLevelType w:val="hybridMultilevel"/>
    <w:tmpl w:val="6CB03626"/>
    <w:lvl w:ilvl="0" w:tplc="C72EC8DE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7">
    <w:nsid w:val="4F6D3C65"/>
    <w:multiLevelType w:val="hybridMultilevel"/>
    <w:tmpl w:val="47748D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06B4E3D"/>
    <w:multiLevelType w:val="hybridMultilevel"/>
    <w:tmpl w:val="83C0E526"/>
    <w:lvl w:ilvl="0" w:tplc="0419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9">
    <w:nsid w:val="51DB0B6A"/>
    <w:multiLevelType w:val="hybridMultilevel"/>
    <w:tmpl w:val="2DD25CB2"/>
    <w:lvl w:ilvl="0" w:tplc="04190001">
      <w:start w:val="1"/>
      <w:numFmt w:val="bullet"/>
      <w:lvlText w:val=""/>
      <w:lvlJc w:val="left"/>
      <w:pPr>
        <w:tabs>
          <w:tab w:val="num" w:pos="1575"/>
        </w:tabs>
        <w:ind w:left="1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5"/>
        </w:tabs>
        <w:ind w:left="22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5"/>
        </w:tabs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5"/>
        </w:tabs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5"/>
        </w:tabs>
        <w:ind w:left="44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5"/>
        </w:tabs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5"/>
        </w:tabs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5"/>
        </w:tabs>
        <w:ind w:left="66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5"/>
        </w:tabs>
        <w:ind w:left="7335" w:hanging="360"/>
      </w:pPr>
      <w:rPr>
        <w:rFonts w:ascii="Wingdings" w:hAnsi="Wingdings" w:hint="default"/>
      </w:rPr>
    </w:lvl>
  </w:abstractNum>
  <w:abstractNum w:abstractNumId="40">
    <w:nsid w:val="52733F9E"/>
    <w:multiLevelType w:val="multilevel"/>
    <w:tmpl w:val="7E0AABEC"/>
    <w:lvl w:ilvl="0">
      <w:start w:val="1"/>
      <w:numFmt w:val="decimal"/>
      <w:lvlText w:val="%1."/>
      <w:lvlJc w:val="left"/>
      <w:pPr>
        <w:tabs>
          <w:tab w:val="num" w:pos="1758"/>
        </w:tabs>
        <w:ind w:left="1758" w:hanging="105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hint="default"/>
      </w:rPr>
    </w:lvl>
  </w:abstractNum>
  <w:abstractNum w:abstractNumId="41">
    <w:nsid w:val="59014C16"/>
    <w:multiLevelType w:val="hybridMultilevel"/>
    <w:tmpl w:val="62C21A62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2">
    <w:nsid w:val="646E0E9D"/>
    <w:multiLevelType w:val="hybridMultilevel"/>
    <w:tmpl w:val="A30EC8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65676DD0"/>
    <w:multiLevelType w:val="hybridMultilevel"/>
    <w:tmpl w:val="4AE82E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6A591DB0"/>
    <w:multiLevelType w:val="hybridMultilevel"/>
    <w:tmpl w:val="030E79D6"/>
    <w:lvl w:ilvl="0" w:tplc="041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45">
    <w:nsid w:val="6BCA6BFF"/>
    <w:multiLevelType w:val="hybridMultilevel"/>
    <w:tmpl w:val="E01653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6D9F3ECE"/>
    <w:multiLevelType w:val="hybridMultilevel"/>
    <w:tmpl w:val="4CDC1BE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043799C"/>
    <w:multiLevelType w:val="hybridMultilevel"/>
    <w:tmpl w:val="94A282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16C7B81"/>
    <w:multiLevelType w:val="hybridMultilevel"/>
    <w:tmpl w:val="A3268A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61C520B"/>
    <w:multiLevelType w:val="hybridMultilevel"/>
    <w:tmpl w:val="34A4FFB6"/>
    <w:lvl w:ilvl="0" w:tplc="04190001">
      <w:start w:val="1"/>
      <w:numFmt w:val="bullet"/>
      <w:lvlText w:val=""/>
      <w:lvlJc w:val="left"/>
      <w:pPr>
        <w:tabs>
          <w:tab w:val="num" w:pos="960"/>
        </w:tabs>
        <w:ind w:left="9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0">
    <w:nsid w:val="79D65B33"/>
    <w:multiLevelType w:val="hybridMultilevel"/>
    <w:tmpl w:val="FE6877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B973263"/>
    <w:multiLevelType w:val="hybridMultilevel"/>
    <w:tmpl w:val="6E9831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2">
    <w:nsid w:val="7D3235D6"/>
    <w:multiLevelType w:val="hybridMultilevel"/>
    <w:tmpl w:val="623ADB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>
    <w:nsid w:val="7D627B0A"/>
    <w:multiLevelType w:val="hybridMultilevel"/>
    <w:tmpl w:val="028E61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ECF23F9"/>
    <w:multiLevelType w:val="hybridMultilevel"/>
    <w:tmpl w:val="811ED01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24"/>
  </w:num>
  <w:num w:numId="3">
    <w:abstractNumId w:val="34"/>
  </w:num>
  <w:num w:numId="4">
    <w:abstractNumId w:val="13"/>
  </w:num>
  <w:num w:numId="5">
    <w:abstractNumId w:val="21"/>
  </w:num>
  <w:num w:numId="6">
    <w:abstractNumId w:val="18"/>
  </w:num>
  <w:num w:numId="7">
    <w:abstractNumId w:val="39"/>
  </w:num>
  <w:num w:numId="8">
    <w:abstractNumId w:val="17"/>
  </w:num>
  <w:num w:numId="9">
    <w:abstractNumId w:val="40"/>
  </w:num>
  <w:num w:numId="10">
    <w:abstractNumId w:val="52"/>
  </w:num>
  <w:num w:numId="11">
    <w:abstractNumId w:val="0"/>
  </w:num>
  <w:num w:numId="12">
    <w:abstractNumId w:val="12"/>
  </w:num>
  <w:num w:numId="13">
    <w:abstractNumId w:val="30"/>
  </w:num>
  <w:num w:numId="14">
    <w:abstractNumId w:val="31"/>
  </w:num>
  <w:num w:numId="15">
    <w:abstractNumId w:val="32"/>
  </w:num>
  <w:num w:numId="16">
    <w:abstractNumId w:val="50"/>
  </w:num>
  <w:num w:numId="17">
    <w:abstractNumId w:val="22"/>
  </w:num>
  <w:num w:numId="18">
    <w:abstractNumId w:val="4"/>
  </w:num>
  <w:num w:numId="19">
    <w:abstractNumId w:val="10"/>
  </w:num>
  <w:num w:numId="20">
    <w:abstractNumId w:val="36"/>
  </w:num>
  <w:num w:numId="21">
    <w:abstractNumId w:val="14"/>
  </w:num>
  <w:num w:numId="22">
    <w:abstractNumId w:val="38"/>
  </w:num>
  <w:num w:numId="23">
    <w:abstractNumId w:val="29"/>
  </w:num>
  <w:num w:numId="24">
    <w:abstractNumId w:val="53"/>
  </w:num>
  <w:num w:numId="25">
    <w:abstractNumId w:val="46"/>
  </w:num>
  <w:num w:numId="26">
    <w:abstractNumId w:val="35"/>
  </w:num>
  <w:num w:numId="27">
    <w:abstractNumId w:val="28"/>
  </w:num>
  <w:num w:numId="28">
    <w:abstractNumId w:val="41"/>
  </w:num>
  <w:num w:numId="29">
    <w:abstractNumId w:val="44"/>
  </w:num>
  <w:num w:numId="30">
    <w:abstractNumId w:val="26"/>
  </w:num>
  <w:num w:numId="31">
    <w:abstractNumId w:val="25"/>
  </w:num>
  <w:num w:numId="32">
    <w:abstractNumId w:val="6"/>
  </w:num>
  <w:num w:numId="33">
    <w:abstractNumId w:val="48"/>
  </w:num>
  <w:num w:numId="34">
    <w:abstractNumId w:val="5"/>
  </w:num>
  <w:num w:numId="35">
    <w:abstractNumId w:val="1"/>
  </w:num>
  <w:num w:numId="36">
    <w:abstractNumId w:val="3"/>
  </w:num>
  <w:num w:numId="37">
    <w:abstractNumId w:val="2"/>
  </w:num>
  <w:num w:numId="38">
    <w:abstractNumId w:val="20"/>
  </w:num>
  <w:num w:numId="3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1"/>
  </w:num>
  <w:num w:numId="41">
    <w:abstractNumId w:val="42"/>
  </w:num>
  <w:num w:numId="42">
    <w:abstractNumId w:val="51"/>
  </w:num>
  <w:num w:numId="43">
    <w:abstractNumId w:val="43"/>
  </w:num>
  <w:num w:numId="44">
    <w:abstractNumId w:val="27"/>
  </w:num>
  <w:num w:numId="45">
    <w:abstractNumId w:val="49"/>
  </w:num>
  <w:num w:numId="46">
    <w:abstractNumId w:val="7"/>
  </w:num>
  <w:num w:numId="47">
    <w:abstractNumId w:val="23"/>
  </w:num>
  <w:num w:numId="48">
    <w:abstractNumId w:val="16"/>
  </w:num>
  <w:num w:numId="49">
    <w:abstractNumId w:val="45"/>
  </w:num>
  <w:num w:numId="50">
    <w:abstractNumId w:val="15"/>
  </w:num>
  <w:num w:numId="51">
    <w:abstractNumId w:val="47"/>
  </w:num>
  <w:num w:numId="52">
    <w:abstractNumId w:val="19"/>
  </w:num>
  <w:num w:numId="53">
    <w:abstractNumId w:val="9"/>
  </w:num>
  <w:num w:numId="54">
    <w:abstractNumId w:val="8"/>
  </w:num>
  <w:num w:numId="55">
    <w:abstractNumId w:val="54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C89"/>
    <w:rsid w:val="00000714"/>
    <w:rsid w:val="00004DCD"/>
    <w:rsid w:val="0000674D"/>
    <w:rsid w:val="00006C47"/>
    <w:rsid w:val="00016F8F"/>
    <w:rsid w:val="0002252E"/>
    <w:rsid w:val="00030B47"/>
    <w:rsid w:val="000314FC"/>
    <w:rsid w:val="0003786B"/>
    <w:rsid w:val="00042693"/>
    <w:rsid w:val="00055B32"/>
    <w:rsid w:val="00055BFE"/>
    <w:rsid w:val="0005752E"/>
    <w:rsid w:val="0006106A"/>
    <w:rsid w:val="00061B83"/>
    <w:rsid w:val="00062412"/>
    <w:rsid w:val="00087C87"/>
    <w:rsid w:val="000919F6"/>
    <w:rsid w:val="00092E23"/>
    <w:rsid w:val="000A3928"/>
    <w:rsid w:val="000D26EE"/>
    <w:rsid w:val="000D6015"/>
    <w:rsid w:val="00100FE4"/>
    <w:rsid w:val="001055C4"/>
    <w:rsid w:val="00110854"/>
    <w:rsid w:val="0011311D"/>
    <w:rsid w:val="001235AD"/>
    <w:rsid w:val="00130BAD"/>
    <w:rsid w:val="00140A47"/>
    <w:rsid w:val="001449E3"/>
    <w:rsid w:val="001502B3"/>
    <w:rsid w:val="00150B99"/>
    <w:rsid w:val="00155822"/>
    <w:rsid w:val="00155836"/>
    <w:rsid w:val="00171C95"/>
    <w:rsid w:val="00174265"/>
    <w:rsid w:val="0018121B"/>
    <w:rsid w:val="001836C3"/>
    <w:rsid w:val="001962FD"/>
    <w:rsid w:val="001A18C0"/>
    <w:rsid w:val="001A22EE"/>
    <w:rsid w:val="001A35CB"/>
    <w:rsid w:val="001B0142"/>
    <w:rsid w:val="001C4D9B"/>
    <w:rsid w:val="001D1556"/>
    <w:rsid w:val="001D482C"/>
    <w:rsid w:val="001F0890"/>
    <w:rsid w:val="0020358F"/>
    <w:rsid w:val="00205C09"/>
    <w:rsid w:val="0021107F"/>
    <w:rsid w:val="0021374D"/>
    <w:rsid w:val="0022126D"/>
    <w:rsid w:val="00224EDE"/>
    <w:rsid w:val="0023180D"/>
    <w:rsid w:val="00232ADA"/>
    <w:rsid w:val="0023637B"/>
    <w:rsid w:val="00244848"/>
    <w:rsid w:val="00252103"/>
    <w:rsid w:val="00254A8F"/>
    <w:rsid w:val="00257170"/>
    <w:rsid w:val="002574F6"/>
    <w:rsid w:val="00272237"/>
    <w:rsid w:val="00292A15"/>
    <w:rsid w:val="00293936"/>
    <w:rsid w:val="00293AC6"/>
    <w:rsid w:val="002C0C71"/>
    <w:rsid w:val="002E161F"/>
    <w:rsid w:val="002F1031"/>
    <w:rsid w:val="002F5F7A"/>
    <w:rsid w:val="00327B78"/>
    <w:rsid w:val="0033259D"/>
    <w:rsid w:val="003326C0"/>
    <w:rsid w:val="003342BA"/>
    <w:rsid w:val="0034241D"/>
    <w:rsid w:val="00356D13"/>
    <w:rsid w:val="003735D9"/>
    <w:rsid w:val="00373F0C"/>
    <w:rsid w:val="003A105F"/>
    <w:rsid w:val="003A6213"/>
    <w:rsid w:val="003B53CC"/>
    <w:rsid w:val="003C0456"/>
    <w:rsid w:val="003E5D90"/>
    <w:rsid w:val="004015FA"/>
    <w:rsid w:val="00415E9F"/>
    <w:rsid w:val="004311C0"/>
    <w:rsid w:val="00437A46"/>
    <w:rsid w:val="00444430"/>
    <w:rsid w:val="00447C92"/>
    <w:rsid w:val="00472B3F"/>
    <w:rsid w:val="004953B4"/>
    <w:rsid w:val="00497629"/>
    <w:rsid w:val="004A0090"/>
    <w:rsid w:val="004A61C5"/>
    <w:rsid w:val="004A7605"/>
    <w:rsid w:val="004B792D"/>
    <w:rsid w:val="004C4C61"/>
    <w:rsid w:val="004D0DD3"/>
    <w:rsid w:val="004D6F7E"/>
    <w:rsid w:val="004E0302"/>
    <w:rsid w:val="004E28FD"/>
    <w:rsid w:val="004F5C03"/>
    <w:rsid w:val="0052219E"/>
    <w:rsid w:val="005323FF"/>
    <w:rsid w:val="00537537"/>
    <w:rsid w:val="00555587"/>
    <w:rsid w:val="00565095"/>
    <w:rsid w:val="00565E21"/>
    <w:rsid w:val="00572B5B"/>
    <w:rsid w:val="00572D74"/>
    <w:rsid w:val="00575C70"/>
    <w:rsid w:val="00587993"/>
    <w:rsid w:val="00596FB2"/>
    <w:rsid w:val="005A622F"/>
    <w:rsid w:val="005B3C24"/>
    <w:rsid w:val="005C33CF"/>
    <w:rsid w:val="005C707C"/>
    <w:rsid w:val="005C77EF"/>
    <w:rsid w:val="005E2715"/>
    <w:rsid w:val="005F182F"/>
    <w:rsid w:val="006000C6"/>
    <w:rsid w:val="00601CF6"/>
    <w:rsid w:val="00603498"/>
    <w:rsid w:val="00607D17"/>
    <w:rsid w:val="006205F0"/>
    <w:rsid w:val="006302B9"/>
    <w:rsid w:val="00637EDA"/>
    <w:rsid w:val="00676218"/>
    <w:rsid w:val="006878BB"/>
    <w:rsid w:val="0069334C"/>
    <w:rsid w:val="0069344A"/>
    <w:rsid w:val="006A5D59"/>
    <w:rsid w:val="006A705E"/>
    <w:rsid w:val="006B6553"/>
    <w:rsid w:val="006C0AB4"/>
    <w:rsid w:val="006C6162"/>
    <w:rsid w:val="006C665C"/>
    <w:rsid w:val="006D52BF"/>
    <w:rsid w:val="006E456A"/>
    <w:rsid w:val="006E5A82"/>
    <w:rsid w:val="00704D2E"/>
    <w:rsid w:val="00715E56"/>
    <w:rsid w:val="007175D9"/>
    <w:rsid w:val="007355C0"/>
    <w:rsid w:val="00742581"/>
    <w:rsid w:val="00745365"/>
    <w:rsid w:val="00754D03"/>
    <w:rsid w:val="00793BE2"/>
    <w:rsid w:val="0079404A"/>
    <w:rsid w:val="00797A71"/>
    <w:rsid w:val="007A53AB"/>
    <w:rsid w:val="007C19D8"/>
    <w:rsid w:val="007C58C6"/>
    <w:rsid w:val="007F2FE4"/>
    <w:rsid w:val="007F61FA"/>
    <w:rsid w:val="007F7E14"/>
    <w:rsid w:val="0081381B"/>
    <w:rsid w:val="00824ED1"/>
    <w:rsid w:val="00831EB2"/>
    <w:rsid w:val="00833CC4"/>
    <w:rsid w:val="008354BA"/>
    <w:rsid w:val="008430C9"/>
    <w:rsid w:val="00846A57"/>
    <w:rsid w:val="0087460C"/>
    <w:rsid w:val="00875007"/>
    <w:rsid w:val="00875FA6"/>
    <w:rsid w:val="00876F89"/>
    <w:rsid w:val="008959E9"/>
    <w:rsid w:val="008A3DB5"/>
    <w:rsid w:val="008B1E3D"/>
    <w:rsid w:val="008B57D9"/>
    <w:rsid w:val="008B7EFC"/>
    <w:rsid w:val="008C3CEE"/>
    <w:rsid w:val="008E55C6"/>
    <w:rsid w:val="009151FF"/>
    <w:rsid w:val="00920070"/>
    <w:rsid w:val="00947C57"/>
    <w:rsid w:val="00954D43"/>
    <w:rsid w:val="00955353"/>
    <w:rsid w:val="00956BC7"/>
    <w:rsid w:val="00973F65"/>
    <w:rsid w:val="009914EA"/>
    <w:rsid w:val="00992D7D"/>
    <w:rsid w:val="00995273"/>
    <w:rsid w:val="00995767"/>
    <w:rsid w:val="009A3B16"/>
    <w:rsid w:val="009B1EDF"/>
    <w:rsid w:val="009C7D64"/>
    <w:rsid w:val="009D05C9"/>
    <w:rsid w:val="009E1C89"/>
    <w:rsid w:val="009F16C0"/>
    <w:rsid w:val="009F6535"/>
    <w:rsid w:val="00A10772"/>
    <w:rsid w:val="00A17C5C"/>
    <w:rsid w:val="00A33CFF"/>
    <w:rsid w:val="00A3629A"/>
    <w:rsid w:val="00A6116E"/>
    <w:rsid w:val="00A63377"/>
    <w:rsid w:val="00A80EEF"/>
    <w:rsid w:val="00A82F51"/>
    <w:rsid w:val="00A8596A"/>
    <w:rsid w:val="00A9508D"/>
    <w:rsid w:val="00AD015F"/>
    <w:rsid w:val="00AE1390"/>
    <w:rsid w:val="00AE422E"/>
    <w:rsid w:val="00AF163A"/>
    <w:rsid w:val="00B02E42"/>
    <w:rsid w:val="00B03A08"/>
    <w:rsid w:val="00B0611D"/>
    <w:rsid w:val="00B10DAA"/>
    <w:rsid w:val="00B1132A"/>
    <w:rsid w:val="00B14B5E"/>
    <w:rsid w:val="00B16EE5"/>
    <w:rsid w:val="00B21506"/>
    <w:rsid w:val="00B259CE"/>
    <w:rsid w:val="00B2758F"/>
    <w:rsid w:val="00B35749"/>
    <w:rsid w:val="00B378C4"/>
    <w:rsid w:val="00B54098"/>
    <w:rsid w:val="00B55388"/>
    <w:rsid w:val="00B66338"/>
    <w:rsid w:val="00B84110"/>
    <w:rsid w:val="00BB4E3A"/>
    <w:rsid w:val="00BB7184"/>
    <w:rsid w:val="00BC4599"/>
    <w:rsid w:val="00BD2D27"/>
    <w:rsid w:val="00BE1696"/>
    <w:rsid w:val="00BE6864"/>
    <w:rsid w:val="00C05A67"/>
    <w:rsid w:val="00C06050"/>
    <w:rsid w:val="00C315E7"/>
    <w:rsid w:val="00C37603"/>
    <w:rsid w:val="00C51721"/>
    <w:rsid w:val="00C61EC2"/>
    <w:rsid w:val="00C723B4"/>
    <w:rsid w:val="00C878BD"/>
    <w:rsid w:val="00CA3E66"/>
    <w:rsid w:val="00CB07AE"/>
    <w:rsid w:val="00CB1AF2"/>
    <w:rsid w:val="00CC1171"/>
    <w:rsid w:val="00CC32AB"/>
    <w:rsid w:val="00CC51E0"/>
    <w:rsid w:val="00CC6B9D"/>
    <w:rsid w:val="00CD240F"/>
    <w:rsid w:val="00CE754A"/>
    <w:rsid w:val="00CF1346"/>
    <w:rsid w:val="00CF2B46"/>
    <w:rsid w:val="00CF4834"/>
    <w:rsid w:val="00CF57C1"/>
    <w:rsid w:val="00D03EEB"/>
    <w:rsid w:val="00D12DF6"/>
    <w:rsid w:val="00D16932"/>
    <w:rsid w:val="00D31D14"/>
    <w:rsid w:val="00D35A5E"/>
    <w:rsid w:val="00D36C53"/>
    <w:rsid w:val="00D55A5B"/>
    <w:rsid w:val="00D61387"/>
    <w:rsid w:val="00D73DC8"/>
    <w:rsid w:val="00D7531D"/>
    <w:rsid w:val="00D80074"/>
    <w:rsid w:val="00D84FF0"/>
    <w:rsid w:val="00D91AC1"/>
    <w:rsid w:val="00D95E3E"/>
    <w:rsid w:val="00D97D03"/>
    <w:rsid w:val="00DA1F1B"/>
    <w:rsid w:val="00DB0196"/>
    <w:rsid w:val="00DB3AF8"/>
    <w:rsid w:val="00DB3BEE"/>
    <w:rsid w:val="00DC169E"/>
    <w:rsid w:val="00DD09D5"/>
    <w:rsid w:val="00DD0FD2"/>
    <w:rsid w:val="00DD652F"/>
    <w:rsid w:val="00DE09EB"/>
    <w:rsid w:val="00DE4EB6"/>
    <w:rsid w:val="00DF24F7"/>
    <w:rsid w:val="00DF3DC3"/>
    <w:rsid w:val="00DF50A8"/>
    <w:rsid w:val="00E047F7"/>
    <w:rsid w:val="00E4209C"/>
    <w:rsid w:val="00E42378"/>
    <w:rsid w:val="00E457F3"/>
    <w:rsid w:val="00E52093"/>
    <w:rsid w:val="00E552D5"/>
    <w:rsid w:val="00E716B0"/>
    <w:rsid w:val="00E73C71"/>
    <w:rsid w:val="00E9365A"/>
    <w:rsid w:val="00EA28E2"/>
    <w:rsid w:val="00EB009D"/>
    <w:rsid w:val="00EB2FAD"/>
    <w:rsid w:val="00EB347D"/>
    <w:rsid w:val="00ED1B2F"/>
    <w:rsid w:val="00ED3267"/>
    <w:rsid w:val="00ED6FFA"/>
    <w:rsid w:val="00EE357F"/>
    <w:rsid w:val="00EF4D0E"/>
    <w:rsid w:val="00EF7665"/>
    <w:rsid w:val="00F00F16"/>
    <w:rsid w:val="00F01A7B"/>
    <w:rsid w:val="00F020D3"/>
    <w:rsid w:val="00F05642"/>
    <w:rsid w:val="00F112B9"/>
    <w:rsid w:val="00F2246C"/>
    <w:rsid w:val="00F23FA5"/>
    <w:rsid w:val="00F301EB"/>
    <w:rsid w:val="00F323B0"/>
    <w:rsid w:val="00F36B23"/>
    <w:rsid w:val="00F521FF"/>
    <w:rsid w:val="00F53F07"/>
    <w:rsid w:val="00F6348C"/>
    <w:rsid w:val="00F639D0"/>
    <w:rsid w:val="00F8446E"/>
    <w:rsid w:val="00F846D9"/>
    <w:rsid w:val="00F85729"/>
    <w:rsid w:val="00F9102A"/>
    <w:rsid w:val="00F93447"/>
    <w:rsid w:val="00F94834"/>
    <w:rsid w:val="00F9577D"/>
    <w:rsid w:val="00FA5544"/>
    <w:rsid w:val="00FB30AA"/>
    <w:rsid w:val="00FC17FF"/>
    <w:rsid w:val="00FD4EC5"/>
    <w:rsid w:val="00FD657A"/>
    <w:rsid w:val="00FD7C7B"/>
    <w:rsid w:val="00FF29CA"/>
    <w:rsid w:val="00FF3F8F"/>
    <w:rsid w:val="00FF4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line number" w:uiPriority="0"/>
    <w:lsdException w:name="page number" w:uiPriority="0"/>
    <w:lsdException w:name="List Bullet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HTML Preformatted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729"/>
  </w:style>
  <w:style w:type="paragraph" w:styleId="1">
    <w:name w:val="heading 1"/>
    <w:basedOn w:val="a"/>
    <w:link w:val="10"/>
    <w:qFormat/>
    <w:rsid w:val="007F2F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7F2FE4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7F2FE4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7F2FE4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semiHidden/>
    <w:unhideWhenUsed/>
    <w:qFormat/>
    <w:rsid w:val="007F2FE4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semiHidden/>
    <w:unhideWhenUsed/>
    <w:qFormat/>
    <w:rsid w:val="007F2FE4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F2FE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semiHidden/>
    <w:rsid w:val="007F2FE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7F2FE4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7F2FE4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semiHidden/>
    <w:rsid w:val="007F2FE4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7F2FE4"/>
  </w:style>
  <w:style w:type="paragraph" w:customStyle="1" w:styleId="stylet1">
    <w:name w:val="stylet1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qFormat/>
    <w:rsid w:val="007F2FE4"/>
    <w:rPr>
      <w:b/>
      <w:bCs/>
    </w:rPr>
  </w:style>
  <w:style w:type="paragraph" w:customStyle="1" w:styleId="Default">
    <w:name w:val="Default"/>
    <w:link w:val="Default0"/>
    <w:rsid w:val="007F2FE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21">
    <w:name w:val="Основной текст (2)_"/>
    <w:link w:val="22"/>
    <w:rsid w:val="007F2FE4"/>
    <w:rPr>
      <w:sz w:val="21"/>
      <w:szCs w:val="21"/>
      <w:shd w:val="clear" w:color="auto" w:fill="FFFFFF"/>
    </w:rPr>
  </w:style>
  <w:style w:type="character" w:customStyle="1" w:styleId="a4">
    <w:name w:val="Основной текст_"/>
    <w:link w:val="12"/>
    <w:rsid w:val="007F2FE4"/>
    <w:rPr>
      <w:sz w:val="21"/>
      <w:szCs w:val="21"/>
      <w:shd w:val="clear" w:color="auto" w:fill="FFFFFF"/>
    </w:rPr>
  </w:style>
  <w:style w:type="character" w:customStyle="1" w:styleId="a5">
    <w:name w:val="Подпись к картинке_"/>
    <w:link w:val="a6"/>
    <w:rsid w:val="007F2FE4"/>
    <w:rPr>
      <w:sz w:val="18"/>
      <w:szCs w:val="18"/>
      <w:shd w:val="clear" w:color="auto" w:fill="FFFFFF"/>
    </w:rPr>
  </w:style>
  <w:style w:type="character" w:customStyle="1" w:styleId="a7">
    <w:name w:val="Подпись к картинке + Курсив"/>
    <w:rsid w:val="007F2FE4"/>
    <w:rPr>
      <w:i/>
      <w:iCs/>
      <w:sz w:val="18"/>
      <w:szCs w:val="18"/>
      <w:shd w:val="clear" w:color="auto" w:fill="FFFFFF"/>
      <w:lang w:bidi="ar-SA"/>
    </w:rPr>
  </w:style>
  <w:style w:type="character" w:customStyle="1" w:styleId="a8">
    <w:name w:val="Основной текст + Курсив"/>
    <w:rsid w:val="007F2FE4"/>
    <w:rPr>
      <w:i/>
      <w:iCs/>
      <w:sz w:val="21"/>
      <w:szCs w:val="21"/>
      <w:shd w:val="clear" w:color="auto" w:fill="FFFFFF"/>
      <w:lang w:bidi="ar-SA"/>
    </w:rPr>
  </w:style>
  <w:style w:type="character" w:customStyle="1" w:styleId="23">
    <w:name w:val="Заголовок №2_"/>
    <w:link w:val="24"/>
    <w:rsid w:val="007F2FE4"/>
    <w:rPr>
      <w:sz w:val="26"/>
      <w:szCs w:val="26"/>
      <w:shd w:val="clear" w:color="auto" w:fill="FFFFFF"/>
    </w:rPr>
  </w:style>
  <w:style w:type="character" w:customStyle="1" w:styleId="31">
    <w:name w:val="Заголовок №3_"/>
    <w:link w:val="32"/>
    <w:rsid w:val="007F2FE4"/>
    <w:rPr>
      <w:shd w:val="clear" w:color="auto" w:fill="FFFFFF"/>
    </w:rPr>
  </w:style>
  <w:style w:type="character" w:customStyle="1" w:styleId="33">
    <w:name w:val="Основной текст (3)_"/>
    <w:link w:val="34"/>
    <w:rsid w:val="007F2FE4"/>
    <w:rPr>
      <w:sz w:val="18"/>
      <w:szCs w:val="18"/>
      <w:shd w:val="clear" w:color="auto" w:fill="FFFFFF"/>
    </w:rPr>
  </w:style>
  <w:style w:type="character" w:customStyle="1" w:styleId="25">
    <w:name w:val="Основной текст (2) + Не курсив"/>
    <w:rsid w:val="007F2FE4"/>
    <w:rPr>
      <w:i/>
      <w:iCs/>
      <w:sz w:val="21"/>
      <w:szCs w:val="21"/>
      <w:shd w:val="clear" w:color="auto" w:fill="FFFFFF"/>
      <w:lang w:bidi="ar-SA"/>
    </w:rPr>
  </w:style>
  <w:style w:type="character" w:customStyle="1" w:styleId="Batang7pt">
    <w:name w:val="Основной текст + Batang;7 pt;Курсив"/>
    <w:rsid w:val="007F2FE4"/>
    <w:rPr>
      <w:rFonts w:ascii="Batang" w:eastAsia="Batang" w:hAnsi="Batang" w:cs="Batang"/>
      <w:i/>
      <w:iCs/>
      <w:w w:val="100"/>
      <w:sz w:val="14"/>
      <w:szCs w:val="14"/>
      <w:shd w:val="clear" w:color="auto" w:fill="FFFFFF"/>
      <w:lang w:val="en-US" w:bidi="ar-SA"/>
    </w:rPr>
  </w:style>
  <w:style w:type="character" w:customStyle="1" w:styleId="6">
    <w:name w:val="Основной текст (6)_"/>
    <w:link w:val="60"/>
    <w:rsid w:val="007F2FE4"/>
    <w:rPr>
      <w:sz w:val="21"/>
      <w:szCs w:val="21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7F2FE4"/>
    <w:pPr>
      <w:shd w:val="clear" w:color="auto" w:fill="FFFFFF"/>
      <w:spacing w:after="120" w:line="0" w:lineRule="atLeast"/>
      <w:ind w:hanging="280"/>
      <w:jc w:val="both"/>
    </w:pPr>
    <w:rPr>
      <w:sz w:val="21"/>
      <w:szCs w:val="21"/>
      <w:shd w:val="clear" w:color="auto" w:fill="FFFFFF"/>
    </w:rPr>
  </w:style>
  <w:style w:type="paragraph" w:customStyle="1" w:styleId="12">
    <w:name w:val="Основной текст1"/>
    <w:basedOn w:val="a"/>
    <w:link w:val="a4"/>
    <w:rsid w:val="007F2FE4"/>
    <w:pPr>
      <w:shd w:val="clear" w:color="auto" w:fill="FFFFFF"/>
      <w:spacing w:before="120" w:after="0" w:line="240" w:lineRule="exact"/>
      <w:ind w:hanging="300"/>
      <w:jc w:val="both"/>
    </w:pPr>
    <w:rPr>
      <w:sz w:val="21"/>
      <w:szCs w:val="21"/>
      <w:shd w:val="clear" w:color="auto" w:fill="FFFFFF"/>
    </w:rPr>
  </w:style>
  <w:style w:type="paragraph" w:customStyle="1" w:styleId="a6">
    <w:name w:val="Подпись к картинке"/>
    <w:basedOn w:val="a"/>
    <w:link w:val="a5"/>
    <w:rsid w:val="007F2FE4"/>
    <w:pPr>
      <w:shd w:val="clear" w:color="auto" w:fill="FFFFFF"/>
      <w:spacing w:after="0" w:line="0" w:lineRule="atLeast"/>
    </w:pPr>
    <w:rPr>
      <w:sz w:val="18"/>
      <w:szCs w:val="18"/>
      <w:shd w:val="clear" w:color="auto" w:fill="FFFFFF"/>
    </w:rPr>
  </w:style>
  <w:style w:type="paragraph" w:customStyle="1" w:styleId="24">
    <w:name w:val="Заголовок №2"/>
    <w:basedOn w:val="a"/>
    <w:link w:val="23"/>
    <w:rsid w:val="007F2FE4"/>
    <w:pPr>
      <w:shd w:val="clear" w:color="auto" w:fill="FFFFFF"/>
      <w:spacing w:after="60" w:line="298" w:lineRule="exact"/>
      <w:jc w:val="center"/>
      <w:outlineLvl w:val="1"/>
    </w:pPr>
    <w:rPr>
      <w:sz w:val="26"/>
      <w:szCs w:val="26"/>
      <w:shd w:val="clear" w:color="auto" w:fill="FFFFFF"/>
    </w:rPr>
  </w:style>
  <w:style w:type="paragraph" w:customStyle="1" w:styleId="32">
    <w:name w:val="Заголовок №3"/>
    <w:basedOn w:val="a"/>
    <w:link w:val="31"/>
    <w:rsid w:val="007F2FE4"/>
    <w:pPr>
      <w:shd w:val="clear" w:color="auto" w:fill="FFFFFF"/>
      <w:spacing w:before="300" w:after="180" w:line="0" w:lineRule="atLeast"/>
      <w:ind w:hanging="280"/>
      <w:jc w:val="center"/>
      <w:outlineLvl w:val="2"/>
    </w:pPr>
    <w:rPr>
      <w:shd w:val="clear" w:color="auto" w:fill="FFFFFF"/>
    </w:rPr>
  </w:style>
  <w:style w:type="paragraph" w:customStyle="1" w:styleId="34">
    <w:name w:val="Основной текст (3)"/>
    <w:basedOn w:val="a"/>
    <w:link w:val="33"/>
    <w:rsid w:val="007F2FE4"/>
    <w:pPr>
      <w:shd w:val="clear" w:color="auto" w:fill="FFFFFF"/>
      <w:spacing w:after="0" w:line="0" w:lineRule="atLeast"/>
    </w:pPr>
    <w:rPr>
      <w:sz w:val="18"/>
      <w:szCs w:val="1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7F2FE4"/>
    <w:pPr>
      <w:shd w:val="clear" w:color="auto" w:fill="FFFFFF"/>
      <w:spacing w:before="120" w:after="120" w:line="0" w:lineRule="atLeast"/>
      <w:ind w:hanging="280"/>
      <w:jc w:val="both"/>
    </w:pPr>
    <w:rPr>
      <w:sz w:val="21"/>
      <w:szCs w:val="21"/>
      <w:shd w:val="clear" w:color="auto" w:fill="FFFFFF"/>
    </w:rPr>
  </w:style>
  <w:style w:type="paragraph" w:customStyle="1" w:styleId="stylet3">
    <w:name w:val="stylet3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0">
    <w:name w:val="Нет списка11"/>
    <w:next w:val="a2"/>
    <w:semiHidden/>
    <w:rsid w:val="007F2FE4"/>
  </w:style>
  <w:style w:type="table" w:styleId="a9">
    <w:name w:val="Table Grid"/>
    <w:basedOn w:val="a1"/>
    <w:uiPriority w:val="39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a">
    <w:name w:val="Сноска_"/>
    <w:link w:val="ab"/>
    <w:rsid w:val="007F2FE4"/>
    <w:rPr>
      <w:sz w:val="18"/>
      <w:szCs w:val="18"/>
      <w:shd w:val="clear" w:color="auto" w:fill="FFFFFF"/>
    </w:rPr>
  </w:style>
  <w:style w:type="character" w:customStyle="1" w:styleId="ac">
    <w:name w:val="Сноска + Курсив"/>
    <w:rsid w:val="007F2FE4"/>
    <w:rPr>
      <w:i/>
      <w:iCs/>
      <w:sz w:val="18"/>
      <w:szCs w:val="18"/>
      <w:shd w:val="clear" w:color="auto" w:fill="FFFFFF"/>
      <w:lang w:bidi="ar-SA"/>
    </w:rPr>
  </w:style>
  <w:style w:type="character" w:customStyle="1" w:styleId="ad">
    <w:name w:val="Подпись к таблице_"/>
    <w:link w:val="ae"/>
    <w:rsid w:val="007F2FE4"/>
    <w:rPr>
      <w:sz w:val="21"/>
      <w:szCs w:val="21"/>
      <w:shd w:val="clear" w:color="auto" w:fill="FFFFFF"/>
    </w:rPr>
  </w:style>
  <w:style w:type="paragraph" w:customStyle="1" w:styleId="ab">
    <w:name w:val="Сноска"/>
    <w:basedOn w:val="a"/>
    <w:link w:val="aa"/>
    <w:rsid w:val="007F2FE4"/>
    <w:pPr>
      <w:shd w:val="clear" w:color="auto" w:fill="FFFFFF"/>
      <w:spacing w:after="0" w:line="211" w:lineRule="exact"/>
      <w:ind w:firstLine="260"/>
      <w:jc w:val="both"/>
    </w:pPr>
    <w:rPr>
      <w:sz w:val="18"/>
      <w:szCs w:val="18"/>
      <w:shd w:val="clear" w:color="auto" w:fill="FFFFFF"/>
    </w:rPr>
  </w:style>
  <w:style w:type="paragraph" w:customStyle="1" w:styleId="ae">
    <w:name w:val="Подпись к таблице"/>
    <w:basedOn w:val="a"/>
    <w:link w:val="ad"/>
    <w:rsid w:val="007F2FE4"/>
    <w:pPr>
      <w:shd w:val="clear" w:color="auto" w:fill="FFFFFF"/>
      <w:spacing w:after="0" w:line="0" w:lineRule="atLeast"/>
    </w:pPr>
    <w:rPr>
      <w:sz w:val="21"/>
      <w:szCs w:val="21"/>
      <w:shd w:val="clear" w:color="auto" w:fill="FFFFFF"/>
    </w:rPr>
  </w:style>
  <w:style w:type="paragraph" w:styleId="af">
    <w:name w:val="List Paragraph"/>
    <w:basedOn w:val="a"/>
    <w:uiPriority w:val="34"/>
    <w:qFormat/>
    <w:rsid w:val="007F2FE4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250">
    <w:name w:val="Основной текст (25)_"/>
    <w:link w:val="251"/>
    <w:rsid w:val="007F2FE4"/>
    <w:rPr>
      <w:rFonts w:ascii="Segoe UI" w:eastAsia="Segoe UI" w:hAnsi="Segoe UI"/>
      <w:sz w:val="28"/>
      <w:szCs w:val="28"/>
      <w:shd w:val="clear" w:color="auto" w:fill="FFFFFF"/>
    </w:rPr>
  </w:style>
  <w:style w:type="paragraph" w:customStyle="1" w:styleId="251">
    <w:name w:val="Основной текст (25)"/>
    <w:basedOn w:val="a"/>
    <w:link w:val="250"/>
    <w:rsid w:val="007F2FE4"/>
    <w:pPr>
      <w:shd w:val="clear" w:color="auto" w:fill="FFFFFF"/>
      <w:spacing w:after="0" w:line="230" w:lineRule="exact"/>
    </w:pPr>
    <w:rPr>
      <w:rFonts w:ascii="Segoe UI" w:eastAsia="Segoe UI" w:hAnsi="Segoe UI"/>
      <w:sz w:val="28"/>
      <w:szCs w:val="28"/>
      <w:shd w:val="clear" w:color="auto" w:fill="FFFFFF"/>
    </w:rPr>
  </w:style>
  <w:style w:type="character" w:customStyle="1" w:styleId="26">
    <w:name w:val="Подпись к картинке (2)"/>
    <w:rsid w:val="007F2FE4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0"/>
      <w:sz w:val="31"/>
      <w:szCs w:val="31"/>
    </w:rPr>
  </w:style>
  <w:style w:type="character" w:customStyle="1" w:styleId="46">
    <w:name w:val="Основной текст (46)"/>
    <w:rsid w:val="007F2FE4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paragraph" w:styleId="af0">
    <w:name w:val="Normal (Web)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Balloon Text"/>
    <w:basedOn w:val="a"/>
    <w:link w:val="af2"/>
    <w:rsid w:val="007F2FE4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2">
    <w:name w:val="Текст выноски Знак"/>
    <w:basedOn w:val="a0"/>
    <w:link w:val="af1"/>
    <w:rsid w:val="007F2FE4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120">
    <w:name w:val="Заголовок №1 (2)_"/>
    <w:link w:val="121"/>
    <w:rsid w:val="007F2FE4"/>
    <w:rPr>
      <w:b/>
      <w:bCs/>
      <w:i/>
      <w:iCs/>
      <w:sz w:val="24"/>
      <w:szCs w:val="24"/>
      <w:shd w:val="clear" w:color="auto" w:fill="FFFFFF"/>
    </w:rPr>
  </w:style>
  <w:style w:type="character" w:customStyle="1" w:styleId="67">
    <w:name w:val="Основной текст (67)_"/>
    <w:link w:val="670"/>
    <w:rsid w:val="007F2FE4"/>
    <w:rPr>
      <w:sz w:val="21"/>
      <w:szCs w:val="21"/>
      <w:shd w:val="clear" w:color="auto" w:fill="FFFFFF"/>
    </w:rPr>
  </w:style>
  <w:style w:type="character" w:customStyle="1" w:styleId="671">
    <w:name w:val="Основной текст (67) + Курсив"/>
    <w:rsid w:val="007F2FE4"/>
    <w:rPr>
      <w:i/>
      <w:iCs/>
      <w:sz w:val="21"/>
      <w:szCs w:val="21"/>
      <w:shd w:val="clear" w:color="auto" w:fill="FFFFFF"/>
      <w:lang w:bidi="ar-SA"/>
    </w:rPr>
  </w:style>
  <w:style w:type="paragraph" w:customStyle="1" w:styleId="121">
    <w:name w:val="Заголовок №1 (2)"/>
    <w:basedOn w:val="a"/>
    <w:link w:val="120"/>
    <w:rsid w:val="007F2FE4"/>
    <w:pPr>
      <w:shd w:val="clear" w:color="auto" w:fill="FFFFFF"/>
      <w:spacing w:after="120" w:line="240" w:lineRule="atLeast"/>
      <w:ind w:hanging="300"/>
      <w:jc w:val="both"/>
      <w:outlineLvl w:val="0"/>
    </w:pPr>
    <w:rPr>
      <w:b/>
      <w:bCs/>
      <w:i/>
      <w:iCs/>
      <w:sz w:val="24"/>
      <w:szCs w:val="24"/>
      <w:shd w:val="clear" w:color="auto" w:fill="FFFFFF"/>
    </w:rPr>
  </w:style>
  <w:style w:type="paragraph" w:customStyle="1" w:styleId="670">
    <w:name w:val="Основной текст (67)"/>
    <w:basedOn w:val="a"/>
    <w:link w:val="67"/>
    <w:rsid w:val="007F2FE4"/>
    <w:pPr>
      <w:shd w:val="clear" w:color="auto" w:fill="FFFFFF"/>
      <w:spacing w:before="120" w:after="0" w:line="240" w:lineRule="exact"/>
      <w:ind w:hanging="300"/>
      <w:jc w:val="both"/>
    </w:pPr>
    <w:rPr>
      <w:sz w:val="21"/>
      <w:szCs w:val="21"/>
      <w:shd w:val="clear" w:color="auto" w:fill="FFFFFF"/>
    </w:rPr>
  </w:style>
  <w:style w:type="character" w:customStyle="1" w:styleId="68">
    <w:name w:val="Основной текст (68)_"/>
    <w:link w:val="680"/>
    <w:rsid w:val="007F2FE4"/>
    <w:rPr>
      <w:b/>
      <w:bCs/>
      <w:i/>
      <w:iCs/>
      <w:sz w:val="21"/>
      <w:szCs w:val="21"/>
      <w:shd w:val="clear" w:color="auto" w:fill="FFFFFF"/>
    </w:rPr>
  </w:style>
  <w:style w:type="paragraph" w:customStyle="1" w:styleId="680">
    <w:name w:val="Основной текст (68)"/>
    <w:basedOn w:val="a"/>
    <w:link w:val="68"/>
    <w:rsid w:val="007F2FE4"/>
    <w:pPr>
      <w:shd w:val="clear" w:color="auto" w:fill="FFFFFF"/>
      <w:spacing w:before="120" w:after="120" w:line="240" w:lineRule="atLeast"/>
      <w:ind w:hanging="300"/>
      <w:jc w:val="both"/>
    </w:pPr>
    <w:rPr>
      <w:b/>
      <w:bCs/>
      <w:i/>
      <w:iCs/>
      <w:sz w:val="21"/>
      <w:szCs w:val="21"/>
      <w:shd w:val="clear" w:color="auto" w:fill="FFFFFF"/>
    </w:rPr>
  </w:style>
  <w:style w:type="character" w:customStyle="1" w:styleId="672">
    <w:name w:val="Основной текст (67) + Курсив2"/>
    <w:rsid w:val="007F2FE4"/>
    <w:rPr>
      <w:i/>
      <w:iCs/>
      <w:sz w:val="21"/>
      <w:szCs w:val="21"/>
      <w:shd w:val="clear" w:color="auto" w:fill="FFFFFF"/>
      <w:lang w:bidi="ar-SA"/>
    </w:rPr>
  </w:style>
  <w:style w:type="character" w:customStyle="1" w:styleId="673">
    <w:name w:val="Основной текст (67) + Полужирный"/>
    <w:aliases w:val="Курсив,Основной текст (61) + Полужирный,Основной текст (695) + Полужирный,Основной текст (695) + 12 pt,Заголовок №6 (14) + Times New Roman"/>
    <w:rsid w:val="007F2FE4"/>
    <w:rPr>
      <w:b/>
      <w:bCs/>
      <w:i/>
      <w:iCs/>
      <w:sz w:val="21"/>
      <w:szCs w:val="21"/>
      <w:shd w:val="clear" w:color="auto" w:fill="FFFFFF"/>
      <w:lang w:bidi="ar-SA"/>
    </w:rPr>
  </w:style>
  <w:style w:type="character" w:customStyle="1" w:styleId="67Arial">
    <w:name w:val="Основной текст (67) + Arial"/>
    <w:aliases w:val="8 pt"/>
    <w:rsid w:val="007F2FE4"/>
    <w:rPr>
      <w:rFonts w:ascii="Arial" w:hAnsi="Arial" w:cs="Arial"/>
      <w:sz w:val="16"/>
      <w:szCs w:val="16"/>
      <w:shd w:val="clear" w:color="auto" w:fill="FFFFFF"/>
      <w:lang w:bidi="ar-SA"/>
    </w:rPr>
  </w:style>
  <w:style w:type="character" w:customStyle="1" w:styleId="67Calibri">
    <w:name w:val="Основной текст (67) + Calibri"/>
    <w:aliases w:val="11 pt,Полужирный2,Интервал 0 pt"/>
    <w:rsid w:val="007F2FE4"/>
    <w:rPr>
      <w:rFonts w:ascii="Calibri" w:hAnsi="Calibri" w:cs="Calibri"/>
      <w:b/>
      <w:bCs/>
      <w:spacing w:val="10"/>
      <w:sz w:val="22"/>
      <w:szCs w:val="22"/>
      <w:shd w:val="clear" w:color="auto" w:fill="FFFFFF"/>
      <w:lang w:bidi="ar-SA"/>
    </w:rPr>
  </w:style>
  <w:style w:type="character" w:customStyle="1" w:styleId="6710">
    <w:name w:val="Основной текст (67) + Курсив1"/>
    <w:rsid w:val="007F2FE4"/>
    <w:rPr>
      <w:i/>
      <w:iCs/>
      <w:sz w:val="21"/>
      <w:szCs w:val="21"/>
      <w:shd w:val="clear" w:color="auto" w:fill="FFFFFF"/>
      <w:lang w:bidi="ar-SA"/>
    </w:rPr>
  </w:style>
  <w:style w:type="character" w:customStyle="1" w:styleId="67Arial1">
    <w:name w:val="Основной текст (67) + Arial1"/>
    <w:aliases w:val="14 pt,Полужирный1,Интервал 0 pt1"/>
    <w:rsid w:val="007F2FE4"/>
    <w:rPr>
      <w:rFonts w:ascii="Arial" w:hAnsi="Arial" w:cs="Arial"/>
      <w:b/>
      <w:bCs/>
      <w:spacing w:val="-10"/>
      <w:sz w:val="28"/>
      <w:szCs w:val="28"/>
      <w:shd w:val="clear" w:color="auto" w:fill="FFFFFF"/>
      <w:lang w:bidi="ar-SA"/>
    </w:rPr>
  </w:style>
  <w:style w:type="paragraph" w:styleId="af3">
    <w:name w:val="No Spacing"/>
    <w:link w:val="af4"/>
    <w:uiPriority w:val="1"/>
    <w:qFormat/>
    <w:rsid w:val="007F2FE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3">
    <w:name w:val="Заголовок №1_"/>
    <w:link w:val="14"/>
    <w:rsid w:val="007F2FE4"/>
    <w:rPr>
      <w:rFonts w:ascii="Tahoma" w:eastAsia="Tahoma" w:hAnsi="Tahoma"/>
      <w:sz w:val="24"/>
      <w:szCs w:val="24"/>
      <w:shd w:val="clear" w:color="auto" w:fill="FFFFFF"/>
    </w:rPr>
  </w:style>
  <w:style w:type="paragraph" w:customStyle="1" w:styleId="14">
    <w:name w:val="Заголовок №1"/>
    <w:basedOn w:val="a"/>
    <w:link w:val="13"/>
    <w:rsid w:val="007F2FE4"/>
    <w:pPr>
      <w:shd w:val="clear" w:color="auto" w:fill="FFFFFF"/>
      <w:spacing w:before="480" w:after="240" w:line="0" w:lineRule="atLeast"/>
      <w:ind w:firstLine="360"/>
      <w:jc w:val="both"/>
      <w:outlineLvl w:val="0"/>
    </w:pPr>
    <w:rPr>
      <w:rFonts w:ascii="Tahoma" w:eastAsia="Tahoma" w:hAnsi="Tahoma"/>
      <w:sz w:val="24"/>
      <w:szCs w:val="24"/>
      <w:shd w:val="clear" w:color="auto" w:fill="FFFFFF"/>
    </w:rPr>
  </w:style>
  <w:style w:type="character" w:customStyle="1" w:styleId="30pt">
    <w:name w:val="Основной текст (3) + Интервал 0 pt"/>
    <w:rsid w:val="007F2FE4"/>
    <w:rPr>
      <w:rFonts w:ascii="Tahoma" w:eastAsia="Tahoma" w:hAnsi="Tahoma" w:cs="Tahoma"/>
      <w:spacing w:val="10"/>
      <w:sz w:val="14"/>
      <w:szCs w:val="14"/>
      <w:shd w:val="clear" w:color="auto" w:fill="FFFFFF"/>
      <w:lang w:bidi="ar-SA"/>
    </w:rPr>
  </w:style>
  <w:style w:type="character" w:customStyle="1" w:styleId="27pt0pt">
    <w:name w:val="Основной текст (2) + 7 pt;Курсив;Интервал 0 pt"/>
    <w:rsid w:val="007F2FE4"/>
    <w:rPr>
      <w:rFonts w:ascii="Tahoma" w:eastAsia="Tahoma" w:hAnsi="Tahoma" w:cs="Tahoma"/>
      <w:b w:val="0"/>
      <w:bCs w:val="0"/>
      <w:i/>
      <w:iCs/>
      <w:smallCaps w:val="0"/>
      <w:strike w:val="0"/>
      <w:spacing w:val="10"/>
      <w:sz w:val="14"/>
      <w:szCs w:val="14"/>
    </w:rPr>
  </w:style>
  <w:style w:type="character" w:customStyle="1" w:styleId="41">
    <w:name w:val="Основной текст (4)"/>
    <w:rsid w:val="007F2FE4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375pt">
    <w:name w:val="Основной текст (3) + 7;5 pt;Не курсив"/>
    <w:rsid w:val="007F2FE4"/>
    <w:rPr>
      <w:rFonts w:ascii="Tahoma" w:eastAsia="Tahoma" w:hAnsi="Tahoma" w:cs="Tahoma"/>
      <w:i/>
      <w:iCs/>
      <w:sz w:val="15"/>
      <w:szCs w:val="15"/>
      <w:shd w:val="clear" w:color="auto" w:fill="FFFFFF"/>
      <w:lang w:bidi="ar-SA"/>
    </w:rPr>
  </w:style>
  <w:style w:type="character" w:customStyle="1" w:styleId="130">
    <w:name w:val="Основной текст (13)_"/>
    <w:link w:val="131"/>
    <w:rsid w:val="007F2FE4"/>
    <w:rPr>
      <w:rFonts w:ascii="Tahoma" w:eastAsia="Tahoma" w:hAnsi="Tahoma"/>
      <w:sz w:val="18"/>
      <w:szCs w:val="18"/>
      <w:shd w:val="clear" w:color="auto" w:fill="FFFFFF"/>
    </w:rPr>
  </w:style>
  <w:style w:type="paragraph" w:customStyle="1" w:styleId="131">
    <w:name w:val="Основной текст (13)"/>
    <w:basedOn w:val="a"/>
    <w:link w:val="130"/>
    <w:rsid w:val="007F2FE4"/>
    <w:pPr>
      <w:shd w:val="clear" w:color="auto" w:fill="FFFFFF"/>
      <w:spacing w:before="120" w:after="0" w:line="230" w:lineRule="exact"/>
      <w:ind w:hanging="260"/>
      <w:jc w:val="both"/>
    </w:pPr>
    <w:rPr>
      <w:rFonts w:ascii="Tahoma" w:eastAsia="Tahoma" w:hAnsi="Tahoma"/>
      <w:sz w:val="18"/>
      <w:szCs w:val="18"/>
      <w:shd w:val="clear" w:color="auto" w:fill="FFFFFF"/>
    </w:rPr>
  </w:style>
  <w:style w:type="character" w:customStyle="1" w:styleId="42">
    <w:name w:val="Заголовок №4_"/>
    <w:link w:val="43"/>
    <w:rsid w:val="007F2FE4"/>
    <w:rPr>
      <w:rFonts w:ascii="Tahoma" w:eastAsia="Tahoma" w:hAnsi="Tahoma"/>
      <w:sz w:val="17"/>
      <w:szCs w:val="17"/>
      <w:shd w:val="clear" w:color="auto" w:fill="FFFFFF"/>
    </w:rPr>
  </w:style>
  <w:style w:type="paragraph" w:customStyle="1" w:styleId="43">
    <w:name w:val="Заголовок №4"/>
    <w:basedOn w:val="a"/>
    <w:link w:val="42"/>
    <w:rsid w:val="007F2FE4"/>
    <w:pPr>
      <w:shd w:val="clear" w:color="auto" w:fill="FFFFFF"/>
      <w:spacing w:after="120" w:line="0" w:lineRule="atLeast"/>
      <w:outlineLvl w:val="3"/>
    </w:pPr>
    <w:rPr>
      <w:rFonts w:ascii="Tahoma" w:eastAsia="Tahoma" w:hAnsi="Tahoma"/>
      <w:sz w:val="17"/>
      <w:szCs w:val="17"/>
      <w:shd w:val="clear" w:color="auto" w:fill="FFFFFF"/>
    </w:rPr>
  </w:style>
  <w:style w:type="character" w:customStyle="1" w:styleId="af5">
    <w:name w:val="Основной текст + Полужирный"/>
    <w:rsid w:val="007F2FE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shd w:val="clear" w:color="auto" w:fill="FFFFFF"/>
      <w:lang w:bidi="ar-SA"/>
    </w:rPr>
  </w:style>
  <w:style w:type="character" w:customStyle="1" w:styleId="200">
    <w:name w:val="Основной текст (20)_"/>
    <w:link w:val="201"/>
    <w:rsid w:val="007F2FE4"/>
    <w:rPr>
      <w:rFonts w:ascii="Franklin Gothic Book" w:eastAsia="Franklin Gothic Book" w:hAnsi="Franklin Gothic Book"/>
      <w:sz w:val="18"/>
      <w:szCs w:val="18"/>
      <w:shd w:val="clear" w:color="auto" w:fill="FFFFFF"/>
    </w:rPr>
  </w:style>
  <w:style w:type="paragraph" w:customStyle="1" w:styleId="201">
    <w:name w:val="Основной текст (20)"/>
    <w:basedOn w:val="a"/>
    <w:link w:val="200"/>
    <w:rsid w:val="007F2FE4"/>
    <w:pPr>
      <w:shd w:val="clear" w:color="auto" w:fill="FFFFFF"/>
      <w:spacing w:before="120" w:after="120" w:line="0" w:lineRule="atLeast"/>
      <w:ind w:firstLine="340"/>
      <w:jc w:val="both"/>
    </w:pPr>
    <w:rPr>
      <w:rFonts w:ascii="Franklin Gothic Book" w:eastAsia="Franklin Gothic Book" w:hAnsi="Franklin Gothic Book"/>
      <w:sz w:val="18"/>
      <w:szCs w:val="18"/>
      <w:shd w:val="clear" w:color="auto" w:fill="FFFFFF"/>
    </w:rPr>
  </w:style>
  <w:style w:type="character" w:customStyle="1" w:styleId="430">
    <w:name w:val="Заголовок №4 (3)_"/>
    <w:link w:val="431"/>
    <w:rsid w:val="007F2FE4"/>
    <w:rPr>
      <w:rFonts w:ascii="Tahoma" w:eastAsia="Tahoma" w:hAnsi="Tahoma"/>
      <w:sz w:val="19"/>
      <w:szCs w:val="19"/>
      <w:shd w:val="clear" w:color="auto" w:fill="FFFFFF"/>
    </w:rPr>
  </w:style>
  <w:style w:type="paragraph" w:customStyle="1" w:styleId="431">
    <w:name w:val="Заголовок №4 (3)"/>
    <w:basedOn w:val="a"/>
    <w:link w:val="430"/>
    <w:rsid w:val="007F2FE4"/>
    <w:pPr>
      <w:shd w:val="clear" w:color="auto" w:fill="FFFFFF"/>
      <w:spacing w:before="120" w:after="0" w:line="259" w:lineRule="exact"/>
      <w:jc w:val="both"/>
      <w:outlineLvl w:val="3"/>
    </w:pPr>
    <w:rPr>
      <w:rFonts w:ascii="Tahoma" w:eastAsia="Tahoma" w:hAnsi="Tahoma"/>
      <w:sz w:val="19"/>
      <w:szCs w:val="19"/>
      <w:shd w:val="clear" w:color="auto" w:fill="FFFFFF"/>
    </w:rPr>
  </w:style>
  <w:style w:type="character" w:customStyle="1" w:styleId="16">
    <w:name w:val="Основной текст (16)_"/>
    <w:link w:val="160"/>
    <w:rsid w:val="007F2FE4"/>
    <w:rPr>
      <w:rFonts w:ascii="Tahoma" w:eastAsia="Tahoma" w:hAnsi="Tahoma"/>
      <w:sz w:val="17"/>
      <w:szCs w:val="17"/>
      <w:shd w:val="clear" w:color="auto" w:fill="FFFFFF"/>
    </w:rPr>
  </w:style>
  <w:style w:type="character" w:customStyle="1" w:styleId="210">
    <w:name w:val="Основной текст (21)_"/>
    <w:link w:val="211"/>
    <w:rsid w:val="007F2FE4"/>
    <w:rPr>
      <w:rFonts w:ascii="Tahoma" w:eastAsia="Tahoma" w:hAnsi="Tahoma"/>
      <w:sz w:val="19"/>
      <w:szCs w:val="19"/>
      <w:shd w:val="clear" w:color="auto" w:fill="FFFFFF"/>
    </w:rPr>
  </w:style>
  <w:style w:type="paragraph" w:customStyle="1" w:styleId="160">
    <w:name w:val="Основной текст (16)"/>
    <w:basedOn w:val="a"/>
    <w:link w:val="16"/>
    <w:rsid w:val="007F2FE4"/>
    <w:pPr>
      <w:shd w:val="clear" w:color="auto" w:fill="FFFFFF"/>
      <w:spacing w:after="0" w:line="259" w:lineRule="exact"/>
      <w:jc w:val="right"/>
    </w:pPr>
    <w:rPr>
      <w:rFonts w:ascii="Tahoma" w:eastAsia="Tahoma" w:hAnsi="Tahoma"/>
      <w:sz w:val="17"/>
      <w:szCs w:val="17"/>
      <w:shd w:val="clear" w:color="auto" w:fill="FFFFFF"/>
    </w:rPr>
  </w:style>
  <w:style w:type="paragraph" w:customStyle="1" w:styleId="211">
    <w:name w:val="Основной текст (21)"/>
    <w:basedOn w:val="a"/>
    <w:link w:val="210"/>
    <w:rsid w:val="007F2FE4"/>
    <w:pPr>
      <w:shd w:val="clear" w:color="auto" w:fill="FFFFFF"/>
      <w:spacing w:before="120" w:after="120" w:line="0" w:lineRule="atLeast"/>
      <w:ind w:firstLine="360"/>
      <w:jc w:val="both"/>
    </w:pPr>
    <w:rPr>
      <w:rFonts w:ascii="Tahoma" w:eastAsia="Tahoma" w:hAnsi="Tahoma"/>
      <w:sz w:val="19"/>
      <w:szCs w:val="19"/>
      <w:shd w:val="clear" w:color="auto" w:fill="FFFFFF"/>
    </w:rPr>
  </w:style>
  <w:style w:type="character" w:customStyle="1" w:styleId="4Impact7pt">
    <w:name w:val="Заголовок №4 + Impact;7 pt;Не полужирный"/>
    <w:rsid w:val="007F2FE4"/>
    <w:rPr>
      <w:rFonts w:ascii="Impact" w:eastAsia="Impact" w:hAnsi="Impact" w:cs="Impact"/>
      <w:b/>
      <w:bCs/>
      <w:i w:val="0"/>
      <w:iCs w:val="0"/>
      <w:smallCaps w:val="0"/>
      <w:strike w:val="0"/>
      <w:spacing w:val="0"/>
      <w:w w:val="100"/>
      <w:sz w:val="14"/>
      <w:szCs w:val="14"/>
      <w:shd w:val="clear" w:color="auto" w:fill="FFFFFF"/>
      <w:lang w:bidi="ar-SA"/>
    </w:rPr>
  </w:style>
  <w:style w:type="character" w:customStyle="1" w:styleId="5FranklinGothicMedium95pt">
    <w:name w:val="Основной текст (5) + Franklin Gothic Medium;9;5 pt"/>
    <w:rsid w:val="007F2FE4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5">
    <w:name w:val="Основной текст (5)_"/>
    <w:link w:val="50"/>
    <w:rsid w:val="007F2FE4"/>
    <w:rPr>
      <w:rFonts w:ascii="Century Gothic" w:eastAsia="Century Gothic" w:hAnsi="Century Gothic"/>
      <w:sz w:val="11"/>
      <w:szCs w:val="1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7F2FE4"/>
    <w:pPr>
      <w:shd w:val="clear" w:color="auto" w:fill="FFFFFF"/>
      <w:spacing w:before="240" w:after="0" w:line="0" w:lineRule="atLeast"/>
    </w:pPr>
    <w:rPr>
      <w:rFonts w:ascii="Century Gothic" w:eastAsia="Century Gothic" w:hAnsi="Century Gothic"/>
      <w:sz w:val="11"/>
      <w:szCs w:val="11"/>
      <w:shd w:val="clear" w:color="auto" w:fill="FFFFFF"/>
    </w:rPr>
  </w:style>
  <w:style w:type="character" w:customStyle="1" w:styleId="340">
    <w:name w:val="Заголовок №3 (4)_"/>
    <w:link w:val="341"/>
    <w:rsid w:val="007F2FE4"/>
    <w:rPr>
      <w:rFonts w:ascii="MS Reference Sans Serif" w:eastAsia="MS Reference Sans Serif" w:hAnsi="MS Reference Sans Serif"/>
      <w:spacing w:val="-10"/>
      <w:sz w:val="19"/>
      <w:szCs w:val="19"/>
      <w:shd w:val="clear" w:color="auto" w:fill="FFFFFF"/>
    </w:rPr>
  </w:style>
  <w:style w:type="character" w:customStyle="1" w:styleId="230">
    <w:name w:val="Заголовок №2 (3)_"/>
    <w:link w:val="231"/>
    <w:rsid w:val="007F2FE4"/>
    <w:rPr>
      <w:rFonts w:ascii="MS Reference Sans Serif" w:eastAsia="MS Reference Sans Serif" w:hAnsi="MS Reference Sans Serif"/>
      <w:sz w:val="21"/>
      <w:szCs w:val="21"/>
      <w:shd w:val="clear" w:color="auto" w:fill="FFFFFF"/>
    </w:rPr>
  </w:style>
  <w:style w:type="paragraph" w:customStyle="1" w:styleId="341">
    <w:name w:val="Заголовок №3 (4)"/>
    <w:basedOn w:val="a"/>
    <w:link w:val="340"/>
    <w:rsid w:val="007F2FE4"/>
    <w:pPr>
      <w:shd w:val="clear" w:color="auto" w:fill="FFFFFF"/>
      <w:spacing w:before="120" w:after="120" w:line="0" w:lineRule="atLeast"/>
      <w:jc w:val="both"/>
      <w:outlineLvl w:val="2"/>
    </w:pPr>
    <w:rPr>
      <w:rFonts w:ascii="MS Reference Sans Serif" w:eastAsia="MS Reference Sans Serif" w:hAnsi="MS Reference Sans Serif"/>
      <w:spacing w:val="-10"/>
      <w:sz w:val="19"/>
      <w:szCs w:val="19"/>
      <w:shd w:val="clear" w:color="auto" w:fill="FFFFFF"/>
    </w:rPr>
  </w:style>
  <w:style w:type="paragraph" w:customStyle="1" w:styleId="231">
    <w:name w:val="Заголовок №2 (3)"/>
    <w:basedOn w:val="a"/>
    <w:link w:val="230"/>
    <w:rsid w:val="007F2FE4"/>
    <w:pPr>
      <w:shd w:val="clear" w:color="auto" w:fill="FFFFFF"/>
      <w:spacing w:before="120" w:after="120" w:line="0" w:lineRule="atLeast"/>
      <w:jc w:val="both"/>
      <w:outlineLvl w:val="1"/>
    </w:pPr>
    <w:rPr>
      <w:rFonts w:ascii="MS Reference Sans Serif" w:eastAsia="MS Reference Sans Serif" w:hAnsi="MS Reference Sans Serif"/>
      <w:sz w:val="21"/>
      <w:szCs w:val="21"/>
      <w:shd w:val="clear" w:color="auto" w:fill="FFFFFF"/>
    </w:rPr>
  </w:style>
  <w:style w:type="character" w:customStyle="1" w:styleId="Consolas14pt-1pt">
    <w:name w:val="Основной текст + Consolas;14 pt;Интервал -1 pt"/>
    <w:rsid w:val="007F2FE4"/>
    <w:rPr>
      <w:rFonts w:ascii="Consolas" w:eastAsia="Consolas" w:hAnsi="Consolas" w:cs="Consolas"/>
      <w:b w:val="0"/>
      <w:bCs w:val="0"/>
      <w:i w:val="0"/>
      <w:iCs w:val="0"/>
      <w:smallCaps w:val="0"/>
      <w:strike w:val="0"/>
      <w:spacing w:val="-20"/>
      <w:sz w:val="28"/>
      <w:szCs w:val="28"/>
      <w:shd w:val="clear" w:color="auto" w:fill="FFFFFF"/>
      <w:lang w:bidi="ar-SA"/>
    </w:rPr>
  </w:style>
  <w:style w:type="character" w:customStyle="1" w:styleId="WW8Num2z1">
    <w:name w:val="WW8Num2z1"/>
    <w:rsid w:val="007F2FE4"/>
    <w:rPr>
      <w:rFonts w:ascii="OpenSymbol" w:hAnsi="OpenSymbol" w:cs="OpenSymbol"/>
    </w:rPr>
  </w:style>
  <w:style w:type="character" w:customStyle="1" w:styleId="apple-converted-space">
    <w:name w:val="apple-converted-space"/>
    <w:basedOn w:val="a0"/>
    <w:rsid w:val="007F2FE4"/>
  </w:style>
  <w:style w:type="paragraph" w:styleId="af6">
    <w:name w:val="header"/>
    <w:basedOn w:val="a"/>
    <w:link w:val="af7"/>
    <w:rsid w:val="007F2FE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7">
    <w:name w:val="Верхний колонтитул Знак"/>
    <w:basedOn w:val="a0"/>
    <w:link w:val="af6"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footer"/>
    <w:basedOn w:val="a"/>
    <w:link w:val="af9"/>
    <w:uiPriority w:val="99"/>
    <w:rsid w:val="007F2FE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9">
    <w:name w:val="Нижний колонтитул Знак"/>
    <w:basedOn w:val="a0"/>
    <w:link w:val="af8"/>
    <w:uiPriority w:val="99"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a">
    <w:name w:val="Hyperlink"/>
    <w:rsid w:val="007F2FE4"/>
    <w:rPr>
      <w:color w:val="0066CC"/>
      <w:u w:val="single"/>
    </w:rPr>
  </w:style>
  <w:style w:type="character" w:customStyle="1" w:styleId="100">
    <w:name w:val="Основной текст (10)_"/>
    <w:link w:val="101"/>
    <w:rsid w:val="007F2FE4"/>
    <w:rPr>
      <w:rFonts w:ascii="Arial" w:eastAsia="Arial" w:hAnsi="Arial"/>
      <w:sz w:val="15"/>
      <w:szCs w:val="15"/>
      <w:shd w:val="clear" w:color="auto" w:fill="FFFFFF"/>
    </w:rPr>
  </w:style>
  <w:style w:type="character" w:customStyle="1" w:styleId="202">
    <w:name w:val="Основной текст20"/>
    <w:rsid w:val="007F2FE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  <w:lang w:bidi="ar-SA"/>
    </w:rPr>
  </w:style>
  <w:style w:type="character" w:customStyle="1" w:styleId="1085pt">
    <w:name w:val="Основной текст (10) + 8;5 pt"/>
    <w:rsid w:val="007F2FE4"/>
    <w:rPr>
      <w:rFonts w:ascii="Arial" w:eastAsia="Arial" w:hAnsi="Arial"/>
      <w:sz w:val="17"/>
      <w:szCs w:val="17"/>
      <w:lang w:bidi="ar-SA"/>
    </w:rPr>
  </w:style>
  <w:style w:type="character" w:customStyle="1" w:styleId="212">
    <w:name w:val="Основной текст21"/>
    <w:rsid w:val="007F2FE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  <w:lang w:bidi="ar-SA"/>
    </w:rPr>
  </w:style>
  <w:style w:type="paragraph" w:customStyle="1" w:styleId="29">
    <w:name w:val="Основной текст29"/>
    <w:basedOn w:val="a"/>
    <w:rsid w:val="007F2FE4"/>
    <w:pPr>
      <w:shd w:val="clear" w:color="auto" w:fill="FFFFFF"/>
      <w:spacing w:before="1200" w:after="300" w:line="0" w:lineRule="atLeast"/>
      <w:jc w:val="both"/>
    </w:pPr>
    <w:rPr>
      <w:rFonts w:ascii="Arial" w:eastAsia="Arial" w:hAnsi="Arial" w:cs="Arial"/>
      <w:color w:val="000000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7F2FE4"/>
    <w:pPr>
      <w:shd w:val="clear" w:color="auto" w:fill="FFFFFF"/>
      <w:spacing w:after="0" w:line="192" w:lineRule="exact"/>
      <w:jc w:val="both"/>
    </w:pPr>
    <w:rPr>
      <w:rFonts w:ascii="Arial" w:eastAsia="Arial" w:hAnsi="Arial"/>
      <w:sz w:val="15"/>
      <w:szCs w:val="15"/>
    </w:rPr>
  </w:style>
  <w:style w:type="numbering" w:customStyle="1" w:styleId="27">
    <w:name w:val="Нет списка2"/>
    <w:next w:val="a2"/>
    <w:semiHidden/>
    <w:rsid w:val="007F2FE4"/>
  </w:style>
  <w:style w:type="table" w:customStyle="1" w:styleId="15">
    <w:name w:val="Сетка таблицы1"/>
    <w:basedOn w:val="a1"/>
    <w:next w:val="a9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5">
    <w:name w:val="Нет списка3"/>
    <w:next w:val="a2"/>
    <w:semiHidden/>
    <w:rsid w:val="007F2FE4"/>
  </w:style>
  <w:style w:type="table" w:customStyle="1" w:styleId="28">
    <w:name w:val="Сетка таблицы2"/>
    <w:basedOn w:val="a1"/>
    <w:next w:val="a9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6">
    <w:name w:val="Сетка таблицы3"/>
    <w:basedOn w:val="a1"/>
    <w:next w:val="a9"/>
    <w:uiPriority w:val="39"/>
    <w:rsid w:val="007F2F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4">
    <w:name w:val="Нет списка4"/>
    <w:next w:val="a2"/>
    <w:uiPriority w:val="99"/>
    <w:semiHidden/>
    <w:unhideWhenUsed/>
    <w:rsid w:val="007F2FE4"/>
  </w:style>
  <w:style w:type="numbering" w:customStyle="1" w:styleId="111">
    <w:name w:val="Нет списка111"/>
    <w:next w:val="a2"/>
    <w:uiPriority w:val="99"/>
    <w:semiHidden/>
    <w:unhideWhenUsed/>
    <w:rsid w:val="007F2FE4"/>
  </w:style>
  <w:style w:type="character" w:styleId="afb">
    <w:name w:val="FollowedHyperlink"/>
    <w:basedOn w:val="a0"/>
    <w:uiPriority w:val="99"/>
    <w:semiHidden/>
    <w:unhideWhenUsed/>
    <w:rsid w:val="007F2FE4"/>
    <w:rPr>
      <w:color w:val="B2B2B2" w:themeColor="followedHyperlink"/>
      <w:u w:val="single"/>
    </w:rPr>
  </w:style>
  <w:style w:type="character" w:styleId="afc">
    <w:name w:val="Emphasis"/>
    <w:qFormat/>
    <w:rsid w:val="007F2FE4"/>
    <w:rPr>
      <w:rFonts w:ascii="Times New Roman" w:hAnsi="Times New Roman" w:cs="Times New Roman" w:hint="default"/>
      <w:i/>
      <w:iCs w:val="0"/>
    </w:rPr>
  </w:style>
  <w:style w:type="paragraph" w:styleId="HTML">
    <w:name w:val="HTML Preformatted"/>
    <w:basedOn w:val="a"/>
    <w:link w:val="HTML0"/>
    <w:semiHidden/>
    <w:unhideWhenUsed/>
    <w:rsid w:val="007F2FE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semiHidden/>
    <w:rsid w:val="007F2FE4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7">
    <w:name w:val="toc 1"/>
    <w:basedOn w:val="a"/>
    <w:next w:val="a"/>
    <w:autoRedefine/>
    <w:semiHidden/>
    <w:unhideWhenUsed/>
    <w:rsid w:val="007F2FE4"/>
    <w:pPr>
      <w:widowControl w:val="0"/>
      <w:tabs>
        <w:tab w:val="right" w:leader="dot" w:pos="10195"/>
      </w:tabs>
      <w:spacing w:after="0" w:line="240" w:lineRule="auto"/>
    </w:pPr>
    <w:rPr>
      <w:rFonts w:ascii="Times New Roman" w:eastAsia="Times New Roman" w:hAnsi="Times New Roman" w:cs="Times New Roman"/>
      <w:b/>
      <w:noProof/>
      <w:sz w:val="24"/>
      <w:szCs w:val="24"/>
      <w:lang w:val="en-US" w:eastAsia="ru-RU"/>
    </w:rPr>
  </w:style>
  <w:style w:type="paragraph" w:styleId="2a">
    <w:name w:val="toc 2"/>
    <w:basedOn w:val="a"/>
    <w:next w:val="a"/>
    <w:autoRedefine/>
    <w:semiHidden/>
    <w:unhideWhenUsed/>
    <w:rsid w:val="007F2FE4"/>
    <w:pPr>
      <w:widowControl w:val="0"/>
      <w:tabs>
        <w:tab w:val="right" w:leader="dot" w:pos="10195"/>
        <w:tab w:val="right" w:leader="dot" w:pos="10620"/>
      </w:tabs>
      <w:spacing w:after="0" w:line="240" w:lineRule="auto"/>
      <w:ind w:left="240"/>
    </w:pPr>
    <w:rPr>
      <w:rFonts w:ascii="Times New Roman" w:eastAsia="Times New Roman" w:hAnsi="Times New Roman" w:cs="Times New Roman"/>
      <w:iCs/>
      <w:color w:val="000000"/>
      <w:sz w:val="24"/>
      <w:szCs w:val="24"/>
      <w:lang w:eastAsia="ru-RU"/>
    </w:rPr>
  </w:style>
  <w:style w:type="paragraph" w:styleId="37">
    <w:name w:val="toc 3"/>
    <w:basedOn w:val="a"/>
    <w:next w:val="a"/>
    <w:autoRedefine/>
    <w:semiHidden/>
    <w:unhideWhenUsed/>
    <w:rsid w:val="007F2FE4"/>
    <w:pPr>
      <w:widowControl w:val="0"/>
      <w:tabs>
        <w:tab w:val="right" w:leader="dot" w:pos="10195"/>
      </w:tabs>
      <w:spacing w:after="0" w:line="240" w:lineRule="auto"/>
      <w:ind w:left="480"/>
    </w:pPr>
    <w:rPr>
      <w:rFonts w:ascii="Times New Roman" w:eastAsia="Times New Roman" w:hAnsi="Times New Roman" w:cs="Times New Roman"/>
      <w:noProof/>
      <w:sz w:val="23"/>
      <w:szCs w:val="23"/>
      <w:lang w:eastAsia="ru-RU"/>
    </w:rPr>
  </w:style>
  <w:style w:type="paragraph" w:styleId="45">
    <w:name w:val="toc 4"/>
    <w:basedOn w:val="a"/>
    <w:next w:val="a"/>
    <w:autoRedefine/>
    <w:semiHidden/>
    <w:unhideWhenUsed/>
    <w:rsid w:val="007F2FE4"/>
    <w:pPr>
      <w:tabs>
        <w:tab w:val="right" w:leader="dot" w:pos="10080"/>
      </w:tabs>
      <w:spacing w:after="0" w:line="360" w:lineRule="auto"/>
      <w:ind w:left="360" w:firstLine="180"/>
    </w:pPr>
    <w:rPr>
      <w:rFonts w:ascii="Calibri" w:eastAsia="Times New Roman" w:hAnsi="Calibri" w:cs="Times New Roman"/>
    </w:rPr>
  </w:style>
  <w:style w:type="paragraph" w:styleId="afd">
    <w:name w:val="footnote text"/>
    <w:basedOn w:val="a"/>
    <w:link w:val="afe"/>
    <w:semiHidden/>
    <w:unhideWhenUsed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e">
    <w:name w:val="Текст сноски Знак"/>
    <w:basedOn w:val="a0"/>
    <w:link w:val="afd"/>
    <w:semiHidden/>
    <w:rsid w:val="007F2F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">
    <w:name w:val="List Bullet"/>
    <w:basedOn w:val="a"/>
    <w:semiHidden/>
    <w:unhideWhenUsed/>
    <w:rsid w:val="007F2FE4"/>
    <w:rPr>
      <w:rFonts w:ascii="Calibri" w:eastAsia="Times New Roman" w:hAnsi="Calibri" w:cs="Times New Roman"/>
    </w:rPr>
  </w:style>
  <w:style w:type="paragraph" w:styleId="2b">
    <w:name w:val="List Bullet 2"/>
    <w:basedOn w:val="a"/>
    <w:semiHidden/>
    <w:unhideWhenUsed/>
    <w:rsid w:val="007F2FE4"/>
    <w:rPr>
      <w:rFonts w:ascii="Calibri" w:eastAsia="Times New Roman" w:hAnsi="Calibri" w:cs="Times New Roman"/>
    </w:rPr>
  </w:style>
  <w:style w:type="paragraph" w:styleId="aff0">
    <w:name w:val="Body Text"/>
    <w:basedOn w:val="a"/>
    <w:link w:val="aff1"/>
    <w:semiHidden/>
    <w:unhideWhenUsed/>
    <w:rsid w:val="007F2FE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1">
    <w:name w:val="Основной текст Знак"/>
    <w:basedOn w:val="a0"/>
    <w:link w:val="aff0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2">
    <w:name w:val="Body Text Indent"/>
    <w:basedOn w:val="a"/>
    <w:link w:val="aff3"/>
    <w:semiHidden/>
    <w:unhideWhenUsed/>
    <w:rsid w:val="007F2FE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3">
    <w:name w:val="Основной текст с отступом Знак"/>
    <w:basedOn w:val="a0"/>
    <w:link w:val="aff2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c">
    <w:name w:val="Body Text 2"/>
    <w:basedOn w:val="a"/>
    <w:link w:val="2d"/>
    <w:semiHidden/>
    <w:unhideWhenUsed/>
    <w:rsid w:val="007F2FE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d">
    <w:name w:val="Основной текст 2 Знак"/>
    <w:basedOn w:val="a0"/>
    <w:link w:val="2c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8">
    <w:name w:val="Body Text 3"/>
    <w:basedOn w:val="a"/>
    <w:link w:val="39"/>
    <w:semiHidden/>
    <w:unhideWhenUsed/>
    <w:rsid w:val="007F2FE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9">
    <w:name w:val="Основной текст 3 Знак"/>
    <w:basedOn w:val="a0"/>
    <w:link w:val="38"/>
    <w:semiHidden/>
    <w:rsid w:val="007F2FE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e">
    <w:name w:val="Body Text Indent 2"/>
    <w:basedOn w:val="a"/>
    <w:link w:val="2f"/>
    <w:semiHidden/>
    <w:unhideWhenUsed/>
    <w:rsid w:val="007F2FE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f">
    <w:name w:val="Основной текст с отступом 2 Знак"/>
    <w:basedOn w:val="a0"/>
    <w:link w:val="2e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a">
    <w:name w:val="Body Text Indent 3"/>
    <w:basedOn w:val="a"/>
    <w:link w:val="3b"/>
    <w:semiHidden/>
    <w:unhideWhenUsed/>
    <w:rsid w:val="007F2FE4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b">
    <w:name w:val="Основной текст с отступом 3 Знак"/>
    <w:basedOn w:val="a0"/>
    <w:link w:val="3a"/>
    <w:semiHidden/>
    <w:rsid w:val="007F2FE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f4">
    <w:name w:val="Block Text"/>
    <w:basedOn w:val="a"/>
    <w:semiHidden/>
    <w:unhideWhenUsed/>
    <w:rsid w:val="007F2FE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f4">
    <w:name w:val="Без интервала Знак"/>
    <w:link w:val="af3"/>
    <w:locked/>
    <w:rsid w:val="007F2FE4"/>
    <w:rPr>
      <w:rFonts w:ascii="Calibri" w:eastAsia="Calibri" w:hAnsi="Calibri" w:cs="Times New Roman"/>
    </w:rPr>
  </w:style>
  <w:style w:type="paragraph" w:customStyle="1" w:styleId="18">
    <w:name w:val="Абзац списка1"/>
    <w:basedOn w:val="a"/>
    <w:rsid w:val="007F2FE4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Default0">
    <w:name w:val="Default Знак"/>
    <w:link w:val="Default"/>
    <w:locked/>
    <w:rsid w:val="007F2FE4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49">
    <w:name w:val="Style49"/>
    <w:basedOn w:val="a"/>
    <w:rsid w:val="007F2FE4"/>
    <w:pPr>
      <w:widowControl w:val="0"/>
      <w:suppressAutoHyphens/>
      <w:autoSpaceDE w:val="0"/>
      <w:spacing w:after="0" w:line="288" w:lineRule="exact"/>
      <w:ind w:firstLine="288"/>
      <w:jc w:val="both"/>
    </w:pPr>
    <w:rPr>
      <w:rFonts w:ascii="Franklin Gothic Medium Cond" w:eastAsia="Times New Roman" w:hAnsi="Franklin Gothic Medium Cond" w:cs="Calibri"/>
      <w:sz w:val="24"/>
      <w:szCs w:val="24"/>
      <w:lang w:eastAsia="ar-SA"/>
    </w:rPr>
  </w:style>
  <w:style w:type="paragraph" w:customStyle="1" w:styleId="Style12">
    <w:name w:val="Style12"/>
    <w:basedOn w:val="a"/>
    <w:rsid w:val="007F2FE4"/>
    <w:pPr>
      <w:widowControl w:val="0"/>
      <w:suppressAutoHyphens/>
      <w:autoSpaceDE w:val="0"/>
      <w:spacing w:after="0" w:line="242" w:lineRule="exact"/>
      <w:ind w:firstLine="216"/>
      <w:jc w:val="both"/>
    </w:pPr>
    <w:rPr>
      <w:rFonts w:ascii="Tahoma" w:eastAsia="Times New Roman" w:hAnsi="Tahoma" w:cs="Tahoma"/>
      <w:sz w:val="24"/>
      <w:szCs w:val="24"/>
      <w:lang w:eastAsia="ar-SA"/>
    </w:rPr>
  </w:style>
  <w:style w:type="paragraph" w:customStyle="1" w:styleId="2f0">
    <w:name w:val="Абзац списка2"/>
    <w:basedOn w:val="a"/>
    <w:rsid w:val="007F2FE4"/>
    <w:pPr>
      <w:suppressAutoHyphens/>
      <w:ind w:left="720"/>
    </w:pPr>
    <w:rPr>
      <w:rFonts w:ascii="Calibri" w:eastAsia="Calibri" w:hAnsi="Calibri" w:cs="Times New Roman"/>
      <w:lang w:eastAsia="ar-SA"/>
    </w:rPr>
  </w:style>
  <w:style w:type="paragraph" w:customStyle="1" w:styleId="3c">
    <w:name w:val="Абзац списка3"/>
    <w:basedOn w:val="a"/>
    <w:rsid w:val="007F2FE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5">
    <w:name w:val="Новый"/>
    <w:basedOn w:val="a"/>
    <w:rsid w:val="007F2FE4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msonormalcxspmiddle">
    <w:name w:val="msonormalcxspmiddle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7F2FE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NoSpacingChar">
    <w:name w:val="No Spacing Char"/>
    <w:link w:val="19"/>
    <w:locked/>
    <w:rsid w:val="007F2FE4"/>
  </w:style>
  <w:style w:type="paragraph" w:customStyle="1" w:styleId="19">
    <w:name w:val="Без интервала1"/>
    <w:link w:val="NoSpacingChar"/>
    <w:rsid w:val="007F2FE4"/>
  </w:style>
  <w:style w:type="paragraph" w:customStyle="1" w:styleId="p3">
    <w:name w:val="p3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2">
    <w:name w:val="Без интервала11"/>
    <w:rsid w:val="007F2FE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Style67">
    <w:name w:val="Style67"/>
    <w:basedOn w:val="a"/>
    <w:rsid w:val="007F2FE4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5">
    <w:name w:val="Style25"/>
    <w:basedOn w:val="a"/>
    <w:rsid w:val="007F2FE4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6">
    <w:name w:val="Style26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">
    <w:name w:val="Style11"/>
    <w:basedOn w:val="a"/>
    <w:rsid w:val="007F2FE4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3">
    <w:name w:val="Style73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5">
    <w:name w:val="Style85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3">
    <w:name w:val="Style113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5">
    <w:name w:val="Style135"/>
    <w:basedOn w:val="a"/>
    <w:rsid w:val="007F2FE4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">
    <w:name w:val="Style4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1">
    <w:name w:val="Style81"/>
    <w:basedOn w:val="a"/>
    <w:rsid w:val="007F2FE4"/>
    <w:pPr>
      <w:widowControl w:val="0"/>
      <w:autoSpaceDE w:val="0"/>
      <w:autoSpaceDN w:val="0"/>
      <w:adjustRightInd w:val="0"/>
      <w:spacing w:after="0" w:line="224" w:lineRule="exact"/>
      <w:ind w:firstLine="355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">
    <w:name w:val="Style18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1a">
    <w:name w:val="Обычный1"/>
    <w:basedOn w:val="a"/>
    <w:rsid w:val="007F2FE4"/>
    <w:pPr>
      <w:widowControl w:val="0"/>
    </w:pPr>
    <w:rPr>
      <w:rFonts w:ascii="Calibri" w:eastAsia="Calibri" w:hAnsi="Calibri" w:cs="Arial"/>
      <w:noProof/>
      <w:szCs w:val="20"/>
      <w:lang w:val="en-US"/>
    </w:rPr>
  </w:style>
  <w:style w:type="paragraph" w:customStyle="1" w:styleId="Style61">
    <w:name w:val="Style61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aff6">
    <w:name w:val="ПОДЗАГОЛОВОК Знак"/>
    <w:link w:val="aff7"/>
    <w:locked/>
    <w:rsid w:val="007F2FE4"/>
    <w:rPr>
      <w:b/>
    </w:rPr>
  </w:style>
  <w:style w:type="paragraph" w:customStyle="1" w:styleId="aff7">
    <w:name w:val="ПОДЗАГОЛОВОК"/>
    <w:basedOn w:val="a"/>
    <w:link w:val="aff6"/>
    <w:rsid w:val="007F2FE4"/>
    <w:pPr>
      <w:spacing w:after="0" w:line="240" w:lineRule="auto"/>
      <w:ind w:firstLine="567"/>
      <w:jc w:val="both"/>
    </w:pPr>
    <w:rPr>
      <w:b/>
    </w:rPr>
  </w:style>
  <w:style w:type="paragraph" w:customStyle="1" w:styleId="aff8">
    <w:name w:val="Знак"/>
    <w:basedOn w:val="a"/>
    <w:rsid w:val="007F2FE4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ff9">
    <w:name w:val="ЗАГОЛОВОЧЕК Знак"/>
    <w:link w:val="affa"/>
    <w:locked/>
    <w:rsid w:val="007F2FE4"/>
    <w:rPr>
      <w:b/>
    </w:rPr>
  </w:style>
  <w:style w:type="paragraph" w:customStyle="1" w:styleId="affa">
    <w:name w:val="ЗАГОЛОВОЧЕК"/>
    <w:basedOn w:val="a"/>
    <w:link w:val="aff9"/>
    <w:rsid w:val="007F2FE4"/>
    <w:pPr>
      <w:spacing w:after="0" w:line="240" w:lineRule="auto"/>
      <w:ind w:firstLine="567"/>
      <w:contextualSpacing/>
      <w:jc w:val="both"/>
    </w:pPr>
    <w:rPr>
      <w:b/>
    </w:rPr>
  </w:style>
  <w:style w:type="paragraph" w:customStyle="1" w:styleId="Style82">
    <w:name w:val="Style82"/>
    <w:basedOn w:val="a"/>
    <w:rsid w:val="007F2FE4"/>
    <w:pPr>
      <w:widowControl w:val="0"/>
      <w:autoSpaceDE w:val="0"/>
      <w:autoSpaceDN w:val="0"/>
      <w:adjustRightInd w:val="0"/>
      <w:spacing w:after="0" w:line="230" w:lineRule="exact"/>
      <w:ind w:hanging="154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7">
    <w:name w:val="Style87"/>
    <w:basedOn w:val="a"/>
    <w:rsid w:val="007F2FE4"/>
    <w:pPr>
      <w:widowControl w:val="0"/>
      <w:autoSpaceDE w:val="0"/>
      <w:autoSpaceDN w:val="0"/>
      <w:adjustRightInd w:val="0"/>
      <w:spacing w:after="0" w:line="230" w:lineRule="exact"/>
      <w:ind w:firstLine="355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4">
    <w:name w:val="Style94"/>
    <w:basedOn w:val="a"/>
    <w:rsid w:val="007F2FE4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9">
    <w:name w:val="Style79"/>
    <w:basedOn w:val="a"/>
    <w:rsid w:val="007F2FE4"/>
    <w:pPr>
      <w:widowControl w:val="0"/>
      <w:autoSpaceDE w:val="0"/>
      <w:autoSpaceDN w:val="0"/>
      <w:adjustRightInd w:val="0"/>
      <w:spacing w:after="0" w:line="263" w:lineRule="exact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9">
    <w:name w:val="Style69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ind w:hanging="86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0">
    <w:name w:val="Style80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9">
    <w:name w:val="Style89"/>
    <w:basedOn w:val="a"/>
    <w:rsid w:val="007F2FE4"/>
    <w:pPr>
      <w:widowControl w:val="0"/>
      <w:autoSpaceDE w:val="0"/>
      <w:autoSpaceDN w:val="0"/>
      <w:adjustRightInd w:val="0"/>
      <w:spacing w:after="0" w:line="261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4">
    <w:name w:val="Style84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8">
    <w:name w:val="Style118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ind w:firstLine="461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">
    <w:name w:val="Style9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9">
    <w:name w:val="Style99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0">
    <w:name w:val="Style30"/>
    <w:basedOn w:val="a"/>
    <w:rsid w:val="007F2FE4"/>
    <w:pPr>
      <w:widowControl w:val="0"/>
      <w:autoSpaceDE w:val="0"/>
      <w:autoSpaceDN w:val="0"/>
      <w:adjustRightInd w:val="0"/>
      <w:spacing w:after="0" w:line="264" w:lineRule="exact"/>
      <w:ind w:firstLine="106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6">
    <w:name w:val="Style66"/>
    <w:basedOn w:val="a"/>
    <w:rsid w:val="007F2FE4"/>
    <w:pPr>
      <w:widowControl w:val="0"/>
      <w:autoSpaceDE w:val="0"/>
      <w:autoSpaceDN w:val="0"/>
      <w:adjustRightInd w:val="0"/>
      <w:spacing w:after="0" w:line="240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7">
    <w:name w:val="Style117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">
    <w:name w:val="Style17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5">
    <w:name w:val="Style15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ind w:hanging="15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4">
    <w:name w:val="Style24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">
    <w:name w:val="Style5"/>
    <w:basedOn w:val="a"/>
    <w:rsid w:val="007F2FE4"/>
    <w:pPr>
      <w:widowControl w:val="0"/>
      <w:autoSpaceDE w:val="0"/>
      <w:autoSpaceDN w:val="0"/>
      <w:adjustRightInd w:val="0"/>
      <w:spacing w:after="0" w:line="223" w:lineRule="exact"/>
      <w:ind w:firstLine="28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6">
    <w:name w:val="Style76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0">
    <w:name w:val="Style90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3">
    <w:name w:val="Style103"/>
    <w:basedOn w:val="a"/>
    <w:rsid w:val="007F2FE4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2">
    <w:name w:val="Style102"/>
    <w:basedOn w:val="a"/>
    <w:rsid w:val="007F2FE4"/>
    <w:pPr>
      <w:widowControl w:val="0"/>
      <w:autoSpaceDE w:val="0"/>
      <w:autoSpaceDN w:val="0"/>
      <w:adjustRightInd w:val="0"/>
      <w:spacing w:after="0" w:line="259" w:lineRule="exact"/>
      <w:ind w:firstLine="192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5">
    <w:name w:val="Style55"/>
    <w:basedOn w:val="a"/>
    <w:rsid w:val="007F2FE4"/>
    <w:pPr>
      <w:widowControl w:val="0"/>
      <w:autoSpaceDE w:val="0"/>
      <w:autoSpaceDN w:val="0"/>
      <w:adjustRightInd w:val="0"/>
      <w:spacing w:after="0" w:line="235" w:lineRule="exact"/>
      <w:ind w:firstLine="336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8">
    <w:name w:val="Style128"/>
    <w:basedOn w:val="a"/>
    <w:rsid w:val="007F2FE4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6">
    <w:name w:val="Style86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2">
    <w:name w:val="Style52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ind w:firstLine="173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3">
    <w:name w:val="Style43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6">
    <w:name w:val="Style96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7">
    <w:name w:val="Style77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1">
    <w:name w:val="Style131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5">
    <w:name w:val="Style125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ind w:firstLine="490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4">
    <w:name w:val="Style134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8">
    <w:name w:val="Style98"/>
    <w:basedOn w:val="a"/>
    <w:rsid w:val="007F2FE4"/>
    <w:pPr>
      <w:widowControl w:val="0"/>
      <w:autoSpaceDE w:val="0"/>
      <w:autoSpaceDN w:val="0"/>
      <w:adjustRightInd w:val="0"/>
      <w:spacing w:after="0" w:line="298" w:lineRule="exact"/>
      <w:ind w:hanging="346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2">
    <w:name w:val="Style112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4">
    <w:name w:val="Style164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5">
    <w:name w:val="Style165"/>
    <w:basedOn w:val="a"/>
    <w:rsid w:val="007F2FE4"/>
    <w:pPr>
      <w:widowControl w:val="0"/>
      <w:autoSpaceDE w:val="0"/>
      <w:autoSpaceDN w:val="0"/>
      <w:adjustRightInd w:val="0"/>
      <w:spacing w:after="0" w:line="259" w:lineRule="exact"/>
      <w:ind w:firstLine="317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9">
    <w:name w:val="Style169"/>
    <w:basedOn w:val="a"/>
    <w:rsid w:val="007F2FE4"/>
    <w:pPr>
      <w:widowControl w:val="0"/>
      <w:autoSpaceDE w:val="0"/>
      <w:autoSpaceDN w:val="0"/>
      <w:adjustRightInd w:val="0"/>
      <w:spacing w:after="0" w:line="259" w:lineRule="exact"/>
      <w:ind w:firstLine="125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0">
    <w:name w:val="Style50"/>
    <w:basedOn w:val="a"/>
    <w:rsid w:val="007F2FE4"/>
    <w:pPr>
      <w:widowControl w:val="0"/>
      <w:autoSpaceDE w:val="0"/>
      <w:autoSpaceDN w:val="0"/>
      <w:adjustRightInd w:val="0"/>
      <w:spacing w:after="0" w:line="230" w:lineRule="exact"/>
      <w:ind w:hanging="154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7">
    <w:name w:val="Style127"/>
    <w:basedOn w:val="a"/>
    <w:rsid w:val="007F2FE4"/>
    <w:pPr>
      <w:widowControl w:val="0"/>
      <w:autoSpaceDE w:val="0"/>
      <w:autoSpaceDN w:val="0"/>
      <w:adjustRightInd w:val="0"/>
      <w:spacing w:after="0" w:line="221" w:lineRule="exact"/>
      <w:ind w:hanging="154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">
    <w:name w:val="Style7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5">
    <w:name w:val="Style75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7">
    <w:name w:val="Style97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4">
    <w:name w:val="Style34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ind w:firstLine="672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8">
    <w:name w:val="Style108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7">
    <w:name w:val="Style27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0">
    <w:name w:val="Style120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9">
    <w:name w:val="Style29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0">
    <w:name w:val="Style20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6">
    <w:name w:val="Style46"/>
    <w:basedOn w:val="a"/>
    <w:rsid w:val="007F2FE4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">
    <w:name w:val="Style14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4">
    <w:name w:val="Style184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6">
    <w:name w:val="Style106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59">
    <w:name w:val="Style159"/>
    <w:basedOn w:val="a"/>
    <w:rsid w:val="007F2FE4"/>
    <w:pPr>
      <w:widowControl w:val="0"/>
      <w:autoSpaceDE w:val="0"/>
      <w:autoSpaceDN w:val="0"/>
      <w:adjustRightInd w:val="0"/>
      <w:spacing w:after="0" w:line="226" w:lineRule="exact"/>
      <w:ind w:firstLine="336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3">
    <w:name w:val="Style173"/>
    <w:basedOn w:val="a"/>
    <w:rsid w:val="007F2FE4"/>
    <w:pPr>
      <w:widowControl w:val="0"/>
      <w:autoSpaceDE w:val="0"/>
      <w:autoSpaceDN w:val="0"/>
      <w:adjustRightInd w:val="0"/>
      <w:spacing w:after="0" w:line="230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6">
    <w:name w:val="Style146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2">
    <w:name w:val="Style142"/>
    <w:basedOn w:val="a"/>
    <w:rsid w:val="007F2FE4"/>
    <w:pPr>
      <w:widowControl w:val="0"/>
      <w:autoSpaceDE w:val="0"/>
      <w:autoSpaceDN w:val="0"/>
      <w:adjustRightInd w:val="0"/>
      <w:spacing w:after="0" w:line="192" w:lineRule="exact"/>
      <w:ind w:firstLine="7277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7">
    <w:name w:val="Style147"/>
    <w:basedOn w:val="a"/>
    <w:rsid w:val="007F2FE4"/>
    <w:pPr>
      <w:widowControl w:val="0"/>
      <w:autoSpaceDE w:val="0"/>
      <w:autoSpaceDN w:val="0"/>
      <w:adjustRightInd w:val="0"/>
      <w:spacing w:after="0" w:line="265" w:lineRule="exact"/>
      <w:ind w:firstLine="250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1b">
    <w:name w:val="Цитата1"/>
    <w:basedOn w:val="a"/>
    <w:rsid w:val="007F2FE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Style8">
    <w:name w:val="Style8"/>
    <w:basedOn w:val="a"/>
    <w:rsid w:val="007F2FE4"/>
    <w:pPr>
      <w:widowControl w:val="0"/>
      <w:autoSpaceDE w:val="0"/>
      <w:autoSpaceDN w:val="0"/>
      <w:adjustRightInd w:val="0"/>
      <w:spacing w:after="0" w:line="221" w:lineRule="exact"/>
      <w:ind w:firstLine="29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7">
    <w:name w:val="Style37"/>
    <w:basedOn w:val="a"/>
    <w:rsid w:val="007F2FE4"/>
    <w:pPr>
      <w:widowControl w:val="0"/>
      <w:autoSpaceDE w:val="0"/>
      <w:autoSpaceDN w:val="0"/>
      <w:adjustRightInd w:val="0"/>
      <w:spacing w:after="0" w:line="403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affb">
    <w:name w:val="Знак Знак Знак"/>
    <w:basedOn w:val="a"/>
    <w:rsid w:val="007F2FE4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1c">
    <w:name w:val="Стиль1"/>
    <w:basedOn w:val="a"/>
    <w:rsid w:val="007F2FE4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right="11" w:firstLine="709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BodyTextIndent31">
    <w:name w:val="Body Text Indent 31"/>
    <w:basedOn w:val="a"/>
    <w:rsid w:val="007F2FE4"/>
    <w:pPr>
      <w:spacing w:after="0" w:line="240" w:lineRule="auto"/>
      <w:ind w:firstLine="709"/>
      <w:jc w:val="center"/>
    </w:pPr>
    <w:rPr>
      <w:rFonts w:ascii="Times New Roman" w:eastAsia="Calibri" w:hAnsi="Times New Roman" w:cs="Times New Roman"/>
      <w:b/>
      <w:sz w:val="28"/>
      <w:szCs w:val="20"/>
      <w:lang w:eastAsia="ru-RU"/>
    </w:rPr>
  </w:style>
  <w:style w:type="paragraph" w:customStyle="1" w:styleId="2f1">
    <w:name w:val="Обычный2"/>
    <w:basedOn w:val="a"/>
    <w:rsid w:val="007F2FE4"/>
    <w:pPr>
      <w:widowControl w:val="0"/>
    </w:pPr>
    <w:rPr>
      <w:rFonts w:ascii="Calibri" w:eastAsia="Calibri" w:hAnsi="Calibri" w:cs="Arial"/>
      <w:noProof/>
      <w:szCs w:val="20"/>
      <w:lang w:val="en-US"/>
    </w:rPr>
  </w:style>
  <w:style w:type="paragraph" w:customStyle="1" w:styleId="310">
    <w:name w:val="Абзац списка31"/>
    <w:basedOn w:val="a"/>
    <w:rsid w:val="007F2FE4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val="en-US"/>
    </w:rPr>
  </w:style>
  <w:style w:type="paragraph" w:customStyle="1" w:styleId="2f2">
    <w:name w:val="Цитата2"/>
    <w:basedOn w:val="a"/>
    <w:rsid w:val="007F2FE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Normal1">
    <w:name w:val="Normal1"/>
    <w:basedOn w:val="a"/>
    <w:rsid w:val="007F2FE4"/>
    <w:pPr>
      <w:widowControl w:val="0"/>
    </w:pPr>
    <w:rPr>
      <w:rFonts w:ascii="Calibri" w:eastAsia="Calibri" w:hAnsi="Calibri" w:cs="Arial"/>
      <w:noProof/>
      <w:szCs w:val="20"/>
      <w:lang w:val="en-US"/>
    </w:rPr>
  </w:style>
  <w:style w:type="paragraph" w:customStyle="1" w:styleId="ListParagraph1">
    <w:name w:val="List Paragraph1"/>
    <w:basedOn w:val="a"/>
    <w:rsid w:val="007F2FE4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val="en-US"/>
    </w:rPr>
  </w:style>
  <w:style w:type="paragraph" w:customStyle="1" w:styleId="BlockText1">
    <w:name w:val="Block Text1"/>
    <w:basedOn w:val="a"/>
    <w:rsid w:val="007F2FE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2f3">
    <w:name w:val="Без интервала2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8">
    <w:name w:val="Знак Знак8"/>
    <w:basedOn w:val="a"/>
    <w:rsid w:val="007F2FE4"/>
    <w:pPr>
      <w:spacing w:after="160" w:line="240" w:lineRule="exact"/>
    </w:pPr>
    <w:rPr>
      <w:rFonts w:ascii="Verdana" w:eastAsia="Calibri" w:hAnsi="Verdana" w:cs="Times New Roman"/>
      <w:sz w:val="20"/>
      <w:szCs w:val="20"/>
      <w:lang w:val="en-US"/>
    </w:rPr>
  </w:style>
  <w:style w:type="paragraph" w:customStyle="1" w:styleId="81">
    <w:name w:val="Знак Знак81"/>
    <w:basedOn w:val="a"/>
    <w:rsid w:val="007F2FE4"/>
    <w:pPr>
      <w:spacing w:after="160" w:line="240" w:lineRule="exact"/>
    </w:pPr>
    <w:rPr>
      <w:rFonts w:ascii="Verdana" w:eastAsia="Calibri" w:hAnsi="Verdana" w:cs="Times New Roman"/>
      <w:sz w:val="20"/>
      <w:szCs w:val="20"/>
      <w:lang w:val="en-US"/>
    </w:rPr>
  </w:style>
  <w:style w:type="paragraph" w:customStyle="1" w:styleId="82">
    <w:name w:val="Знак Знак82"/>
    <w:basedOn w:val="a"/>
    <w:rsid w:val="007F2FE4"/>
    <w:pPr>
      <w:spacing w:after="160" w:line="240" w:lineRule="exact"/>
    </w:pPr>
    <w:rPr>
      <w:rFonts w:ascii="Verdana" w:eastAsia="Calibri" w:hAnsi="Verdana" w:cs="Times New Roman"/>
      <w:sz w:val="20"/>
      <w:szCs w:val="20"/>
      <w:lang w:val="en-US"/>
    </w:rPr>
  </w:style>
  <w:style w:type="paragraph" w:customStyle="1" w:styleId="c0">
    <w:name w:val="c0"/>
    <w:basedOn w:val="a"/>
    <w:rsid w:val="007F2FE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47">
    <w:name w:val="Основной текст4"/>
    <w:basedOn w:val="a"/>
    <w:rsid w:val="007F2FE4"/>
    <w:pPr>
      <w:widowControl w:val="0"/>
      <w:shd w:val="clear" w:color="auto" w:fill="FFFFFF"/>
      <w:spacing w:after="7320" w:line="221" w:lineRule="exact"/>
    </w:pPr>
    <w:rPr>
      <w:rFonts w:ascii="Times New Roman" w:eastAsia="Calibri" w:hAnsi="Times New Roman" w:cs="Times New Roman"/>
      <w:color w:val="000000"/>
      <w:lang w:eastAsia="ru-RU"/>
    </w:rPr>
  </w:style>
  <w:style w:type="paragraph" w:customStyle="1" w:styleId="body">
    <w:name w:val="body"/>
    <w:basedOn w:val="a"/>
    <w:rsid w:val="007F2FE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ListParagraph2">
    <w:name w:val="List Paragraph2"/>
    <w:basedOn w:val="a"/>
    <w:rsid w:val="007F2FE4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9c17">
    <w:name w:val="c9 c17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2c31">
    <w:name w:val="c22 c31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1c22c85">
    <w:name w:val="c31 c22 c85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footnote reference"/>
    <w:semiHidden/>
    <w:unhideWhenUsed/>
    <w:rsid w:val="007F2FE4"/>
    <w:rPr>
      <w:rFonts w:ascii="Times New Roman" w:hAnsi="Times New Roman" w:cs="Times New Roman" w:hint="default"/>
      <w:vertAlign w:val="superscript"/>
    </w:rPr>
  </w:style>
  <w:style w:type="character" w:styleId="affd">
    <w:name w:val="line number"/>
    <w:semiHidden/>
    <w:unhideWhenUsed/>
    <w:rsid w:val="007F2FE4"/>
    <w:rPr>
      <w:rFonts w:ascii="Times New Roman" w:hAnsi="Times New Roman" w:cs="Times New Roman" w:hint="default"/>
    </w:rPr>
  </w:style>
  <w:style w:type="character" w:styleId="affe">
    <w:name w:val="page number"/>
    <w:semiHidden/>
    <w:unhideWhenUsed/>
    <w:rsid w:val="007F2FE4"/>
    <w:rPr>
      <w:rFonts w:ascii="Times New Roman" w:hAnsi="Times New Roman" w:cs="Times New Roman" w:hint="default"/>
    </w:rPr>
  </w:style>
  <w:style w:type="character" w:customStyle="1" w:styleId="bold">
    <w:name w:val="bold"/>
    <w:rsid w:val="007F2FE4"/>
    <w:rPr>
      <w:rFonts w:ascii="Times New Roman" w:hAnsi="Times New Roman" w:cs="Times New Roman" w:hint="default"/>
      <w:b/>
      <w:bCs w:val="0"/>
      <w:lang w:val="ru-RU"/>
    </w:rPr>
  </w:style>
  <w:style w:type="character" w:customStyle="1" w:styleId="FontStyle114">
    <w:name w:val="Font Style114"/>
    <w:rsid w:val="007F2FE4"/>
    <w:rPr>
      <w:rFonts w:ascii="Tahoma" w:hAnsi="Tahoma" w:cs="Tahoma" w:hint="default"/>
      <w:spacing w:val="10"/>
      <w:sz w:val="16"/>
    </w:rPr>
  </w:style>
  <w:style w:type="character" w:customStyle="1" w:styleId="t6">
    <w:name w:val="t6"/>
    <w:rsid w:val="007F2FE4"/>
    <w:rPr>
      <w:rFonts w:ascii="Times New Roman" w:hAnsi="Times New Roman" w:cs="Times New Roman" w:hint="default"/>
    </w:rPr>
  </w:style>
  <w:style w:type="character" w:customStyle="1" w:styleId="text1">
    <w:name w:val="text1"/>
    <w:rsid w:val="007F2FE4"/>
    <w:rPr>
      <w:rFonts w:ascii="Verdana" w:hAnsi="Verdana" w:hint="default"/>
      <w:sz w:val="20"/>
    </w:rPr>
  </w:style>
  <w:style w:type="character" w:customStyle="1" w:styleId="bodyarticletext1">
    <w:name w:val="bodyarticletext1"/>
    <w:rsid w:val="007F2FE4"/>
    <w:rPr>
      <w:rFonts w:ascii="Arial" w:hAnsi="Arial" w:cs="Arial" w:hint="default"/>
      <w:color w:val="000000"/>
      <w:sz w:val="19"/>
    </w:rPr>
  </w:style>
  <w:style w:type="character" w:customStyle="1" w:styleId="BodyTextChar">
    <w:name w:val="Body Text Char"/>
    <w:semiHidden/>
    <w:locked/>
    <w:rsid w:val="007F2FE4"/>
    <w:rPr>
      <w:rFonts w:ascii="Times New Roman" w:hAnsi="Times New Roman" w:cs="Times New Roman" w:hint="default"/>
      <w:sz w:val="24"/>
      <w:lang w:val="ru-RU" w:eastAsia="ru-RU"/>
    </w:rPr>
  </w:style>
  <w:style w:type="character" w:customStyle="1" w:styleId="2120">
    <w:name w:val="Стиль Заголовок 2 + 12 пт Знак"/>
    <w:rsid w:val="007F2FE4"/>
    <w:rPr>
      <w:rFonts w:ascii="Arial" w:hAnsi="Arial" w:cs="Arial" w:hint="default"/>
      <w:b/>
      <w:bCs w:val="0"/>
      <w:i/>
      <w:iCs w:val="0"/>
      <w:sz w:val="28"/>
      <w:lang w:val="ru-RU" w:eastAsia="ru-RU"/>
    </w:rPr>
  </w:style>
  <w:style w:type="character" w:customStyle="1" w:styleId="t7">
    <w:name w:val="t7"/>
    <w:rsid w:val="007F2FE4"/>
    <w:rPr>
      <w:rFonts w:ascii="Times New Roman" w:hAnsi="Times New Roman" w:cs="Times New Roman" w:hint="default"/>
    </w:rPr>
  </w:style>
  <w:style w:type="character" w:customStyle="1" w:styleId="t10">
    <w:name w:val="t10"/>
    <w:rsid w:val="007F2FE4"/>
    <w:rPr>
      <w:rFonts w:ascii="Times New Roman" w:hAnsi="Times New Roman" w:cs="Times New Roman" w:hint="default"/>
    </w:rPr>
  </w:style>
  <w:style w:type="character" w:customStyle="1" w:styleId="t11">
    <w:name w:val="t11"/>
    <w:rsid w:val="007F2FE4"/>
    <w:rPr>
      <w:rFonts w:ascii="Times New Roman" w:hAnsi="Times New Roman" w:cs="Times New Roman" w:hint="default"/>
    </w:rPr>
  </w:style>
  <w:style w:type="character" w:customStyle="1" w:styleId="t12">
    <w:name w:val="t12"/>
    <w:rsid w:val="007F2FE4"/>
    <w:rPr>
      <w:rFonts w:ascii="Times New Roman" w:hAnsi="Times New Roman" w:cs="Times New Roman" w:hint="default"/>
    </w:rPr>
  </w:style>
  <w:style w:type="character" w:customStyle="1" w:styleId="t8">
    <w:name w:val="t8"/>
    <w:rsid w:val="007F2FE4"/>
    <w:rPr>
      <w:rFonts w:ascii="Times New Roman" w:hAnsi="Times New Roman" w:cs="Times New Roman" w:hint="default"/>
    </w:rPr>
  </w:style>
  <w:style w:type="character" w:customStyle="1" w:styleId="FontStyle216">
    <w:name w:val="Font Style216"/>
    <w:rsid w:val="007F2FE4"/>
    <w:rPr>
      <w:rFonts w:ascii="Microsoft Sans Serif" w:hAnsi="Microsoft Sans Serif" w:cs="Microsoft Sans Serif" w:hint="default"/>
      <w:b/>
      <w:bCs w:val="0"/>
      <w:sz w:val="14"/>
    </w:rPr>
  </w:style>
  <w:style w:type="character" w:customStyle="1" w:styleId="FontStyle217">
    <w:name w:val="Font Style217"/>
    <w:rsid w:val="007F2FE4"/>
    <w:rPr>
      <w:rFonts w:ascii="Microsoft Sans Serif" w:hAnsi="Microsoft Sans Serif" w:cs="Microsoft Sans Serif" w:hint="default"/>
      <w:sz w:val="14"/>
    </w:rPr>
  </w:style>
  <w:style w:type="character" w:customStyle="1" w:styleId="FontStyle202">
    <w:name w:val="Font Style202"/>
    <w:rsid w:val="007F2FE4"/>
    <w:rPr>
      <w:rFonts w:ascii="Century Schoolbook" w:hAnsi="Century Schoolbook" w:hint="default"/>
      <w:b/>
      <w:bCs w:val="0"/>
      <w:sz w:val="20"/>
    </w:rPr>
  </w:style>
  <w:style w:type="character" w:customStyle="1" w:styleId="FontStyle250">
    <w:name w:val="Font Style250"/>
    <w:rsid w:val="007F2FE4"/>
    <w:rPr>
      <w:rFonts w:ascii="Franklin Gothic Medium" w:hAnsi="Franklin Gothic Medium" w:hint="default"/>
      <w:i/>
      <w:iCs w:val="0"/>
      <w:sz w:val="14"/>
    </w:rPr>
  </w:style>
  <w:style w:type="character" w:customStyle="1" w:styleId="FontStyle253">
    <w:name w:val="Font Style253"/>
    <w:rsid w:val="007F2FE4"/>
    <w:rPr>
      <w:rFonts w:ascii="Microsoft Sans Serif" w:hAnsi="Microsoft Sans Serif" w:cs="Microsoft Sans Serif" w:hint="default"/>
      <w:sz w:val="18"/>
    </w:rPr>
  </w:style>
  <w:style w:type="character" w:customStyle="1" w:styleId="FontStyle204">
    <w:name w:val="Font Style204"/>
    <w:rsid w:val="007F2FE4"/>
    <w:rPr>
      <w:rFonts w:ascii="Century Schoolbook" w:hAnsi="Century Schoolbook" w:hint="default"/>
      <w:b/>
      <w:bCs w:val="0"/>
      <w:smallCaps/>
      <w:sz w:val="16"/>
    </w:rPr>
  </w:style>
  <w:style w:type="character" w:customStyle="1" w:styleId="FontStyle215">
    <w:name w:val="Font Style215"/>
    <w:rsid w:val="007F2FE4"/>
    <w:rPr>
      <w:rFonts w:ascii="Century Schoolbook" w:hAnsi="Century Schoolbook" w:hint="default"/>
      <w:i/>
      <w:iCs w:val="0"/>
      <w:sz w:val="20"/>
    </w:rPr>
  </w:style>
  <w:style w:type="character" w:customStyle="1" w:styleId="FontStyle234">
    <w:name w:val="Font Style234"/>
    <w:rsid w:val="007F2FE4"/>
    <w:rPr>
      <w:rFonts w:ascii="Bookman Old Style" w:hAnsi="Bookman Old Style" w:hint="default"/>
      <w:sz w:val="16"/>
    </w:rPr>
  </w:style>
  <w:style w:type="character" w:customStyle="1" w:styleId="FontStyle19">
    <w:name w:val="Font Style19"/>
    <w:rsid w:val="007F2FE4"/>
    <w:rPr>
      <w:rFonts w:ascii="Times New Roman" w:hAnsi="Times New Roman" w:cs="Times New Roman" w:hint="default"/>
      <w:color w:val="000000"/>
      <w:sz w:val="18"/>
    </w:rPr>
  </w:style>
  <w:style w:type="character" w:customStyle="1" w:styleId="FontStyle227">
    <w:name w:val="Font Style227"/>
    <w:rsid w:val="007F2FE4"/>
    <w:rPr>
      <w:rFonts w:ascii="Microsoft Sans Serif" w:hAnsi="Microsoft Sans Serif" w:cs="Microsoft Sans Serif" w:hint="default"/>
      <w:b/>
      <w:bCs w:val="0"/>
      <w:sz w:val="20"/>
    </w:rPr>
  </w:style>
  <w:style w:type="character" w:customStyle="1" w:styleId="FontStyle207">
    <w:name w:val="Font Style207"/>
    <w:rsid w:val="007F2FE4"/>
    <w:rPr>
      <w:rFonts w:ascii="Century Schoolbook" w:hAnsi="Century Schoolbook" w:hint="default"/>
      <w:sz w:val="18"/>
    </w:rPr>
  </w:style>
  <w:style w:type="character" w:customStyle="1" w:styleId="FontStyle203">
    <w:name w:val="Font Style203"/>
    <w:rsid w:val="007F2FE4"/>
    <w:rPr>
      <w:rFonts w:ascii="Century Schoolbook" w:hAnsi="Century Schoolbook" w:hint="default"/>
      <w:b/>
      <w:bCs w:val="0"/>
      <w:spacing w:val="-10"/>
      <w:sz w:val="16"/>
    </w:rPr>
  </w:style>
  <w:style w:type="character" w:customStyle="1" w:styleId="FontStyle245">
    <w:name w:val="Font Style245"/>
    <w:rsid w:val="007F2FE4"/>
    <w:rPr>
      <w:rFonts w:ascii="Microsoft Sans Serif" w:hAnsi="Microsoft Sans Serif" w:cs="Microsoft Sans Serif" w:hint="default"/>
      <w:i/>
      <w:iCs w:val="0"/>
      <w:spacing w:val="10"/>
      <w:sz w:val="14"/>
    </w:rPr>
  </w:style>
  <w:style w:type="character" w:customStyle="1" w:styleId="FontStyle208">
    <w:name w:val="Font Style208"/>
    <w:rsid w:val="007F2FE4"/>
    <w:rPr>
      <w:rFonts w:ascii="MS Reference Sans Serif" w:hAnsi="MS Reference Sans Serif" w:hint="default"/>
      <w:b/>
      <w:bCs w:val="0"/>
      <w:smallCaps/>
      <w:sz w:val="12"/>
    </w:rPr>
  </w:style>
  <w:style w:type="character" w:customStyle="1" w:styleId="FontStyle244">
    <w:name w:val="Font Style244"/>
    <w:rsid w:val="007F2FE4"/>
    <w:rPr>
      <w:rFonts w:ascii="Tahoma" w:hAnsi="Tahoma" w:cs="Tahoma" w:hint="default"/>
      <w:i/>
      <w:iCs w:val="0"/>
      <w:spacing w:val="10"/>
      <w:sz w:val="18"/>
    </w:rPr>
  </w:style>
  <w:style w:type="character" w:customStyle="1" w:styleId="FontStyle257">
    <w:name w:val="Font Style257"/>
    <w:rsid w:val="007F2FE4"/>
    <w:rPr>
      <w:rFonts w:ascii="Century Schoolbook" w:hAnsi="Century Schoolbook" w:hint="default"/>
      <w:b/>
      <w:bCs w:val="0"/>
      <w:i/>
      <w:iCs w:val="0"/>
      <w:spacing w:val="40"/>
      <w:sz w:val="24"/>
    </w:rPr>
  </w:style>
  <w:style w:type="character" w:customStyle="1" w:styleId="FontStyle263">
    <w:name w:val="Font Style263"/>
    <w:rsid w:val="007F2FE4"/>
    <w:rPr>
      <w:rFonts w:ascii="Century Schoolbook" w:hAnsi="Century Schoolbook" w:hint="default"/>
      <w:sz w:val="20"/>
    </w:rPr>
  </w:style>
  <w:style w:type="character" w:customStyle="1" w:styleId="FontStyle274">
    <w:name w:val="Font Style274"/>
    <w:rsid w:val="007F2FE4"/>
    <w:rPr>
      <w:rFonts w:ascii="Garamond" w:hAnsi="Garamond" w:hint="default"/>
      <w:i/>
      <w:iCs w:val="0"/>
      <w:spacing w:val="20"/>
      <w:sz w:val="42"/>
    </w:rPr>
  </w:style>
  <w:style w:type="character" w:customStyle="1" w:styleId="FontStyle249">
    <w:name w:val="Font Style249"/>
    <w:rsid w:val="007F2FE4"/>
    <w:rPr>
      <w:rFonts w:ascii="MS Reference Sans Serif" w:hAnsi="MS Reference Sans Serif" w:hint="default"/>
      <w:i/>
      <w:iCs w:val="0"/>
      <w:sz w:val="18"/>
    </w:rPr>
  </w:style>
  <w:style w:type="character" w:customStyle="1" w:styleId="FontStyle264">
    <w:name w:val="Font Style264"/>
    <w:rsid w:val="007F2FE4"/>
    <w:rPr>
      <w:rFonts w:ascii="Franklin Gothic Medium" w:hAnsi="Franklin Gothic Medium" w:hint="default"/>
      <w:sz w:val="24"/>
    </w:rPr>
  </w:style>
  <w:style w:type="character" w:customStyle="1" w:styleId="FontStyle209">
    <w:name w:val="Font Style209"/>
    <w:rsid w:val="007F2FE4"/>
    <w:rPr>
      <w:rFonts w:ascii="Microsoft Sans Serif" w:hAnsi="Microsoft Sans Serif" w:cs="Microsoft Sans Serif" w:hint="default"/>
      <w:b/>
      <w:bCs w:val="0"/>
      <w:sz w:val="26"/>
    </w:rPr>
  </w:style>
  <w:style w:type="character" w:customStyle="1" w:styleId="FontStyle201">
    <w:name w:val="Font Style201"/>
    <w:rsid w:val="007F2FE4"/>
    <w:rPr>
      <w:rFonts w:ascii="Century Schoolbook" w:hAnsi="Century Schoolbook" w:hint="default"/>
      <w:b/>
      <w:bCs w:val="0"/>
      <w:i/>
      <w:iCs w:val="0"/>
      <w:sz w:val="18"/>
    </w:rPr>
  </w:style>
  <w:style w:type="character" w:customStyle="1" w:styleId="FontStyle229">
    <w:name w:val="Font Style229"/>
    <w:rsid w:val="007F2FE4"/>
    <w:rPr>
      <w:rFonts w:ascii="MS Reference Sans Serif" w:hAnsi="MS Reference Sans Serif" w:hint="default"/>
      <w:i/>
      <w:iCs w:val="0"/>
      <w:spacing w:val="-10"/>
      <w:sz w:val="18"/>
    </w:rPr>
  </w:style>
  <w:style w:type="character" w:customStyle="1" w:styleId="FontStyle280">
    <w:name w:val="Font Style280"/>
    <w:rsid w:val="007F2FE4"/>
    <w:rPr>
      <w:rFonts w:ascii="Century Schoolbook" w:hAnsi="Century Schoolbook" w:hint="default"/>
      <w:spacing w:val="-10"/>
      <w:sz w:val="22"/>
    </w:rPr>
  </w:style>
  <w:style w:type="character" w:customStyle="1" w:styleId="FontStyle267">
    <w:name w:val="Font Style267"/>
    <w:rsid w:val="007F2FE4"/>
    <w:rPr>
      <w:rFonts w:ascii="Franklin Gothic Medium" w:hAnsi="Franklin Gothic Medium" w:hint="default"/>
      <w:sz w:val="20"/>
    </w:rPr>
  </w:style>
  <w:style w:type="character" w:customStyle="1" w:styleId="FontStyle291">
    <w:name w:val="Font Style291"/>
    <w:rsid w:val="007F2FE4"/>
    <w:rPr>
      <w:rFonts w:ascii="Century Schoolbook" w:hAnsi="Century Schoolbook" w:hint="default"/>
      <w:sz w:val="18"/>
    </w:rPr>
  </w:style>
  <w:style w:type="character" w:customStyle="1" w:styleId="FontStyle211">
    <w:name w:val="Font Style211"/>
    <w:rsid w:val="007F2FE4"/>
    <w:rPr>
      <w:rFonts w:ascii="Microsoft Sans Serif" w:hAnsi="Microsoft Sans Serif" w:cs="Microsoft Sans Serif" w:hint="default"/>
      <w:b/>
      <w:bCs w:val="0"/>
      <w:sz w:val="22"/>
    </w:rPr>
  </w:style>
  <w:style w:type="character" w:customStyle="1" w:styleId="FontStyle285">
    <w:name w:val="Font Style285"/>
    <w:rsid w:val="007F2FE4"/>
    <w:rPr>
      <w:rFonts w:ascii="Microsoft Sans Serif" w:hAnsi="Microsoft Sans Serif" w:cs="Microsoft Sans Serif" w:hint="default"/>
      <w:b/>
      <w:bCs w:val="0"/>
      <w:i/>
      <w:iCs w:val="0"/>
      <w:spacing w:val="20"/>
      <w:sz w:val="12"/>
    </w:rPr>
  </w:style>
  <w:style w:type="character" w:customStyle="1" w:styleId="FontStyle301">
    <w:name w:val="Font Style301"/>
    <w:rsid w:val="007F2FE4"/>
    <w:rPr>
      <w:rFonts w:ascii="Franklin Gothic Medium" w:hAnsi="Franklin Gothic Medium" w:hint="default"/>
      <w:i/>
      <w:iCs w:val="0"/>
      <w:sz w:val="18"/>
    </w:rPr>
  </w:style>
  <w:style w:type="character" w:customStyle="1" w:styleId="FontStyle305">
    <w:name w:val="Font Style305"/>
    <w:rsid w:val="007F2FE4"/>
    <w:rPr>
      <w:rFonts w:ascii="Franklin Gothic Medium" w:hAnsi="Franklin Gothic Medium" w:hint="default"/>
      <w:i/>
      <w:iCs w:val="0"/>
      <w:smallCaps/>
      <w:spacing w:val="20"/>
      <w:sz w:val="18"/>
    </w:rPr>
  </w:style>
  <w:style w:type="character" w:customStyle="1" w:styleId="FontStyle247">
    <w:name w:val="Font Style247"/>
    <w:rsid w:val="007F2FE4"/>
    <w:rPr>
      <w:rFonts w:ascii="Century Schoolbook" w:hAnsi="Century Schoolbook" w:hint="default"/>
      <w:spacing w:val="-10"/>
      <w:sz w:val="20"/>
    </w:rPr>
  </w:style>
  <w:style w:type="character" w:customStyle="1" w:styleId="FontStyle265">
    <w:name w:val="Font Style265"/>
    <w:rsid w:val="007F2FE4"/>
    <w:rPr>
      <w:rFonts w:ascii="Century Schoolbook" w:hAnsi="Century Schoolbook" w:hint="default"/>
      <w:spacing w:val="-20"/>
      <w:sz w:val="18"/>
    </w:rPr>
  </w:style>
  <w:style w:type="character" w:customStyle="1" w:styleId="FontStyle226">
    <w:name w:val="Font Style226"/>
    <w:rsid w:val="007F2FE4"/>
    <w:rPr>
      <w:rFonts w:ascii="Century Schoolbook" w:hAnsi="Century Schoolbook" w:hint="default"/>
      <w:sz w:val="18"/>
    </w:rPr>
  </w:style>
  <w:style w:type="character" w:customStyle="1" w:styleId="FontStyle292">
    <w:name w:val="Font Style292"/>
    <w:rsid w:val="007F2FE4"/>
    <w:rPr>
      <w:rFonts w:ascii="Century Schoolbook" w:hAnsi="Century Schoolbook" w:hint="default"/>
      <w:b/>
      <w:bCs w:val="0"/>
      <w:sz w:val="18"/>
    </w:rPr>
  </w:style>
  <w:style w:type="character" w:customStyle="1" w:styleId="FontStyle303">
    <w:name w:val="Font Style303"/>
    <w:rsid w:val="007F2FE4"/>
    <w:rPr>
      <w:rFonts w:ascii="Century Schoolbook" w:hAnsi="Century Schoolbook" w:hint="default"/>
      <w:i/>
      <w:iCs w:val="0"/>
      <w:spacing w:val="-20"/>
      <w:sz w:val="18"/>
    </w:rPr>
  </w:style>
  <w:style w:type="character" w:customStyle="1" w:styleId="FontStyle271">
    <w:name w:val="Font Style271"/>
    <w:rsid w:val="007F2FE4"/>
    <w:rPr>
      <w:rFonts w:ascii="Franklin Gothic Medium" w:hAnsi="Franklin Gothic Medium" w:hint="default"/>
      <w:b/>
      <w:bCs w:val="0"/>
      <w:i/>
      <w:iCs w:val="0"/>
      <w:sz w:val="20"/>
    </w:rPr>
  </w:style>
  <w:style w:type="character" w:customStyle="1" w:styleId="FontStyle251">
    <w:name w:val="Font Style251"/>
    <w:rsid w:val="007F2FE4"/>
    <w:rPr>
      <w:rFonts w:ascii="Microsoft Sans Serif" w:hAnsi="Microsoft Sans Serif" w:cs="Microsoft Sans Serif" w:hint="default"/>
      <w:b/>
      <w:bCs w:val="0"/>
      <w:sz w:val="10"/>
    </w:rPr>
  </w:style>
  <w:style w:type="character" w:customStyle="1" w:styleId="FontStyle256">
    <w:name w:val="Font Style256"/>
    <w:rsid w:val="007F2FE4"/>
    <w:rPr>
      <w:rFonts w:ascii="Microsoft Sans Serif" w:hAnsi="Microsoft Sans Serif" w:cs="Microsoft Sans Serif" w:hint="default"/>
      <w:b/>
      <w:bCs w:val="0"/>
      <w:smallCaps/>
      <w:sz w:val="16"/>
    </w:rPr>
  </w:style>
  <w:style w:type="character" w:customStyle="1" w:styleId="FontStyle225">
    <w:name w:val="Font Style225"/>
    <w:rsid w:val="007F2FE4"/>
    <w:rPr>
      <w:rFonts w:ascii="Century Schoolbook" w:hAnsi="Century Schoolbook" w:hint="default"/>
      <w:b/>
      <w:bCs w:val="0"/>
      <w:spacing w:val="-10"/>
      <w:sz w:val="16"/>
    </w:rPr>
  </w:style>
  <w:style w:type="character" w:customStyle="1" w:styleId="FontStyle228">
    <w:name w:val="Font Style228"/>
    <w:rsid w:val="007F2FE4"/>
    <w:rPr>
      <w:rFonts w:ascii="Century Schoolbook" w:hAnsi="Century Schoolbook" w:hint="default"/>
      <w:i/>
      <w:iCs w:val="0"/>
      <w:smallCaps/>
      <w:sz w:val="18"/>
    </w:rPr>
  </w:style>
  <w:style w:type="character" w:customStyle="1" w:styleId="FontStyle290">
    <w:name w:val="Font Style290"/>
    <w:rsid w:val="007F2FE4"/>
    <w:rPr>
      <w:rFonts w:ascii="Century Schoolbook" w:hAnsi="Century Schoolbook" w:hint="default"/>
      <w:i/>
      <w:iCs w:val="0"/>
      <w:sz w:val="18"/>
    </w:rPr>
  </w:style>
  <w:style w:type="character" w:customStyle="1" w:styleId="FontStyle308">
    <w:name w:val="Font Style308"/>
    <w:rsid w:val="007F2FE4"/>
    <w:rPr>
      <w:rFonts w:ascii="Century Schoolbook" w:hAnsi="Century Schoolbook" w:hint="default"/>
      <w:i/>
      <w:iCs w:val="0"/>
      <w:spacing w:val="-20"/>
      <w:sz w:val="20"/>
    </w:rPr>
  </w:style>
  <w:style w:type="character" w:customStyle="1" w:styleId="FontStyle214">
    <w:name w:val="Font Style214"/>
    <w:rsid w:val="007F2FE4"/>
    <w:rPr>
      <w:rFonts w:ascii="Century Schoolbook" w:hAnsi="Century Schoolbook" w:hint="default"/>
      <w:i/>
      <w:iCs w:val="0"/>
      <w:spacing w:val="20"/>
      <w:sz w:val="18"/>
    </w:rPr>
  </w:style>
  <w:style w:type="character" w:customStyle="1" w:styleId="FontStyle262">
    <w:name w:val="Font Style262"/>
    <w:rsid w:val="007F2FE4"/>
    <w:rPr>
      <w:rFonts w:ascii="Microsoft Sans Serif" w:hAnsi="Microsoft Sans Serif" w:cs="Microsoft Sans Serif" w:hint="default"/>
      <w:b/>
      <w:bCs w:val="0"/>
      <w:i/>
      <w:iCs w:val="0"/>
      <w:sz w:val="12"/>
    </w:rPr>
  </w:style>
  <w:style w:type="character" w:customStyle="1" w:styleId="FontStyle259">
    <w:name w:val="Font Style259"/>
    <w:rsid w:val="007F2FE4"/>
    <w:rPr>
      <w:rFonts w:ascii="Microsoft Sans Serif" w:hAnsi="Microsoft Sans Serif" w:cs="Microsoft Sans Serif" w:hint="default"/>
      <w:b/>
      <w:bCs w:val="0"/>
      <w:sz w:val="18"/>
    </w:rPr>
  </w:style>
  <w:style w:type="character" w:customStyle="1" w:styleId="FontStyle252">
    <w:name w:val="Font Style252"/>
    <w:rsid w:val="007F2FE4"/>
    <w:rPr>
      <w:rFonts w:ascii="Century Schoolbook" w:hAnsi="Century Schoolbook" w:hint="default"/>
      <w:b/>
      <w:bCs w:val="0"/>
      <w:sz w:val="14"/>
    </w:rPr>
  </w:style>
  <w:style w:type="character" w:customStyle="1" w:styleId="FontStyle269">
    <w:name w:val="Font Style269"/>
    <w:rsid w:val="007F2FE4"/>
    <w:rPr>
      <w:rFonts w:ascii="Century Schoolbook" w:hAnsi="Century Schoolbook" w:hint="default"/>
      <w:i/>
      <w:iCs w:val="0"/>
      <w:spacing w:val="-10"/>
      <w:sz w:val="22"/>
    </w:rPr>
  </w:style>
  <w:style w:type="character" w:customStyle="1" w:styleId="FontStyle248">
    <w:name w:val="Font Style248"/>
    <w:rsid w:val="007F2FE4"/>
    <w:rPr>
      <w:rFonts w:ascii="Century Schoolbook" w:hAnsi="Century Schoolbook" w:hint="default"/>
      <w:spacing w:val="-20"/>
      <w:sz w:val="20"/>
    </w:rPr>
  </w:style>
  <w:style w:type="character" w:customStyle="1" w:styleId="FontStyle300">
    <w:name w:val="Font Style300"/>
    <w:rsid w:val="007F2FE4"/>
    <w:rPr>
      <w:rFonts w:ascii="Century Schoolbook" w:hAnsi="Century Schoolbook" w:hint="default"/>
      <w:spacing w:val="-10"/>
      <w:sz w:val="30"/>
    </w:rPr>
  </w:style>
  <w:style w:type="character" w:customStyle="1" w:styleId="FontStyle298">
    <w:name w:val="Font Style298"/>
    <w:rsid w:val="007F2FE4"/>
    <w:rPr>
      <w:rFonts w:ascii="Franklin Gothic Medium" w:hAnsi="Franklin Gothic Medium" w:hint="default"/>
      <w:b/>
      <w:bCs w:val="0"/>
      <w:spacing w:val="-20"/>
      <w:sz w:val="24"/>
    </w:rPr>
  </w:style>
  <w:style w:type="character" w:customStyle="1" w:styleId="FontStyle281">
    <w:name w:val="Font Style281"/>
    <w:rsid w:val="007F2FE4"/>
    <w:rPr>
      <w:rFonts w:ascii="Century Schoolbook" w:hAnsi="Century Schoolbook" w:hint="default"/>
      <w:sz w:val="20"/>
    </w:rPr>
  </w:style>
  <w:style w:type="character" w:customStyle="1" w:styleId="FontStyle287">
    <w:name w:val="Font Style287"/>
    <w:rsid w:val="007F2FE4"/>
    <w:rPr>
      <w:rFonts w:ascii="Microsoft Sans Serif" w:hAnsi="Microsoft Sans Serif" w:cs="Microsoft Sans Serif" w:hint="default"/>
      <w:sz w:val="16"/>
    </w:rPr>
  </w:style>
  <w:style w:type="character" w:customStyle="1" w:styleId="FontStyle18">
    <w:name w:val="Font Style18"/>
    <w:rsid w:val="007F2FE4"/>
    <w:rPr>
      <w:rFonts w:ascii="Times New Roman" w:hAnsi="Times New Roman" w:cs="Times New Roman" w:hint="default"/>
      <w:b/>
      <w:bCs w:val="0"/>
      <w:color w:val="000000"/>
      <w:sz w:val="20"/>
    </w:rPr>
  </w:style>
  <w:style w:type="character" w:customStyle="1" w:styleId="FontStyle210">
    <w:name w:val="Font Style210"/>
    <w:rsid w:val="007F2FE4"/>
    <w:rPr>
      <w:rFonts w:ascii="Microsoft Sans Serif" w:hAnsi="Microsoft Sans Serif" w:cs="Microsoft Sans Serif" w:hint="default"/>
      <w:b/>
      <w:bCs w:val="0"/>
      <w:spacing w:val="-10"/>
      <w:sz w:val="46"/>
    </w:rPr>
  </w:style>
  <w:style w:type="character" w:customStyle="1" w:styleId="FontStyle242">
    <w:name w:val="Font Style242"/>
    <w:rsid w:val="007F2FE4"/>
    <w:rPr>
      <w:rFonts w:ascii="Century Schoolbook" w:hAnsi="Century Schoolbook" w:hint="default"/>
      <w:b/>
      <w:bCs w:val="0"/>
      <w:sz w:val="12"/>
    </w:rPr>
  </w:style>
  <w:style w:type="character" w:customStyle="1" w:styleId="FontStyle299">
    <w:name w:val="Font Style299"/>
    <w:rsid w:val="007F2FE4"/>
    <w:rPr>
      <w:rFonts w:ascii="Impact" w:hAnsi="Impact" w:hint="default"/>
      <w:i/>
      <w:iCs w:val="0"/>
      <w:sz w:val="28"/>
    </w:rPr>
  </w:style>
  <w:style w:type="character" w:customStyle="1" w:styleId="FontStyle293">
    <w:name w:val="Font Style293"/>
    <w:rsid w:val="007F2FE4"/>
    <w:rPr>
      <w:rFonts w:ascii="Bookman Old Style" w:hAnsi="Bookman Old Style" w:hint="default"/>
      <w:b/>
      <w:bCs w:val="0"/>
      <w:i/>
      <w:iCs w:val="0"/>
      <w:sz w:val="12"/>
    </w:rPr>
  </w:style>
  <w:style w:type="character" w:customStyle="1" w:styleId="FontStyle266">
    <w:name w:val="Font Style266"/>
    <w:rsid w:val="007F2FE4"/>
    <w:rPr>
      <w:rFonts w:ascii="Microsoft Sans Serif" w:hAnsi="Microsoft Sans Serif" w:cs="Microsoft Sans Serif" w:hint="default"/>
      <w:b/>
      <w:bCs w:val="0"/>
      <w:sz w:val="28"/>
    </w:rPr>
  </w:style>
  <w:style w:type="character" w:customStyle="1" w:styleId="FontStyle14">
    <w:name w:val="Font Style14"/>
    <w:rsid w:val="007F2FE4"/>
    <w:rPr>
      <w:rFonts w:ascii="Times New Roman" w:hAnsi="Times New Roman" w:cs="Times New Roman" w:hint="default"/>
      <w:sz w:val="28"/>
    </w:rPr>
  </w:style>
  <w:style w:type="character" w:customStyle="1" w:styleId="FontStyle11">
    <w:name w:val="Font Style11"/>
    <w:rsid w:val="007F2FE4"/>
    <w:rPr>
      <w:rFonts w:ascii="Times New Roman" w:hAnsi="Times New Roman" w:cs="Times New Roman" w:hint="default"/>
      <w:sz w:val="26"/>
    </w:rPr>
  </w:style>
  <w:style w:type="character" w:customStyle="1" w:styleId="FontStyle12">
    <w:name w:val="Font Style12"/>
    <w:rsid w:val="007F2FE4"/>
    <w:rPr>
      <w:rFonts w:ascii="Times New Roman" w:hAnsi="Times New Roman" w:cs="Times New Roman" w:hint="default"/>
      <w:b/>
      <w:bCs w:val="0"/>
      <w:i/>
      <w:iCs w:val="0"/>
      <w:sz w:val="52"/>
    </w:rPr>
  </w:style>
  <w:style w:type="character" w:customStyle="1" w:styleId="bkimgc">
    <w:name w:val="bkimg_c"/>
    <w:rsid w:val="007F2FE4"/>
  </w:style>
  <w:style w:type="character" w:customStyle="1" w:styleId="FontStyle65">
    <w:name w:val="Font Style65"/>
    <w:rsid w:val="007F2FE4"/>
    <w:rPr>
      <w:rFonts w:ascii="Times New Roman" w:hAnsi="Times New Roman" w:cs="Times New Roman" w:hint="default"/>
      <w:b/>
      <w:bCs w:val="0"/>
      <w:sz w:val="22"/>
    </w:rPr>
  </w:style>
  <w:style w:type="character" w:customStyle="1" w:styleId="61">
    <w:name w:val="Основной текст (61)"/>
    <w:rsid w:val="007F2FE4"/>
    <w:rPr>
      <w:rFonts w:ascii="Times New Roman" w:hAnsi="Times New Roman" w:cs="Times New Roman" w:hint="default"/>
      <w:spacing w:val="0"/>
      <w:sz w:val="23"/>
    </w:rPr>
  </w:style>
  <w:style w:type="character" w:customStyle="1" w:styleId="102">
    <w:name w:val="Знак Знак10"/>
    <w:rsid w:val="007F2FE4"/>
    <w:rPr>
      <w:rFonts w:ascii="Arial" w:hAnsi="Arial" w:cs="Arial" w:hint="default"/>
      <w:b/>
      <w:bCs w:val="0"/>
      <w:i/>
      <w:iCs w:val="0"/>
      <w:sz w:val="28"/>
    </w:rPr>
  </w:style>
  <w:style w:type="character" w:customStyle="1" w:styleId="3d">
    <w:name w:val="Знак Знак3"/>
    <w:rsid w:val="007F2FE4"/>
    <w:rPr>
      <w:rFonts w:ascii="Times New Roman" w:eastAsia="Times New Roman" w:hAnsi="Times New Roman" w:cs="Times New Roman" w:hint="default"/>
      <w:noProof/>
      <w:lang w:eastAsia="en-US"/>
    </w:rPr>
  </w:style>
  <w:style w:type="character" w:customStyle="1" w:styleId="1d">
    <w:name w:val="Знак Знак1"/>
    <w:rsid w:val="007F2FE4"/>
    <w:rPr>
      <w:rFonts w:ascii="Times New Roman" w:hAnsi="Times New Roman" w:cs="Times New Roman" w:hint="default"/>
      <w:sz w:val="24"/>
    </w:rPr>
  </w:style>
  <w:style w:type="character" w:customStyle="1" w:styleId="c2">
    <w:name w:val="c2"/>
    <w:rsid w:val="007F2FE4"/>
    <w:rPr>
      <w:rFonts w:ascii="Times New Roman" w:hAnsi="Times New Roman" w:cs="Times New Roman" w:hint="default"/>
    </w:rPr>
  </w:style>
  <w:style w:type="character" w:customStyle="1" w:styleId="c4">
    <w:name w:val="c4"/>
    <w:rsid w:val="007F2FE4"/>
    <w:rPr>
      <w:rFonts w:ascii="Times New Roman" w:hAnsi="Times New Roman" w:cs="Times New Roman" w:hint="default"/>
    </w:rPr>
  </w:style>
  <w:style w:type="character" w:customStyle="1" w:styleId="c2c3">
    <w:name w:val="c2 c3"/>
    <w:rsid w:val="007F2FE4"/>
    <w:rPr>
      <w:rFonts w:ascii="Times New Roman" w:hAnsi="Times New Roman" w:cs="Times New Roman" w:hint="default"/>
    </w:rPr>
  </w:style>
  <w:style w:type="character" w:customStyle="1" w:styleId="c4c3">
    <w:name w:val="c4 c3"/>
    <w:rsid w:val="007F2FE4"/>
    <w:rPr>
      <w:rFonts w:ascii="Times New Roman" w:hAnsi="Times New Roman" w:cs="Times New Roman" w:hint="default"/>
    </w:rPr>
  </w:style>
  <w:style w:type="character" w:customStyle="1" w:styleId="80">
    <w:name w:val="Заголовок №8"/>
    <w:rsid w:val="007F2FE4"/>
    <w:rPr>
      <w:rFonts w:ascii="MS Reference Sans Serif" w:hAnsi="MS Reference Sans Serif" w:cs="MS Reference Sans Serif" w:hint="default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/>
    </w:rPr>
  </w:style>
  <w:style w:type="character" w:customStyle="1" w:styleId="FontStyle46">
    <w:name w:val="Font Style46"/>
    <w:rsid w:val="007F2FE4"/>
    <w:rPr>
      <w:rFonts w:ascii="Times New Roman" w:hAnsi="Times New Roman" w:cs="Times New Roman" w:hint="default"/>
      <w:b/>
      <w:bCs w:val="0"/>
      <w:spacing w:val="-10"/>
      <w:sz w:val="24"/>
    </w:rPr>
  </w:style>
  <w:style w:type="character" w:customStyle="1" w:styleId="FontStyle44">
    <w:name w:val="Font Style44"/>
    <w:rsid w:val="007F2FE4"/>
    <w:rPr>
      <w:rFonts w:ascii="Times New Roman" w:hAnsi="Times New Roman" w:cs="Times New Roman" w:hint="default"/>
      <w:sz w:val="24"/>
    </w:rPr>
  </w:style>
  <w:style w:type="character" w:customStyle="1" w:styleId="FontStyle49">
    <w:name w:val="Font Style49"/>
    <w:rsid w:val="007F2FE4"/>
    <w:rPr>
      <w:rFonts w:ascii="Times New Roman" w:hAnsi="Times New Roman" w:cs="Times New Roman" w:hint="default"/>
      <w:i/>
      <w:iCs w:val="0"/>
      <w:sz w:val="24"/>
    </w:rPr>
  </w:style>
  <w:style w:type="character" w:customStyle="1" w:styleId="FontStyle62">
    <w:name w:val="Font Style62"/>
    <w:rsid w:val="007F2FE4"/>
    <w:rPr>
      <w:rFonts w:ascii="Times New Roman" w:hAnsi="Times New Roman" w:cs="Times New Roman" w:hint="default"/>
      <w:b/>
      <w:bCs w:val="0"/>
      <w:i/>
      <w:iCs w:val="0"/>
      <w:sz w:val="24"/>
    </w:rPr>
  </w:style>
  <w:style w:type="character" w:customStyle="1" w:styleId="FontStyle50">
    <w:name w:val="Font Style50"/>
    <w:rsid w:val="007F2FE4"/>
    <w:rPr>
      <w:rFonts w:ascii="Times New Roman" w:hAnsi="Times New Roman" w:cs="Times New Roman" w:hint="default"/>
      <w:i/>
      <w:iCs w:val="0"/>
      <w:sz w:val="16"/>
    </w:rPr>
  </w:style>
  <w:style w:type="character" w:customStyle="1" w:styleId="FontStyle58">
    <w:name w:val="Font Style58"/>
    <w:rsid w:val="007F2FE4"/>
    <w:rPr>
      <w:rFonts w:ascii="Times New Roman" w:hAnsi="Times New Roman" w:cs="Times New Roman" w:hint="default"/>
      <w:sz w:val="26"/>
    </w:rPr>
  </w:style>
  <w:style w:type="character" w:customStyle="1" w:styleId="FontStyle59">
    <w:name w:val="Font Style59"/>
    <w:rsid w:val="007F2FE4"/>
    <w:rPr>
      <w:rFonts w:ascii="Tahoma" w:hAnsi="Tahoma" w:cs="Tahoma" w:hint="default"/>
      <w:b/>
      <w:bCs w:val="0"/>
      <w:spacing w:val="-10"/>
      <w:sz w:val="18"/>
    </w:rPr>
  </w:style>
  <w:style w:type="character" w:customStyle="1" w:styleId="FontStyle112">
    <w:name w:val="Font Style112"/>
    <w:rsid w:val="007F2FE4"/>
    <w:rPr>
      <w:rFonts w:ascii="Times New Roman" w:hAnsi="Times New Roman" w:cs="Times New Roman" w:hint="default"/>
      <w:sz w:val="22"/>
      <w:szCs w:val="22"/>
    </w:rPr>
  </w:style>
  <w:style w:type="character" w:customStyle="1" w:styleId="FontStyle99">
    <w:name w:val="Font Style99"/>
    <w:rsid w:val="007F2FE4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c13c15">
    <w:name w:val="c13 c15"/>
    <w:rsid w:val="007F2FE4"/>
    <w:rPr>
      <w:rFonts w:ascii="Times New Roman" w:hAnsi="Times New Roman" w:cs="Times New Roman" w:hint="default"/>
    </w:rPr>
  </w:style>
  <w:style w:type="character" w:customStyle="1" w:styleId="c13">
    <w:name w:val="c13"/>
    <w:rsid w:val="007F2FE4"/>
    <w:rPr>
      <w:rFonts w:ascii="Times New Roman" w:hAnsi="Times New Roman" w:cs="Times New Roman" w:hint="default"/>
    </w:rPr>
  </w:style>
  <w:style w:type="character" w:customStyle="1" w:styleId="c13c15c94">
    <w:name w:val="c13 c15 c94"/>
    <w:rsid w:val="007F2FE4"/>
    <w:rPr>
      <w:rFonts w:ascii="Times New Roman" w:hAnsi="Times New Roman" w:cs="Times New Roman" w:hint="default"/>
    </w:rPr>
  </w:style>
  <w:style w:type="character" w:customStyle="1" w:styleId="c31c15c94">
    <w:name w:val="c31 c15 c94"/>
    <w:rsid w:val="007F2FE4"/>
    <w:rPr>
      <w:rFonts w:ascii="Times New Roman" w:hAnsi="Times New Roman" w:cs="Times New Roman" w:hint="default"/>
    </w:rPr>
  </w:style>
  <w:style w:type="character" w:customStyle="1" w:styleId="c2c7">
    <w:name w:val="c2 c7"/>
    <w:basedOn w:val="a0"/>
    <w:rsid w:val="007F2FE4"/>
  </w:style>
  <w:style w:type="character" w:customStyle="1" w:styleId="c3">
    <w:name w:val="c3"/>
    <w:basedOn w:val="a0"/>
    <w:rsid w:val="007F2FE4"/>
  </w:style>
  <w:style w:type="character" w:customStyle="1" w:styleId="FontStyle192">
    <w:name w:val="Font Style192"/>
    <w:rsid w:val="007F2FE4"/>
    <w:rPr>
      <w:rFonts w:ascii="Franklin Gothic Medium Cond" w:hAnsi="Franklin Gothic Medium Cond" w:hint="default"/>
      <w:spacing w:val="10"/>
      <w:sz w:val="18"/>
    </w:rPr>
  </w:style>
  <w:style w:type="table" w:customStyle="1" w:styleId="48">
    <w:name w:val="Сетка таблицы4"/>
    <w:basedOn w:val="a1"/>
    <w:next w:val="a9"/>
    <w:locked/>
    <w:rsid w:val="007F2FE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3">
    <w:name w:val="Сетка таблицы11"/>
    <w:locked/>
    <w:rsid w:val="007F2FE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Сетка таблицы111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1">
    <w:name w:val="Сетка таблицы31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">
    <w:name w:val="Сетка таблицы6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3">
    <w:name w:val="Нет списка21"/>
    <w:next w:val="a2"/>
    <w:uiPriority w:val="99"/>
    <w:semiHidden/>
    <w:unhideWhenUsed/>
    <w:rsid w:val="007F2FE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line number" w:uiPriority="0"/>
    <w:lsdException w:name="page number" w:uiPriority="0"/>
    <w:lsdException w:name="List Bullet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HTML Preformatted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729"/>
  </w:style>
  <w:style w:type="paragraph" w:styleId="1">
    <w:name w:val="heading 1"/>
    <w:basedOn w:val="a"/>
    <w:link w:val="10"/>
    <w:qFormat/>
    <w:rsid w:val="007F2F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7F2FE4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7F2FE4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7F2FE4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semiHidden/>
    <w:unhideWhenUsed/>
    <w:qFormat/>
    <w:rsid w:val="007F2FE4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semiHidden/>
    <w:unhideWhenUsed/>
    <w:qFormat/>
    <w:rsid w:val="007F2FE4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F2FE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semiHidden/>
    <w:rsid w:val="007F2FE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7F2FE4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7F2FE4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semiHidden/>
    <w:rsid w:val="007F2FE4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7F2FE4"/>
  </w:style>
  <w:style w:type="paragraph" w:customStyle="1" w:styleId="stylet1">
    <w:name w:val="stylet1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qFormat/>
    <w:rsid w:val="007F2FE4"/>
    <w:rPr>
      <w:b/>
      <w:bCs/>
    </w:rPr>
  </w:style>
  <w:style w:type="paragraph" w:customStyle="1" w:styleId="Default">
    <w:name w:val="Default"/>
    <w:link w:val="Default0"/>
    <w:rsid w:val="007F2FE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21">
    <w:name w:val="Основной текст (2)_"/>
    <w:link w:val="22"/>
    <w:rsid w:val="007F2FE4"/>
    <w:rPr>
      <w:sz w:val="21"/>
      <w:szCs w:val="21"/>
      <w:shd w:val="clear" w:color="auto" w:fill="FFFFFF"/>
    </w:rPr>
  </w:style>
  <w:style w:type="character" w:customStyle="1" w:styleId="a4">
    <w:name w:val="Основной текст_"/>
    <w:link w:val="12"/>
    <w:rsid w:val="007F2FE4"/>
    <w:rPr>
      <w:sz w:val="21"/>
      <w:szCs w:val="21"/>
      <w:shd w:val="clear" w:color="auto" w:fill="FFFFFF"/>
    </w:rPr>
  </w:style>
  <w:style w:type="character" w:customStyle="1" w:styleId="a5">
    <w:name w:val="Подпись к картинке_"/>
    <w:link w:val="a6"/>
    <w:rsid w:val="007F2FE4"/>
    <w:rPr>
      <w:sz w:val="18"/>
      <w:szCs w:val="18"/>
      <w:shd w:val="clear" w:color="auto" w:fill="FFFFFF"/>
    </w:rPr>
  </w:style>
  <w:style w:type="character" w:customStyle="1" w:styleId="a7">
    <w:name w:val="Подпись к картинке + Курсив"/>
    <w:rsid w:val="007F2FE4"/>
    <w:rPr>
      <w:i/>
      <w:iCs/>
      <w:sz w:val="18"/>
      <w:szCs w:val="18"/>
      <w:shd w:val="clear" w:color="auto" w:fill="FFFFFF"/>
      <w:lang w:bidi="ar-SA"/>
    </w:rPr>
  </w:style>
  <w:style w:type="character" w:customStyle="1" w:styleId="a8">
    <w:name w:val="Основной текст + Курсив"/>
    <w:rsid w:val="007F2FE4"/>
    <w:rPr>
      <w:i/>
      <w:iCs/>
      <w:sz w:val="21"/>
      <w:szCs w:val="21"/>
      <w:shd w:val="clear" w:color="auto" w:fill="FFFFFF"/>
      <w:lang w:bidi="ar-SA"/>
    </w:rPr>
  </w:style>
  <w:style w:type="character" w:customStyle="1" w:styleId="23">
    <w:name w:val="Заголовок №2_"/>
    <w:link w:val="24"/>
    <w:rsid w:val="007F2FE4"/>
    <w:rPr>
      <w:sz w:val="26"/>
      <w:szCs w:val="26"/>
      <w:shd w:val="clear" w:color="auto" w:fill="FFFFFF"/>
    </w:rPr>
  </w:style>
  <w:style w:type="character" w:customStyle="1" w:styleId="31">
    <w:name w:val="Заголовок №3_"/>
    <w:link w:val="32"/>
    <w:rsid w:val="007F2FE4"/>
    <w:rPr>
      <w:shd w:val="clear" w:color="auto" w:fill="FFFFFF"/>
    </w:rPr>
  </w:style>
  <w:style w:type="character" w:customStyle="1" w:styleId="33">
    <w:name w:val="Основной текст (3)_"/>
    <w:link w:val="34"/>
    <w:rsid w:val="007F2FE4"/>
    <w:rPr>
      <w:sz w:val="18"/>
      <w:szCs w:val="18"/>
      <w:shd w:val="clear" w:color="auto" w:fill="FFFFFF"/>
    </w:rPr>
  </w:style>
  <w:style w:type="character" w:customStyle="1" w:styleId="25">
    <w:name w:val="Основной текст (2) + Не курсив"/>
    <w:rsid w:val="007F2FE4"/>
    <w:rPr>
      <w:i/>
      <w:iCs/>
      <w:sz w:val="21"/>
      <w:szCs w:val="21"/>
      <w:shd w:val="clear" w:color="auto" w:fill="FFFFFF"/>
      <w:lang w:bidi="ar-SA"/>
    </w:rPr>
  </w:style>
  <w:style w:type="character" w:customStyle="1" w:styleId="Batang7pt">
    <w:name w:val="Основной текст + Batang;7 pt;Курсив"/>
    <w:rsid w:val="007F2FE4"/>
    <w:rPr>
      <w:rFonts w:ascii="Batang" w:eastAsia="Batang" w:hAnsi="Batang" w:cs="Batang"/>
      <w:i/>
      <w:iCs/>
      <w:w w:val="100"/>
      <w:sz w:val="14"/>
      <w:szCs w:val="14"/>
      <w:shd w:val="clear" w:color="auto" w:fill="FFFFFF"/>
      <w:lang w:val="en-US" w:bidi="ar-SA"/>
    </w:rPr>
  </w:style>
  <w:style w:type="character" w:customStyle="1" w:styleId="6">
    <w:name w:val="Основной текст (6)_"/>
    <w:link w:val="60"/>
    <w:rsid w:val="007F2FE4"/>
    <w:rPr>
      <w:sz w:val="21"/>
      <w:szCs w:val="21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7F2FE4"/>
    <w:pPr>
      <w:shd w:val="clear" w:color="auto" w:fill="FFFFFF"/>
      <w:spacing w:after="120" w:line="0" w:lineRule="atLeast"/>
      <w:ind w:hanging="280"/>
      <w:jc w:val="both"/>
    </w:pPr>
    <w:rPr>
      <w:sz w:val="21"/>
      <w:szCs w:val="21"/>
      <w:shd w:val="clear" w:color="auto" w:fill="FFFFFF"/>
    </w:rPr>
  </w:style>
  <w:style w:type="paragraph" w:customStyle="1" w:styleId="12">
    <w:name w:val="Основной текст1"/>
    <w:basedOn w:val="a"/>
    <w:link w:val="a4"/>
    <w:rsid w:val="007F2FE4"/>
    <w:pPr>
      <w:shd w:val="clear" w:color="auto" w:fill="FFFFFF"/>
      <w:spacing w:before="120" w:after="0" w:line="240" w:lineRule="exact"/>
      <w:ind w:hanging="300"/>
      <w:jc w:val="both"/>
    </w:pPr>
    <w:rPr>
      <w:sz w:val="21"/>
      <w:szCs w:val="21"/>
      <w:shd w:val="clear" w:color="auto" w:fill="FFFFFF"/>
    </w:rPr>
  </w:style>
  <w:style w:type="paragraph" w:customStyle="1" w:styleId="a6">
    <w:name w:val="Подпись к картинке"/>
    <w:basedOn w:val="a"/>
    <w:link w:val="a5"/>
    <w:rsid w:val="007F2FE4"/>
    <w:pPr>
      <w:shd w:val="clear" w:color="auto" w:fill="FFFFFF"/>
      <w:spacing w:after="0" w:line="0" w:lineRule="atLeast"/>
    </w:pPr>
    <w:rPr>
      <w:sz w:val="18"/>
      <w:szCs w:val="18"/>
      <w:shd w:val="clear" w:color="auto" w:fill="FFFFFF"/>
    </w:rPr>
  </w:style>
  <w:style w:type="paragraph" w:customStyle="1" w:styleId="24">
    <w:name w:val="Заголовок №2"/>
    <w:basedOn w:val="a"/>
    <w:link w:val="23"/>
    <w:rsid w:val="007F2FE4"/>
    <w:pPr>
      <w:shd w:val="clear" w:color="auto" w:fill="FFFFFF"/>
      <w:spacing w:after="60" w:line="298" w:lineRule="exact"/>
      <w:jc w:val="center"/>
      <w:outlineLvl w:val="1"/>
    </w:pPr>
    <w:rPr>
      <w:sz w:val="26"/>
      <w:szCs w:val="26"/>
      <w:shd w:val="clear" w:color="auto" w:fill="FFFFFF"/>
    </w:rPr>
  </w:style>
  <w:style w:type="paragraph" w:customStyle="1" w:styleId="32">
    <w:name w:val="Заголовок №3"/>
    <w:basedOn w:val="a"/>
    <w:link w:val="31"/>
    <w:rsid w:val="007F2FE4"/>
    <w:pPr>
      <w:shd w:val="clear" w:color="auto" w:fill="FFFFFF"/>
      <w:spacing w:before="300" w:after="180" w:line="0" w:lineRule="atLeast"/>
      <w:ind w:hanging="280"/>
      <w:jc w:val="center"/>
      <w:outlineLvl w:val="2"/>
    </w:pPr>
    <w:rPr>
      <w:shd w:val="clear" w:color="auto" w:fill="FFFFFF"/>
    </w:rPr>
  </w:style>
  <w:style w:type="paragraph" w:customStyle="1" w:styleId="34">
    <w:name w:val="Основной текст (3)"/>
    <w:basedOn w:val="a"/>
    <w:link w:val="33"/>
    <w:rsid w:val="007F2FE4"/>
    <w:pPr>
      <w:shd w:val="clear" w:color="auto" w:fill="FFFFFF"/>
      <w:spacing w:after="0" w:line="0" w:lineRule="atLeast"/>
    </w:pPr>
    <w:rPr>
      <w:sz w:val="18"/>
      <w:szCs w:val="1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7F2FE4"/>
    <w:pPr>
      <w:shd w:val="clear" w:color="auto" w:fill="FFFFFF"/>
      <w:spacing w:before="120" w:after="120" w:line="0" w:lineRule="atLeast"/>
      <w:ind w:hanging="280"/>
      <w:jc w:val="both"/>
    </w:pPr>
    <w:rPr>
      <w:sz w:val="21"/>
      <w:szCs w:val="21"/>
      <w:shd w:val="clear" w:color="auto" w:fill="FFFFFF"/>
    </w:rPr>
  </w:style>
  <w:style w:type="paragraph" w:customStyle="1" w:styleId="stylet3">
    <w:name w:val="stylet3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0">
    <w:name w:val="Нет списка11"/>
    <w:next w:val="a2"/>
    <w:semiHidden/>
    <w:rsid w:val="007F2FE4"/>
  </w:style>
  <w:style w:type="table" w:styleId="a9">
    <w:name w:val="Table Grid"/>
    <w:basedOn w:val="a1"/>
    <w:uiPriority w:val="39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a">
    <w:name w:val="Сноска_"/>
    <w:link w:val="ab"/>
    <w:rsid w:val="007F2FE4"/>
    <w:rPr>
      <w:sz w:val="18"/>
      <w:szCs w:val="18"/>
      <w:shd w:val="clear" w:color="auto" w:fill="FFFFFF"/>
    </w:rPr>
  </w:style>
  <w:style w:type="character" w:customStyle="1" w:styleId="ac">
    <w:name w:val="Сноска + Курсив"/>
    <w:rsid w:val="007F2FE4"/>
    <w:rPr>
      <w:i/>
      <w:iCs/>
      <w:sz w:val="18"/>
      <w:szCs w:val="18"/>
      <w:shd w:val="clear" w:color="auto" w:fill="FFFFFF"/>
      <w:lang w:bidi="ar-SA"/>
    </w:rPr>
  </w:style>
  <w:style w:type="character" w:customStyle="1" w:styleId="ad">
    <w:name w:val="Подпись к таблице_"/>
    <w:link w:val="ae"/>
    <w:rsid w:val="007F2FE4"/>
    <w:rPr>
      <w:sz w:val="21"/>
      <w:szCs w:val="21"/>
      <w:shd w:val="clear" w:color="auto" w:fill="FFFFFF"/>
    </w:rPr>
  </w:style>
  <w:style w:type="paragraph" w:customStyle="1" w:styleId="ab">
    <w:name w:val="Сноска"/>
    <w:basedOn w:val="a"/>
    <w:link w:val="aa"/>
    <w:rsid w:val="007F2FE4"/>
    <w:pPr>
      <w:shd w:val="clear" w:color="auto" w:fill="FFFFFF"/>
      <w:spacing w:after="0" w:line="211" w:lineRule="exact"/>
      <w:ind w:firstLine="260"/>
      <w:jc w:val="both"/>
    </w:pPr>
    <w:rPr>
      <w:sz w:val="18"/>
      <w:szCs w:val="18"/>
      <w:shd w:val="clear" w:color="auto" w:fill="FFFFFF"/>
    </w:rPr>
  </w:style>
  <w:style w:type="paragraph" w:customStyle="1" w:styleId="ae">
    <w:name w:val="Подпись к таблице"/>
    <w:basedOn w:val="a"/>
    <w:link w:val="ad"/>
    <w:rsid w:val="007F2FE4"/>
    <w:pPr>
      <w:shd w:val="clear" w:color="auto" w:fill="FFFFFF"/>
      <w:spacing w:after="0" w:line="0" w:lineRule="atLeast"/>
    </w:pPr>
    <w:rPr>
      <w:sz w:val="21"/>
      <w:szCs w:val="21"/>
      <w:shd w:val="clear" w:color="auto" w:fill="FFFFFF"/>
    </w:rPr>
  </w:style>
  <w:style w:type="paragraph" w:styleId="af">
    <w:name w:val="List Paragraph"/>
    <w:basedOn w:val="a"/>
    <w:uiPriority w:val="34"/>
    <w:qFormat/>
    <w:rsid w:val="007F2FE4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250">
    <w:name w:val="Основной текст (25)_"/>
    <w:link w:val="251"/>
    <w:rsid w:val="007F2FE4"/>
    <w:rPr>
      <w:rFonts w:ascii="Segoe UI" w:eastAsia="Segoe UI" w:hAnsi="Segoe UI"/>
      <w:sz w:val="28"/>
      <w:szCs w:val="28"/>
      <w:shd w:val="clear" w:color="auto" w:fill="FFFFFF"/>
    </w:rPr>
  </w:style>
  <w:style w:type="paragraph" w:customStyle="1" w:styleId="251">
    <w:name w:val="Основной текст (25)"/>
    <w:basedOn w:val="a"/>
    <w:link w:val="250"/>
    <w:rsid w:val="007F2FE4"/>
    <w:pPr>
      <w:shd w:val="clear" w:color="auto" w:fill="FFFFFF"/>
      <w:spacing w:after="0" w:line="230" w:lineRule="exact"/>
    </w:pPr>
    <w:rPr>
      <w:rFonts w:ascii="Segoe UI" w:eastAsia="Segoe UI" w:hAnsi="Segoe UI"/>
      <w:sz w:val="28"/>
      <w:szCs w:val="28"/>
      <w:shd w:val="clear" w:color="auto" w:fill="FFFFFF"/>
    </w:rPr>
  </w:style>
  <w:style w:type="character" w:customStyle="1" w:styleId="26">
    <w:name w:val="Подпись к картинке (2)"/>
    <w:rsid w:val="007F2FE4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0"/>
      <w:sz w:val="31"/>
      <w:szCs w:val="31"/>
    </w:rPr>
  </w:style>
  <w:style w:type="character" w:customStyle="1" w:styleId="46">
    <w:name w:val="Основной текст (46)"/>
    <w:rsid w:val="007F2FE4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paragraph" w:styleId="af0">
    <w:name w:val="Normal (Web)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Balloon Text"/>
    <w:basedOn w:val="a"/>
    <w:link w:val="af2"/>
    <w:rsid w:val="007F2FE4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2">
    <w:name w:val="Текст выноски Знак"/>
    <w:basedOn w:val="a0"/>
    <w:link w:val="af1"/>
    <w:rsid w:val="007F2FE4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120">
    <w:name w:val="Заголовок №1 (2)_"/>
    <w:link w:val="121"/>
    <w:rsid w:val="007F2FE4"/>
    <w:rPr>
      <w:b/>
      <w:bCs/>
      <w:i/>
      <w:iCs/>
      <w:sz w:val="24"/>
      <w:szCs w:val="24"/>
      <w:shd w:val="clear" w:color="auto" w:fill="FFFFFF"/>
    </w:rPr>
  </w:style>
  <w:style w:type="character" w:customStyle="1" w:styleId="67">
    <w:name w:val="Основной текст (67)_"/>
    <w:link w:val="670"/>
    <w:rsid w:val="007F2FE4"/>
    <w:rPr>
      <w:sz w:val="21"/>
      <w:szCs w:val="21"/>
      <w:shd w:val="clear" w:color="auto" w:fill="FFFFFF"/>
    </w:rPr>
  </w:style>
  <w:style w:type="character" w:customStyle="1" w:styleId="671">
    <w:name w:val="Основной текст (67) + Курсив"/>
    <w:rsid w:val="007F2FE4"/>
    <w:rPr>
      <w:i/>
      <w:iCs/>
      <w:sz w:val="21"/>
      <w:szCs w:val="21"/>
      <w:shd w:val="clear" w:color="auto" w:fill="FFFFFF"/>
      <w:lang w:bidi="ar-SA"/>
    </w:rPr>
  </w:style>
  <w:style w:type="paragraph" w:customStyle="1" w:styleId="121">
    <w:name w:val="Заголовок №1 (2)"/>
    <w:basedOn w:val="a"/>
    <w:link w:val="120"/>
    <w:rsid w:val="007F2FE4"/>
    <w:pPr>
      <w:shd w:val="clear" w:color="auto" w:fill="FFFFFF"/>
      <w:spacing w:after="120" w:line="240" w:lineRule="atLeast"/>
      <w:ind w:hanging="300"/>
      <w:jc w:val="both"/>
      <w:outlineLvl w:val="0"/>
    </w:pPr>
    <w:rPr>
      <w:b/>
      <w:bCs/>
      <w:i/>
      <w:iCs/>
      <w:sz w:val="24"/>
      <w:szCs w:val="24"/>
      <w:shd w:val="clear" w:color="auto" w:fill="FFFFFF"/>
    </w:rPr>
  </w:style>
  <w:style w:type="paragraph" w:customStyle="1" w:styleId="670">
    <w:name w:val="Основной текст (67)"/>
    <w:basedOn w:val="a"/>
    <w:link w:val="67"/>
    <w:rsid w:val="007F2FE4"/>
    <w:pPr>
      <w:shd w:val="clear" w:color="auto" w:fill="FFFFFF"/>
      <w:spacing w:before="120" w:after="0" w:line="240" w:lineRule="exact"/>
      <w:ind w:hanging="300"/>
      <w:jc w:val="both"/>
    </w:pPr>
    <w:rPr>
      <w:sz w:val="21"/>
      <w:szCs w:val="21"/>
      <w:shd w:val="clear" w:color="auto" w:fill="FFFFFF"/>
    </w:rPr>
  </w:style>
  <w:style w:type="character" w:customStyle="1" w:styleId="68">
    <w:name w:val="Основной текст (68)_"/>
    <w:link w:val="680"/>
    <w:rsid w:val="007F2FE4"/>
    <w:rPr>
      <w:b/>
      <w:bCs/>
      <w:i/>
      <w:iCs/>
      <w:sz w:val="21"/>
      <w:szCs w:val="21"/>
      <w:shd w:val="clear" w:color="auto" w:fill="FFFFFF"/>
    </w:rPr>
  </w:style>
  <w:style w:type="paragraph" w:customStyle="1" w:styleId="680">
    <w:name w:val="Основной текст (68)"/>
    <w:basedOn w:val="a"/>
    <w:link w:val="68"/>
    <w:rsid w:val="007F2FE4"/>
    <w:pPr>
      <w:shd w:val="clear" w:color="auto" w:fill="FFFFFF"/>
      <w:spacing w:before="120" w:after="120" w:line="240" w:lineRule="atLeast"/>
      <w:ind w:hanging="300"/>
      <w:jc w:val="both"/>
    </w:pPr>
    <w:rPr>
      <w:b/>
      <w:bCs/>
      <w:i/>
      <w:iCs/>
      <w:sz w:val="21"/>
      <w:szCs w:val="21"/>
      <w:shd w:val="clear" w:color="auto" w:fill="FFFFFF"/>
    </w:rPr>
  </w:style>
  <w:style w:type="character" w:customStyle="1" w:styleId="672">
    <w:name w:val="Основной текст (67) + Курсив2"/>
    <w:rsid w:val="007F2FE4"/>
    <w:rPr>
      <w:i/>
      <w:iCs/>
      <w:sz w:val="21"/>
      <w:szCs w:val="21"/>
      <w:shd w:val="clear" w:color="auto" w:fill="FFFFFF"/>
      <w:lang w:bidi="ar-SA"/>
    </w:rPr>
  </w:style>
  <w:style w:type="character" w:customStyle="1" w:styleId="673">
    <w:name w:val="Основной текст (67) + Полужирный"/>
    <w:aliases w:val="Курсив,Основной текст (61) + Полужирный,Основной текст (695) + Полужирный,Основной текст (695) + 12 pt,Заголовок №6 (14) + Times New Roman"/>
    <w:rsid w:val="007F2FE4"/>
    <w:rPr>
      <w:b/>
      <w:bCs/>
      <w:i/>
      <w:iCs/>
      <w:sz w:val="21"/>
      <w:szCs w:val="21"/>
      <w:shd w:val="clear" w:color="auto" w:fill="FFFFFF"/>
      <w:lang w:bidi="ar-SA"/>
    </w:rPr>
  </w:style>
  <w:style w:type="character" w:customStyle="1" w:styleId="67Arial">
    <w:name w:val="Основной текст (67) + Arial"/>
    <w:aliases w:val="8 pt"/>
    <w:rsid w:val="007F2FE4"/>
    <w:rPr>
      <w:rFonts w:ascii="Arial" w:hAnsi="Arial" w:cs="Arial"/>
      <w:sz w:val="16"/>
      <w:szCs w:val="16"/>
      <w:shd w:val="clear" w:color="auto" w:fill="FFFFFF"/>
      <w:lang w:bidi="ar-SA"/>
    </w:rPr>
  </w:style>
  <w:style w:type="character" w:customStyle="1" w:styleId="67Calibri">
    <w:name w:val="Основной текст (67) + Calibri"/>
    <w:aliases w:val="11 pt,Полужирный2,Интервал 0 pt"/>
    <w:rsid w:val="007F2FE4"/>
    <w:rPr>
      <w:rFonts w:ascii="Calibri" w:hAnsi="Calibri" w:cs="Calibri"/>
      <w:b/>
      <w:bCs/>
      <w:spacing w:val="10"/>
      <w:sz w:val="22"/>
      <w:szCs w:val="22"/>
      <w:shd w:val="clear" w:color="auto" w:fill="FFFFFF"/>
      <w:lang w:bidi="ar-SA"/>
    </w:rPr>
  </w:style>
  <w:style w:type="character" w:customStyle="1" w:styleId="6710">
    <w:name w:val="Основной текст (67) + Курсив1"/>
    <w:rsid w:val="007F2FE4"/>
    <w:rPr>
      <w:i/>
      <w:iCs/>
      <w:sz w:val="21"/>
      <w:szCs w:val="21"/>
      <w:shd w:val="clear" w:color="auto" w:fill="FFFFFF"/>
      <w:lang w:bidi="ar-SA"/>
    </w:rPr>
  </w:style>
  <w:style w:type="character" w:customStyle="1" w:styleId="67Arial1">
    <w:name w:val="Основной текст (67) + Arial1"/>
    <w:aliases w:val="14 pt,Полужирный1,Интервал 0 pt1"/>
    <w:rsid w:val="007F2FE4"/>
    <w:rPr>
      <w:rFonts w:ascii="Arial" w:hAnsi="Arial" w:cs="Arial"/>
      <w:b/>
      <w:bCs/>
      <w:spacing w:val="-10"/>
      <w:sz w:val="28"/>
      <w:szCs w:val="28"/>
      <w:shd w:val="clear" w:color="auto" w:fill="FFFFFF"/>
      <w:lang w:bidi="ar-SA"/>
    </w:rPr>
  </w:style>
  <w:style w:type="paragraph" w:styleId="af3">
    <w:name w:val="No Spacing"/>
    <w:link w:val="af4"/>
    <w:uiPriority w:val="1"/>
    <w:qFormat/>
    <w:rsid w:val="007F2FE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3">
    <w:name w:val="Заголовок №1_"/>
    <w:link w:val="14"/>
    <w:rsid w:val="007F2FE4"/>
    <w:rPr>
      <w:rFonts w:ascii="Tahoma" w:eastAsia="Tahoma" w:hAnsi="Tahoma"/>
      <w:sz w:val="24"/>
      <w:szCs w:val="24"/>
      <w:shd w:val="clear" w:color="auto" w:fill="FFFFFF"/>
    </w:rPr>
  </w:style>
  <w:style w:type="paragraph" w:customStyle="1" w:styleId="14">
    <w:name w:val="Заголовок №1"/>
    <w:basedOn w:val="a"/>
    <w:link w:val="13"/>
    <w:rsid w:val="007F2FE4"/>
    <w:pPr>
      <w:shd w:val="clear" w:color="auto" w:fill="FFFFFF"/>
      <w:spacing w:before="480" w:after="240" w:line="0" w:lineRule="atLeast"/>
      <w:ind w:firstLine="360"/>
      <w:jc w:val="both"/>
      <w:outlineLvl w:val="0"/>
    </w:pPr>
    <w:rPr>
      <w:rFonts w:ascii="Tahoma" w:eastAsia="Tahoma" w:hAnsi="Tahoma"/>
      <w:sz w:val="24"/>
      <w:szCs w:val="24"/>
      <w:shd w:val="clear" w:color="auto" w:fill="FFFFFF"/>
    </w:rPr>
  </w:style>
  <w:style w:type="character" w:customStyle="1" w:styleId="30pt">
    <w:name w:val="Основной текст (3) + Интервал 0 pt"/>
    <w:rsid w:val="007F2FE4"/>
    <w:rPr>
      <w:rFonts w:ascii="Tahoma" w:eastAsia="Tahoma" w:hAnsi="Tahoma" w:cs="Tahoma"/>
      <w:spacing w:val="10"/>
      <w:sz w:val="14"/>
      <w:szCs w:val="14"/>
      <w:shd w:val="clear" w:color="auto" w:fill="FFFFFF"/>
      <w:lang w:bidi="ar-SA"/>
    </w:rPr>
  </w:style>
  <w:style w:type="character" w:customStyle="1" w:styleId="27pt0pt">
    <w:name w:val="Основной текст (2) + 7 pt;Курсив;Интервал 0 pt"/>
    <w:rsid w:val="007F2FE4"/>
    <w:rPr>
      <w:rFonts w:ascii="Tahoma" w:eastAsia="Tahoma" w:hAnsi="Tahoma" w:cs="Tahoma"/>
      <w:b w:val="0"/>
      <w:bCs w:val="0"/>
      <w:i/>
      <w:iCs/>
      <w:smallCaps w:val="0"/>
      <w:strike w:val="0"/>
      <w:spacing w:val="10"/>
      <w:sz w:val="14"/>
      <w:szCs w:val="14"/>
    </w:rPr>
  </w:style>
  <w:style w:type="character" w:customStyle="1" w:styleId="41">
    <w:name w:val="Основной текст (4)"/>
    <w:rsid w:val="007F2FE4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375pt">
    <w:name w:val="Основной текст (3) + 7;5 pt;Не курсив"/>
    <w:rsid w:val="007F2FE4"/>
    <w:rPr>
      <w:rFonts w:ascii="Tahoma" w:eastAsia="Tahoma" w:hAnsi="Tahoma" w:cs="Tahoma"/>
      <w:i/>
      <w:iCs/>
      <w:sz w:val="15"/>
      <w:szCs w:val="15"/>
      <w:shd w:val="clear" w:color="auto" w:fill="FFFFFF"/>
      <w:lang w:bidi="ar-SA"/>
    </w:rPr>
  </w:style>
  <w:style w:type="character" w:customStyle="1" w:styleId="130">
    <w:name w:val="Основной текст (13)_"/>
    <w:link w:val="131"/>
    <w:rsid w:val="007F2FE4"/>
    <w:rPr>
      <w:rFonts w:ascii="Tahoma" w:eastAsia="Tahoma" w:hAnsi="Tahoma"/>
      <w:sz w:val="18"/>
      <w:szCs w:val="18"/>
      <w:shd w:val="clear" w:color="auto" w:fill="FFFFFF"/>
    </w:rPr>
  </w:style>
  <w:style w:type="paragraph" w:customStyle="1" w:styleId="131">
    <w:name w:val="Основной текст (13)"/>
    <w:basedOn w:val="a"/>
    <w:link w:val="130"/>
    <w:rsid w:val="007F2FE4"/>
    <w:pPr>
      <w:shd w:val="clear" w:color="auto" w:fill="FFFFFF"/>
      <w:spacing w:before="120" w:after="0" w:line="230" w:lineRule="exact"/>
      <w:ind w:hanging="260"/>
      <w:jc w:val="both"/>
    </w:pPr>
    <w:rPr>
      <w:rFonts w:ascii="Tahoma" w:eastAsia="Tahoma" w:hAnsi="Tahoma"/>
      <w:sz w:val="18"/>
      <w:szCs w:val="18"/>
      <w:shd w:val="clear" w:color="auto" w:fill="FFFFFF"/>
    </w:rPr>
  </w:style>
  <w:style w:type="character" w:customStyle="1" w:styleId="42">
    <w:name w:val="Заголовок №4_"/>
    <w:link w:val="43"/>
    <w:rsid w:val="007F2FE4"/>
    <w:rPr>
      <w:rFonts w:ascii="Tahoma" w:eastAsia="Tahoma" w:hAnsi="Tahoma"/>
      <w:sz w:val="17"/>
      <w:szCs w:val="17"/>
      <w:shd w:val="clear" w:color="auto" w:fill="FFFFFF"/>
    </w:rPr>
  </w:style>
  <w:style w:type="paragraph" w:customStyle="1" w:styleId="43">
    <w:name w:val="Заголовок №4"/>
    <w:basedOn w:val="a"/>
    <w:link w:val="42"/>
    <w:rsid w:val="007F2FE4"/>
    <w:pPr>
      <w:shd w:val="clear" w:color="auto" w:fill="FFFFFF"/>
      <w:spacing w:after="120" w:line="0" w:lineRule="atLeast"/>
      <w:outlineLvl w:val="3"/>
    </w:pPr>
    <w:rPr>
      <w:rFonts w:ascii="Tahoma" w:eastAsia="Tahoma" w:hAnsi="Tahoma"/>
      <w:sz w:val="17"/>
      <w:szCs w:val="17"/>
      <w:shd w:val="clear" w:color="auto" w:fill="FFFFFF"/>
    </w:rPr>
  </w:style>
  <w:style w:type="character" w:customStyle="1" w:styleId="af5">
    <w:name w:val="Основной текст + Полужирный"/>
    <w:rsid w:val="007F2FE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shd w:val="clear" w:color="auto" w:fill="FFFFFF"/>
      <w:lang w:bidi="ar-SA"/>
    </w:rPr>
  </w:style>
  <w:style w:type="character" w:customStyle="1" w:styleId="200">
    <w:name w:val="Основной текст (20)_"/>
    <w:link w:val="201"/>
    <w:rsid w:val="007F2FE4"/>
    <w:rPr>
      <w:rFonts w:ascii="Franklin Gothic Book" w:eastAsia="Franklin Gothic Book" w:hAnsi="Franklin Gothic Book"/>
      <w:sz w:val="18"/>
      <w:szCs w:val="18"/>
      <w:shd w:val="clear" w:color="auto" w:fill="FFFFFF"/>
    </w:rPr>
  </w:style>
  <w:style w:type="paragraph" w:customStyle="1" w:styleId="201">
    <w:name w:val="Основной текст (20)"/>
    <w:basedOn w:val="a"/>
    <w:link w:val="200"/>
    <w:rsid w:val="007F2FE4"/>
    <w:pPr>
      <w:shd w:val="clear" w:color="auto" w:fill="FFFFFF"/>
      <w:spacing w:before="120" w:after="120" w:line="0" w:lineRule="atLeast"/>
      <w:ind w:firstLine="340"/>
      <w:jc w:val="both"/>
    </w:pPr>
    <w:rPr>
      <w:rFonts w:ascii="Franklin Gothic Book" w:eastAsia="Franklin Gothic Book" w:hAnsi="Franklin Gothic Book"/>
      <w:sz w:val="18"/>
      <w:szCs w:val="18"/>
      <w:shd w:val="clear" w:color="auto" w:fill="FFFFFF"/>
    </w:rPr>
  </w:style>
  <w:style w:type="character" w:customStyle="1" w:styleId="430">
    <w:name w:val="Заголовок №4 (3)_"/>
    <w:link w:val="431"/>
    <w:rsid w:val="007F2FE4"/>
    <w:rPr>
      <w:rFonts w:ascii="Tahoma" w:eastAsia="Tahoma" w:hAnsi="Tahoma"/>
      <w:sz w:val="19"/>
      <w:szCs w:val="19"/>
      <w:shd w:val="clear" w:color="auto" w:fill="FFFFFF"/>
    </w:rPr>
  </w:style>
  <w:style w:type="paragraph" w:customStyle="1" w:styleId="431">
    <w:name w:val="Заголовок №4 (3)"/>
    <w:basedOn w:val="a"/>
    <w:link w:val="430"/>
    <w:rsid w:val="007F2FE4"/>
    <w:pPr>
      <w:shd w:val="clear" w:color="auto" w:fill="FFFFFF"/>
      <w:spacing w:before="120" w:after="0" w:line="259" w:lineRule="exact"/>
      <w:jc w:val="both"/>
      <w:outlineLvl w:val="3"/>
    </w:pPr>
    <w:rPr>
      <w:rFonts w:ascii="Tahoma" w:eastAsia="Tahoma" w:hAnsi="Tahoma"/>
      <w:sz w:val="19"/>
      <w:szCs w:val="19"/>
      <w:shd w:val="clear" w:color="auto" w:fill="FFFFFF"/>
    </w:rPr>
  </w:style>
  <w:style w:type="character" w:customStyle="1" w:styleId="16">
    <w:name w:val="Основной текст (16)_"/>
    <w:link w:val="160"/>
    <w:rsid w:val="007F2FE4"/>
    <w:rPr>
      <w:rFonts w:ascii="Tahoma" w:eastAsia="Tahoma" w:hAnsi="Tahoma"/>
      <w:sz w:val="17"/>
      <w:szCs w:val="17"/>
      <w:shd w:val="clear" w:color="auto" w:fill="FFFFFF"/>
    </w:rPr>
  </w:style>
  <w:style w:type="character" w:customStyle="1" w:styleId="210">
    <w:name w:val="Основной текст (21)_"/>
    <w:link w:val="211"/>
    <w:rsid w:val="007F2FE4"/>
    <w:rPr>
      <w:rFonts w:ascii="Tahoma" w:eastAsia="Tahoma" w:hAnsi="Tahoma"/>
      <w:sz w:val="19"/>
      <w:szCs w:val="19"/>
      <w:shd w:val="clear" w:color="auto" w:fill="FFFFFF"/>
    </w:rPr>
  </w:style>
  <w:style w:type="paragraph" w:customStyle="1" w:styleId="160">
    <w:name w:val="Основной текст (16)"/>
    <w:basedOn w:val="a"/>
    <w:link w:val="16"/>
    <w:rsid w:val="007F2FE4"/>
    <w:pPr>
      <w:shd w:val="clear" w:color="auto" w:fill="FFFFFF"/>
      <w:spacing w:after="0" w:line="259" w:lineRule="exact"/>
      <w:jc w:val="right"/>
    </w:pPr>
    <w:rPr>
      <w:rFonts w:ascii="Tahoma" w:eastAsia="Tahoma" w:hAnsi="Tahoma"/>
      <w:sz w:val="17"/>
      <w:szCs w:val="17"/>
      <w:shd w:val="clear" w:color="auto" w:fill="FFFFFF"/>
    </w:rPr>
  </w:style>
  <w:style w:type="paragraph" w:customStyle="1" w:styleId="211">
    <w:name w:val="Основной текст (21)"/>
    <w:basedOn w:val="a"/>
    <w:link w:val="210"/>
    <w:rsid w:val="007F2FE4"/>
    <w:pPr>
      <w:shd w:val="clear" w:color="auto" w:fill="FFFFFF"/>
      <w:spacing w:before="120" w:after="120" w:line="0" w:lineRule="atLeast"/>
      <w:ind w:firstLine="360"/>
      <w:jc w:val="both"/>
    </w:pPr>
    <w:rPr>
      <w:rFonts w:ascii="Tahoma" w:eastAsia="Tahoma" w:hAnsi="Tahoma"/>
      <w:sz w:val="19"/>
      <w:szCs w:val="19"/>
      <w:shd w:val="clear" w:color="auto" w:fill="FFFFFF"/>
    </w:rPr>
  </w:style>
  <w:style w:type="character" w:customStyle="1" w:styleId="4Impact7pt">
    <w:name w:val="Заголовок №4 + Impact;7 pt;Не полужирный"/>
    <w:rsid w:val="007F2FE4"/>
    <w:rPr>
      <w:rFonts w:ascii="Impact" w:eastAsia="Impact" w:hAnsi="Impact" w:cs="Impact"/>
      <w:b/>
      <w:bCs/>
      <w:i w:val="0"/>
      <w:iCs w:val="0"/>
      <w:smallCaps w:val="0"/>
      <w:strike w:val="0"/>
      <w:spacing w:val="0"/>
      <w:w w:val="100"/>
      <w:sz w:val="14"/>
      <w:szCs w:val="14"/>
      <w:shd w:val="clear" w:color="auto" w:fill="FFFFFF"/>
      <w:lang w:bidi="ar-SA"/>
    </w:rPr>
  </w:style>
  <w:style w:type="character" w:customStyle="1" w:styleId="5FranklinGothicMedium95pt">
    <w:name w:val="Основной текст (5) + Franklin Gothic Medium;9;5 pt"/>
    <w:rsid w:val="007F2FE4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5">
    <w:name w:val="Основной текст (5)_"/>
    <w:link w:val="50"/>
    <w:rsid w:val="007F2FE4"/>
    <w:rPr>
      <w:rFonts w:ascii="Century Gothic" w:eastAsia="Century Gothic" w:hAnsi="Century Gothic"/>
      <w:sz w:val="11"/>
      <w:szCs w:val="1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7F2FE4"/>
    <w:pPr>
      <w:shd w:val="clear" w:color="auto" w:fill="FFFFFF"/>
      <w:spacing w:before="240" w:after="0" w:line="0" w:lineRule="atLeast"/>
    </w:pPr>
    <w:rPr>
      <w:rFonts w:ascii="Century Gothic" w:eastAsia="Century Gothic" w:hAnsi="Century Gothic"/>
      <w:sz w:val="11"/>
      <w:szCs w:val="11"/>
      <w:shd w:val="clear" w:color="auto" w:fill="FFFFFF"/>
    </w:rPr>
  </w:style>
  <w:style w:type="character" w:customStyle="1" w:styleId="340">
    <w:name w:val="Заголовок №3 (4)_"/>
    <w:link w:val="341"/>
    <w:rsid w:val="007F2FE4"/>
    <w:rPr>
      <w:rFonts w:ascii="MS Reference Sans Serif" w:eastAsia="MS Reference Sans Serif" w:hAnsi="MS Reference Sans Serif"/>
      <w:spacing w:val="-10"/>
      <w:sz w:val="19"/>
      <w:szCs w:val="19"/>
      <w:shd w:val="clear" w:color="auto" w:fill="FFFFFF"/>
    </w:rPr>
  </w:style>
  <w:style w:type="character" w:customStyle="1" w:styleId="230">
    <w:name w:val="Заголовок №2 (3)_"/>
    <w:link w:val="231"/>
    <w:rsid w:val="007F2FE4"/>
    <w:rPr>
      <w:rFonts w:ascii="MS Reference Sans Serif" w:eastAsia="MS Reference Sans Serif" w:hAnsi="MS Reference Sans Serif"/>
      <w:sz w:val="21"/>
      <w:szCs w:val="21"/>
      <w:shd w:val="clear" w:color="auto" w:fill="FFFFFF"/>
    </w:rPr>
  </w:style>
  <w:style w:type="paragraph" w:customStyle="1" w:styleId="341">
    <w:name w:val="Заголовок №3 (4)"/>
    <w:basedOn w:val="a"/>
    <w:link w:val="340"/>
    <w:rsid w:val="007F2FE4"/>
    <w:pPr>
      <w:shd w:val="clear" w:color="auto" w:fill="FFFFFF"/>
      <w:spacing w:before="120" w:after="120" w:line="0" w:lineRule="atLeast"/>
      <w:jc w:val="both"/>
      <w:outlineLvl w:val="2"/>
    </w:pPr>
    <w:rPr>
      <w:rFonts w:ascii="MS Reference Sans Serif" w:eastAsia="MS Reference Sans Serif" w:hAnsi="MS Reference Sans Serif"/>
      <w:spacing w:val="-10"/>
      <w:sz w:val="19"/>
      <w:szCs w:val="19"/>
      <w:shd w:val="clear" w:color="auto" w:fill="FFFFFF"/>
    </w:rPr>
  </w:style>
  <w:style w:type="paragraph" w:customStyle="1" w:styleId="231">
    <w:name w:val="Заголовок №2 (3)"/>
    <w:basedOn w:val="a"/>
    <w:link w:val="230"/>
    <w:rsid w:val="007F2FE4"/>
    <w:pPr>
      <w:shd w:val="clear" w:color="auto" w:fill="FFFFFF"/>
      <w:spacing w:before="120" w:after="120" w:line="0" w:lineRule="atLeast"/>
      <w:jc w:val="both"/>
      <w:outlineLvl w:val="1"/>
    </w:pPr>
    <w:rPr>
      <w:rFonts w:ascii="MS Reference Sans Serif" w:eastAsia="MS Reference Sans Serif" w:hAnsi="MS Reference Sans Serif"/>
      <w:sz w:val="21"/>
      <w:szCs w:val="21"/>
      <w:shd w:val="clear" w:color="auto" w:fill="FFFFFF"/>
    </w:rPr>
  </w:style>
  <w:style w:type="character" w:customStyle="1" w:styleId="Consolas14pt-1pt">
    <w:name w:val="Основной текст + Consolas;14 pt;Интервал -1 pt"/>
    <w:rsid w:val="007F2FE4"/>
    <w:rPr>
      <w:rFonts w:ascii="Consolas" w:eastAsia="Consolas" w:hAnsi="Consolas" w:cs="Consolas"/>
      <w:b w:val="0"/>
      <w:bCs w:val="0"/>
      <w:i w:val="0"/>
      <w:iCs w:val="0"/>
      <w:smallCaps w:val="0"/>
      <w:strike w:val="0"/>
      <w:spacing w:val="-20"/>
      <w:sz w:val="28"/>
      <w:szCs w:val="28"/>
      <w:shd w:val="clear" w:color="auto" w:fill="FFFFFF"/>
      <w:lang w:bidi="ar-SA"/>
    </w:rPr>
  </w:style>
  <w:style w:type="character" w:customStyle="1" w:styleId="WW8Num2z1">
    <w:name w:val="WW8Num2z1"/>
    <w:rsid w:val="007F2FE4"/>
    <w:rPr>
      <w:rFonts w:ascii="OpenSymbol" w:hAnsi="OpenSymbol" w:cs="OpenSymbol"/>
    </w:rPr>
  </w:style>
  <w:style w:type="character" w:customStyle="1" w:styleId="apple-converted-space">
    <w:name w:val="apple-converted-space"/>
    <w:basedOn w:val="a0"/>
    <w:rsid w:val="007F2FE4"/>
  </w:style>
  <w:style w:type="paragraph" w:styleId="af6">
    <w:name w:val="header"/>
    <w:basedOn w:val="a"/>
    <w:link w:val="af7"/>
    <w:rsid w:val="007F2FE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7">
    <w:name w:val="Верхний колонтитул Знак"/>
    <w:basedOn w:val="a0"/>
    <w:link w:val="af6"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footer"/>
    <w:basedOn w:val="a"/>
    <w:link w:val="af9"/>
    <w:uiPriority w:val="99"/>
    <w:rsid w:val="007F2FE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9">
    <w:name w:val="Нижний колонтитул Знак"/>
    <w:basedOn w:val="a0"/>
    <w:link w:val="af8"/>
    <w:uiPriority w:val="99"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a">
    <w:name w:val="Hyperlink"/>
    <w:rsid w:val="007F2FE4"/>
    <w:rPr>
      <w:color w:val="0066CC"/>
      <w:u w:val="single"/>
    </w:rPr>
  </w:style>
  <w:style w:type="character" w:customStyle="1" w:styleId="100">
    <w:name w:val="Основной текст (10)_"/>
    <w:link w:val="101"/>
    <w:rsid w:val="007F2FE4"/>
    <w:rPr>
      <w:rFonts w:ascii="Arial" w:eastAsia="Arial" w:hAnsi="Arial"/>
      <w:sz w:val="15"/>
      <w:szCs w:val="15"/>
      <w:shd w:val="clear" w:color="auto" w:fill="FFFFFF"/>
    </w:rPr>
  </w:style>
  <w:style w:type="character" w:customStyle="1" w:styleId="202">
    <w:name w:val="Основной текст20"/>
    <w:rsid w:val="007F2FE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  <w:lang w:bidi="ar-SA"/>
    </w:rPr>
  </w:style>
  <w:style w:type="character" w:customStyle="1" w:styleId="1085pt">
    <w:name w:val="Основной текст (10) + 8;5 pt"/>
    <w:rsid w:val="007F2FE4"/>
    <w:rPr>
      <w:rFonts w:ascii="Arial" w:eastAsia="Arial" w:hAnsi="Arial"/>
      <w:sz w:val="17"/>
      <w:szCs w:val="17"/>
      <w:lang w:bidi="ar-SA"/>
    </w:rPr>
  </w:style>
  <w:style w:type="character" w:customStyle="1" w:styleId="212">
    <w:name w:val="Основной текст21"/>
    <w:rsid w:val="007F2FE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  <w:lang w:bidi="ar-SA"/>
    </w:rPr>
  </w:style>
  <w:style w:type="paragraph" w:customStyle="1" w:styleId="29">
    <w:name w:val="Основной текст29"/>
    <w:basedOn w:val="a"/>
    <w:rsid w:val="007F2FE4"/>
    <w:pPr>
      <w:shd w:val="clear" w:color="auto" w:fill="FFFFFF"/>
      <w:spacing w:before="1200" w:after="300" w:line="0" w:lineRule="atLeast"/>
      <w:jc w:val="both"/>
    </w:pPr>
    <w:rPr>
      <w:rFonts w:ascii="Arial" w:eastAsia="Arial" w:hAnsi="Arial" w:cs="Arial"/>
      <w:color w:val="000000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7F2FE4"/>
    <w:pPr>
      <w:shd w:val="clear" w:color="auto" w:fill="FFFFFF"/>
      <w:spacing w:after="0" w:line="192" w:lineRule="exact"/>
      <w:jc w:val="both"/>
    </w:pPr>
    <w:rPr>
      <w:rFonts w:ascii="Arial" w:eastAsia="Arial" w:hAnsi="Arial"/>
      <w:sz w:val="15"/>
      <w:szCs w:val="15"/>
    </w:rPr>
  </w:style>
  <w:style w:type="numbering" w:customStyle="1" w:styleId="27">
    <w:name w:val="Нет списка2"/>
    <w:next w:val="a2"/>
    <w:semiHidden/>
    <w:rsid w:val="007F2FE4"/>
  </w:style>
  <w:style w:type="table" w:customStyle="1" w:styleId="15">
    <w:name w:val="Сетка таблицы1"/>
    <w:basedOn w:val="a1"/>
    <w:next w:val="a9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5">
    <w:name w:val="Нет списка3"/>
    <w:next w:val="a2"/>
    <w:semiHidden/>
    <w:rsid w:val="007F2FE4"/>
  </w:style>
  <w:style w:type="table" w:customStyle="1" w:styleId="28">
    <w:name w:val="Сетка таблицы2"/>
    <w:basedOn w:val="a1"/>
    <w:next w:val="a9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6">
    <w:name w:val="Сетка таблицы3"/>
    <w:basedOn w:val="a1"/>
    <w:next w:val="a9"/>
    <w:uiPriority w:val="39"/>
    <w:rsid w:val="007F2F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4">
    <w:name w:val="Нет списка4"/>
    <w:next w:val="a2"/>
    <w:uiPriority w:val="99"/>
    <w:semiHidden/>
    <w:unhideWhenUsed/>
    <w:rsid w:val="007F2FE4"/>
  </w:style>
  <w:style w:type="numbering" w:customStyle="1" w:styleId="111">
    <w:name w:val="Нет списка111"/>
    <w:next w:val="a2"/>
    <w:uiPriority w:val="99"/>
    <w:semiHidden/>
    <w:unhideWhenUsed/>
    <w:rsid w:val="007F2FE4"/>
  </w:style>
  <w:style w:type="character" w:styleId="afb">
    <w:name w:val="FollowedHyperlink"/>
    <w:basedOn w:val="a0"/>
    <w:uiPriority w:val="99"/>
    <w:semiHidden/>
    <w:unhideWhenUsed/>
    <w:rsid w:val="007F2FE4"/>
    <w:rPr>
      <w:color w:val="B2B2B2" w:themeColor="followedHyperlink"/>
      <w:u w:val="single"/>
    </w:rPr>
  </w:style>
  <w:style w:type="character" w:styleId="afc">
    <w:name w:val="Emphasis"/>
    <w:qFormat/>
    <w:rsid w:val="007F2FE4"/>
    <w:rPr>
      <w:rFonts w:ascii="Times New Roman" w:hAnsi="Times New Roman" w:cs="Times New Roman" w:hint="default"/>
      <w:i/>
      <w:iCs w:val="0"/>
    </w:rPr>
  </w:style>
  <w:style w:type="paragraph" w:styleId="HTML">
    <w:name w:val="HTML Preformatted"/>
    <w:basedOn w:val="a"/>
    <w:link w:val="HTML0"/>
    <w:semiHidden/>
    <w:unhideWhenUsed/>
    <w:rsid w:val="007F2FE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semiHidden/>
    <w:rsid w:val="007F2FE4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7">
    <w:name w:val="toc 1"/>
    <w:basedOn w:val="a"/>
    <w:next w:val="a"/>
    <w:autoRedefine/>
    <w:semiHidden/>
    <w:unhideWhenUsed/>
    <w:rsid w:val="007F2FE4"/>
    <w:pPr>
      <w:widowControl w:val="0"/>
      <w:tabs>
        <w:tab w:val="right" w:leader="dot" w:pos="10195"/>
      </w:tabs>
      <w:spacing w:after="0" w:line="240" w:lineRule="auto"/>
    </w:pPr>
    <w:rPr>
      <w:rFonts w:ascii="Times New Roman" w:eastAsia="Times New Roman" w:hAnsi="Times New Roman" w:cs="Times New Roman"/>
      <w:b/>
      <w:noProof/>
      <w:sz w:val="24"/>
      <w:szCs w:val="24"/>
      <w:lang w:val="en-US" w:eastAsia="ru-RU"/>
    </w:rPr>
  </w:style>
  <w:style w:type="paragraph" w:styleId="2a">
    <w:name w:val="toc 2"/>
    <w:basedOn w:val="a"/>
    <w:next w:val="a"/>
    <w:autoRedefine/>
    <w:semiHidden/>
    <w:unhideWhenUsed/>
    <w:rsid w:val="007F2FE4"/>
    <w:pPr>
      <w:widowControl w:val="0"/>
      <w:tabs>
        <w:tab w:val="right" w:leader="dot" w:pos="10195"/>
        <w:tab w:val="right" w:leader="dot" w:pos="10620"/>
      </w:tabs>
      <w:spacing w:after="0" w:line="240" w:lineRule="auto"/>
      <w:ind w:left="240"/>
    </w:pPr>
    <w:rPr>
      <w:rFonts w:ascii="Times New Roman" w:eastAsia="Times New Roman" w:hAnsi="Times New Roman" w:cs="Times New Roman"/>
      <w:iCs/>
      <w:color w:val="000000"/>
      <w:sz w:val="24"/>
      <w:szCs w:val="24"/>
      <w:lang w:eastAsia="ru-RU"/>
    </w:rPr>
  </w:style>
  <w:style w:type="paragraph" w:styleId="37">
    <w:name w:val="toc 3"/>
    <w:basedOn w:val="a"/>
    <w:next w:val="a"/>
    <w:autoRedefine/>
    <w:semiHidden/>
    <w:unhideWhenUsed/>
    <w:rsid w:val="007F2FE4"/>
    <w:pPr>
      <w:widowControl w:val="0"/>
      <w:tabs>
        <w:tab w:val="right" w:leader="dot" w:pos="10195"/>
      </w:tabs>
      <w:spacing w:after="0" w:line="240" w:lineRule="auto"/>
      <w:ind w:left="480"/>
    </w:pPr>
    <w:rPr>
      <w:rFonts w:ascii="Times New Roman" w:eastAsia="Times New Roman" w:hAnsi="Times New Roman" w:cs="Times New Roman"/>
      <w:noProof/>
      <w:sz w:val="23"/>
      <w:szCs w:val="23"/>
      <w:lang w:eastAsia="ru-RU"/>
    </w:rPr>
  </w:style>
  <w:style w:type="paragraph" w:styleId="45">
    <w:name w:val="toc 4"/>
    <w:basedOn w:val="a"/>
    <w:next w:val="a"/>
    <w:autoRedefine/>
    <w:semiHidden/>
    <w:unhideWhenUsed/>
    <w:rsid w:val="007F2FE4"/>
    <w:pPr>
      <w:tabs>
        <w:tab w:val="right" w:leader="dot" w:pos="10080"/>
      </w:tabs>
      <w:spacing w:after="0" w:line="360" w:lineRule="auto"/>
      <w:ind w:left="360" w:firstLine="180"/>
    </w:pPr>
    <w:rPr>
      <w:rFonts w:ascii="Calibri" w:eastAsia="Times New Roman" w:hAnsi="Calibri" w:cs="Times New Roman"/>
    </w:rPr>
  </w:style>
  <w:style w:type="paragraph" w:styleId="afd">
    <w:name w:val="footnote text"/>
    <w:basedOn w:val="a"/>
    <w:link w:val="afe"/>
    <w:semiHidden/>
    <w:unhideWhenUsed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e">
    <w:name w:val="Текст сноски Знак"/>
    <w:basedOn w:val="a0"/>
    <w:link w:val="afd"/>
    <w:semiHidden/>
    <w:rsid w:val="007F2F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">
    <w:name w:val="List Bullet"/>
    <w:basedOn w:val="a"/>
    <w:semiHidden/>
    <w:unhideWhenUsed/>
    <w:rsid w:val="007F2FE4"/>
    <w:rPr>
      <w:rFonts w:ascii="Calibri" w:eastAsia="Times New Roman" w:hAnsi="Calibri" w:cs="Times New Roman"/>
    </w:rPr>
  </w:style>
  <w:style w:type="paragraph" w:styleId="2b">
    <w:name w:val="List Bullet 2"/>
    <w:basedOn w:val="a"/>
    <w:semiHidden/>
    <w:unhideWhenUsed/>
    <w:rsid w:val="007F2FE4"/>
    <w:rPr>
      <w:rFonts w:ascii="Calibri" w:eastAsia="Times New Roman" w:hAnsi="Calibri" w:cs="Times New Roman"/>
    </w:rPr>
  </w:style>
  <w:style w:type="paragraph" w:styleId="aff0">
    <w:name w:val="Body Text"/>
    <w:basedOn w:val="a"/>
    <w:link w:val="aff1"/>
    <w:semiHidden/>
    <w:unhideWhenUsed/>
    <w:rsid w:val="007F2FE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1">
    <w:name w:val="Основной текст Знак"/>
    <w:basedOn w:val="a0"/>
    <w:link w:val="aff0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2">
    <w:name w:val="Body Text Indent"/>
    <w:basedOn w:val="a"/>
    <w:link w:val="aff3"/>
    <w:semiHidden/>
    <w:unhideWhenUsed/>
    <w:rsid w:val="007F2FE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3">
    <w:name w:val="Основной текст с отступом Знак"/>
    <w:basedOn w:val="a0"/>
    <w:link w:val="aff2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c">
    <w:name w:val="Body Text 2"/>
    <w:basedOn w:val="a"/>
    <w:link w:val="2d"/>
    <w:semiHidden/>
    <w:unhideWhenUsed/>
    <w:rsid w:val="007F2FE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d">
    <w:name w:val="Основной текст 2 Знак"/>
    <w:basedOn w:val="a0"/>
    <w:link w:val="2c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8">
    <w:name w:val="Body Text 3"/>
    <w:basedOn w:val="a"/>
    <w:link w:val="39"/>
    <w:semiHidden/>
    <w:unhideWhenUsed/>
    <w:rsid w:val="007F2FE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9">
    <w:name w:val="Основной текст 3 Знак"/>
    <w:basedOn w:val="a0"/>
    <w:link w:val="38"/>
    <w:semiHidden/>
    <w:rsid w:val="007F2FE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e">
    <w:name w:val="Body Text Indent 2"/>
    <w:basedOn w:val="a"/>
    <w:link w:val="2f"/>
    <w:semiHidden/>
    <w:unhideWhenUsed/>
    <w:rsid w:val="007F2FE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f">
    <w:name w:val="Основной текст с отступом 2 Знак"/>
    <w:basedOn w:val="a0"/>
    <w:link w:val="2e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a">
    <w:name w:val="Body Text Indent 3"/>
    <w:basedOn w:val="a"/>
    <w:link w:val="3b"/>
    <w:semiHidden/>
    <w:unhideWhenUsed/>
    <w:rsid w:val="007F2FE4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b">
    <w:name w:val="Основной текст с отступом 3 Знак"/>
    <w:basedOn w:val="a0"/>
    <w:link w:val="3a"/>
    <w:semiHidden/>
    <w:rsid w:val="007F2FE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f4">
    <w:name w:val="Block Text"/>
    <w:basedOn w:val="a"/>
    <w:semiHidden/>
    <w:unhideWhenUsed/>
    <w:rsid w:val="007F2FE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f4">
    <w:name w:val="Без интервала Знак"/>
    <w:link w:val="af3"/>
    <w:locked/>
    <w:rsid w:val="007F2FE4"/>
    <w:rPr>
      <w:rFonts w:ascii="Calibri" w:eastAsia="Calibri" w:hAnsi="Calibri" w:cs="Times New Roman"/>
    </w:rPr>
  </w:style>
  <w:style w:type="paragraph" w:customStyle="1" w:styleId="18">
    <w:name w:val="Абзац списка1"/>
    <w:basedOn w:val="a"/>
    <w:rsid w:val="007F2FE4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Default0">
    <w:name w:val="Default Знак"/>
    <w:link w:val="Default"/>
    <w:locked/>
    <w:rsid w:val="007F2FE4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49">
    <w:name w:val="Style49"/>
    <w:basedOn w:val="a"/>
    <w:rsid w:val="007F2FE4"/>
    <w:pPr>
      <w:widowControl w:val="0"/>
      <w:suppressAutoHyphens/>
      <w:autoSpaceDE w:val="0"/>
      <w:spacing w:after="0" w:line="288" w:lineRule="exact"/>
      <w:ind w:firstLine="288"/>
      <w:jc w:val="both"/>
    </w:pPr>
    <w:rPr>
      <w:rFonts w:ascii="Franklin Gothic Medium Cond" w:eastAsia="Times New Roman" w:hAnsi="Franklin Gothic Medium Cond" w:cs="Calibri"/>
      <w:sz w:val="24"/>
      <w:szCs w:val="24"/>
      <w:lang w:eastAsia="ar-SA"/>
    </w:rPr>
  </w:style>
  <w:style w:type="paragraph" w:customStyle="1" w:styleId="Style12">
    <w:name w:val="Style12"/>
    <w:basedOn w:val="a"/>
    <w:rsid w:val="007F2FE4"/>
    <w:pPr>
      <w:widowControl w:val="0"/>
      <w:suppressAutoHyphens/>
      <w:autoSpaceDE w:val="0"/>
      <w:spacing w:after="0" w:line="242" w:lineRule="exact"/>
      <w:ind w:firstLine="216"/>
      <w:jc w:val="both"/>
    </w:pPr>
    <w:rPr>
      <w:rFonts w:ascii="Tahoma" w:eastAsia="Times New Roman" w:hAnsi="Tahoma" w:cs="Tahoma"/>
      <w:sz w:val="24"/>
      <w:szCs w:val="24"/>
      <w:lang w:eastAsia="ar-SA"/>
    </w:rPr>
  </w:style>
  <w:style w:type="paragraph" w:customStyle="1" w:styleId="2f0">
    <w:name w:val="Абзац списка2"/>
    <w:basedOn w:val="a"/>
    <w:rsid w:val="007F2FE4"/>
    <w:pPr>
      <w:suppressAutoHyphens/>
      <w:ind w:left="720"/>
    </w:pPr>
    <w:rPr>
      <w:rFonts w:ascii="Calibri" w:eastAsia="Calibri" w:hAnsi="Calibri" w:cs="Times New Roman"/>
      <w:lang w:eastAsia="ar-SA"/>
    </w:rPr>
  </w:style>
  <w:style w:type="paragraph" w:customStyle="1" w:styleId="3c">
    <w:name w:val="Абзац списка3"/>
    <w:basedOn w:val="a"/>
    <w:rsid w:val="007F2FE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5">
    <w:name w:val="Новый"/>
    <w:basedOn w:val="a"/>
    <w:rsid w:val="007F2FE4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msonormalcxspmiddle">
    <w:name w:val="msonormalcxspmiddle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7F2FE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NoSpacingChar">
    <w:name w:val="No Spacing Char"/>
    <w:link w:val="19"/>
    <w:locked/>
    <w:rsid w:val="007F2FE4"/>
  </w:style>
  <w:style w:type="paragraph" w:customStyle="1" w:styleId="19">
    <w:name w:val="Без интервала1"/>
    <w:link w:val="NoSpacingChar"/>
    <w:rsid w:val="007F2FE4"/>
  </w:style>
  <w:style w:type="paragraph" w:customStyle="1" w:styleId="p3">
    <w:name w:val="p3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2">
    <w:name w:val="Без интервала11"/>
    <w:rsid w:val="007F2FE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Style67">
    <w:name w:val="Style67"/>
    <w:basedOn w:val="a"/>
    <w:rsid w:val="007F2FE4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5">
    <w:name w:val="Style25"/>
    <w:basedOn w:val="a"/>
    <w:rsid w:val="007F2FE4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6">
    <w:name w:val="Style26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">
    <w:name w:val="Style11"/>
    <w:basedOn w:val="a"/>
    <w:rsid w:val="007F2FE4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3">
    <w:name w:val="Style73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5">
    <w:name w:val="Style85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3">
    <w:name w:val="Style113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5">
    <w:name w:val="Style135"/>
    <w:basedOn w:val="a"/>
    <w:rsid w:val="007F2FE4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">
    <w:name w:val="Style4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1">
    <w:name w:val="Style81"/>
    <w:basedOn w:val="a"/>
    <w:rsid w:val="007F2FE4"/>
    <w:pPr>
      <w:widowControl w:val="0"/>
      <w:autoSpaceDE w:val="0"/>
      <w:autoSpaceDN w:val="0"/>
      <w:adjustRightInd w:val="0"/>
      <w:spacing w:after="0" w:line="224" w:lineRule="exact"/>
      <w:ind w:firstLine="355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">
    <w:name w:val="Style18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1a">
    <w:name w:val="Обычный1"/>
    <w:basedOn w:val="a"/>
    <w:rsid w:val="007F2FE4"/>
    <w:pPr>
      <w:widowControl w:val="0"/>
    </w:pPr>
    <w:rPr>
      <w:rFonts w:ascii="Calibri" w:eastAsia="Calibri" w:hAnsi="Calibri" w:cs="Arial"/>
      <w:noProof/>
      <w:szCs w:val="20"/>
      <w:lang w:val="en-US"/>
    </w:rPr>
  </w:style>
  <w:style w:type="paragraph" w:customStyle="1" w:styleId="Style61">
    <w:name w:val="Style61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aff6">
    <w:name w:val="ПОДЗАГОЛОВОК Знак"/>
    <w:link w:val="aff7"/>
    <w:locked/>
    <w:rsid w:val="007F2FE4"/>
    <w:rPr>
      <w:b/>
    </w:rPr>
  </w:style>
  <w:style w:type="paragraph" w:customStyle="1" w:styleId="aff7">
    <w:name w:val="ПОДЗАГОЛОВОК"/>
    <w:basedOn w:val="a"/>
    <w:link w:val="aff6"/>
    <w:rsid w:val="007F2FE4"/>
    <w:pPr>
      <w:spacing w:after="0" w:line="240" w:lineRule="auto"/>
      <w:ind w:firstLine="567"/>
      <w:jc w:val="both"/>
    </w:pPr>
    <w:rPr>
      <w:b/>
    </w:rPr>
  </w:style>
  <w:style w:type="paragraph" w:customStyle="1" w:styleId="aff8">
    <w:name w:val="Знак"/>
    <w:basedOn w:val="a"/>
    <w:rsid w:val="007F2FE4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ff9">
    <w:name w:val="ЗАГОЛОВОЧЕК Знак"/>
    <w:link w:val="affa"/>
    <w:locked/>
    <w:rsid w:val="007F2FE4"/>
    <w:rPr>
      <w:b/>
    </w:rPr>
  </w:style>
  <w:style w:type="paragraph" w:customStyle="1" w:styleId="affa">
    <w:name w:val="ЗАГОЛОВОЧЕК"/>
    <w:basedOn w:val="a"/>
    <w:link w:val="aff9"/>
    <w:rsid w:val="007F2FE4"/>
    <w:pPr>
      <w:spacing w:after="0" w:line="240" w:lineRule="auto"/>
      <w:ind w:firstLine="567"/>
      <w:contextualSpacing/>
      <w:jc w:val="both"/>
    </w:pPr>
    <w:rPr>
      <w:b/>
    </w:rPr>
  </w:style>
  <w:style w:type="paragraph" w:customStyle="1" w:styleId="Style82">
    <w:name w:val="Style82"/>
    <w:basedOn w:val="a"/>
    <w:rsid w:val="007F2FE4"/>
    <w:pPr>
      <w:widowControl w:val="0"/>
      <w:autoSpaceDE w:val="0"/>
      <w:autoSpaceDN w:val="0"/>
      <w:adjustRightInd w:val="0"/>
      <w:spacing w:after="0" w:line="230" w:lineRule="exact"/>
      <w:ind w:hanging="154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7">
    <w:name w:val="Style87"/>
    <w:basedOn w:val="a"/>
    <w:rsid w:val="007F2FE4"/>
    <w:pPr>
      <w:widowControl w:val="0"/>
      <w:autoSpaceDE w:val="0"/>
      <w:autoSpaceDN w:val="0"/>
      <w:adjustRightInd w:val="0"/>
      <w:spacing w:after="0" w:line="230" w:lineRule="exact"/>
      <w:ind w:firstLine="355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4">
    <w:name w:val="Style94"/>
    <w:basedOn w:val="a"/>
    <w:rsid w:val="007F2FE4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9">
    <w:name w:val="Style79"/>
    <w:basedOn w:val="a"/>
    <w:rsid w:val="007F2FE4"/>
    <w:pPr>
      <w:widowControl w:val="0"/>
      <w:autoSpaceDE w:val="0"/>
      <w:autoSpaceDN w:val="0"/>
      <w:adjustRightInd w:val="0"/>
      <w:spacing w:after="0" w:line="263" w:lineRule="exact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9">
    <w:name w:val="Style69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ind w:hanging="86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0">
    <w:name w:val="Style80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9">
    <w:name w:val="Style89"/>
    <w:basedOn w:val="a"/>
    <w:rsid w:val="007F2FE4"/>
    <w:pPr>
      <w:widowControl w:val="0"/>
      <w:autoSpaceDE w:val="0"/>
      <w:autoSpaceDN w:val="0"/>
      <w:adjustRightInd w:val="0"/>
      <w:spacing w:after="0" w:line="261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4">
    <w:name w:val="Style84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8">
    <w:name w:val="Style118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ind w:firstLine="461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">
    <w:name w:val="Style9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9">
    <w:name w:val="Style99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0">
    <w:name w:val="Style30"/>
    <w:basedOn w:val="a"/>
    <w:rsid w:val="007F2FE4"/>
    <w:pPr>
      <w:widowControl w:val="0"/>
      <w:autoSpaceDE w:val="0"/>
      <w:autoSpaceDN w:val="0"/>
      <w:adjustRightInd w:val="0"/>
      <w:spacing w:after="0" w:line="264" w:lineRule="exact"/>
      <w:ind w:firstLine="106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6">
    <w:name w:val="Style66"/>
    <w:basedOn w:val="a"/>
    <w:rsid w:val="007F2FE4"/>
    <w:pPr>
      <w:widowControl w:val="0"/>
      <w:autoSpaceDE w:val="0"/>
      <w:autoSpaceDN w:val="0"/>
      <w:adjustRightInd w:val="0"/>
      <w:spacing w:after="0" w:line="240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7">
    <w:name w:val="Style117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">
    <w:name w:val="Style17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5">
    <w:name w:val="Style15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ind w:hanging="15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4">
    <w:name w:val="Style24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">
    <w:name w:val="Style5"/>
    <w:basedOn w:val="a"/>
    <w:rsid w:val="007F2FE4"/>
    <w:pPr>
      <w:widowControl w:val="0"/>
      <w:autoSpaceDE w:val="0"/>
      <w:autoSpaceDN w:val="0"/>
      <w:adjustRightInd w:val="0"/>
      <w:spacing w:after="0" w:line="223" w:lineRule="exact"/>
      <w:ind w:firstLine="28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6">
    <w:name w:val="Style76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0">
    <w:name w:val="Style90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3">
    <w:name w:val="Style103"/>
    <w:basedOn w:val="a"/>
    <w:rsid w:val="007F2FE4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2">
    <w:name w:val="Style102"/>
    <w:basedOn w:val="a"/>
    <w:rsid w:val="007F2FE4"/>
    <w:pPr>
      <w:widowControl w:val="0"/>
      <w:autoSpaceDE w:val="0"/>
      <w:autoSpaceDN w:val="0"/>
      <w:adjustRightInd w:val="0"/>
      <w:spacing w:after="0" w:line="259" w:lineRule="exact"/>
      <w:ind w:firstLine="192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5">
    <w:name w:val="Style55"/>
    <w:basedOn w:val="a"/>
    <w:rsid w:val="007F2FE4"/>
    <w:pPr>
      <w:widowControl w:val="0"/>
      <w:autoSpaceDE w:val="0"/>
      <w:autoSpaceDN w:val="0"/>
      <w:adjustRightInd w:val="0"/>
      <w:spacing w:after="0" w:line="235" w:lineRule="exact"/>
      <w:ind w:firstLine="336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8">
    <w:name w:val="Style128"/>
    <w:basedOn w:val="a"/>
    <w:rsid w:val="007F2FE4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6">
    <w:name w:val="Style86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2">
    <w:name w:val="Style52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ind w:firstLine="173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3">
    <w:name w:val="Style43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6">
    <w:name w:val="Style96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7">
    <w:name w:val="Style77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1">
    <w:name w:val="Style131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5">
    <w:name w:val="Style125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ind w:firstLine="490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4">
    <w:name w:val="Style134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8">
    <w:name w:val="Style98"/>
    <w:basedOn w:val="a"/>
    <w:rsid w:val="007F2FE4"/>
    <w:pPr>
      <w:widowControl w:val="0"/>
      <w:autoSpaceDE w:val="0"/>
      <w:autoSpaceDN w:val="0"/>
      <w:adjustRightInd w:val="0"/>
      <w:spacing w:after="0" w:line="298" w:lineRule="exact"/>
      <w:ind w:hanging="346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2">
    <w:name w:val="Style112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4">
    <w:name w:val="Style164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5">
    <w:name w:val="Style165"/>
    <w:basedOn w:val="a"/>
    <w:rsid w:val="007F2FE4"/>
    <w:pPr>
      <w:widowControl w:val="0"/>
      <w:autoSpaceDE w:val="0"/>
      <w:autoSpaceDN w:val="0"/>
      <w:adjustRightInd w:val="0"/>
      <w:spacing w:after="0" w:line="259" w:lineRule="exact"/>
      <w:ind w:firstLine="317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9">
    <w:name w:val="Style169"/>
    <w:basedOn w:val="a"/>
    <w:rsid w:val="007F2FE4"/>
    <w:pPr>
      <w:widowControl w:val="0"/>
      <w:autoSpaceDE w:val="0"/>
      <w:autoSpaceDN w:val="0"/>
      <w:adjustRightInd w:val="0"/>
      <w:spacing w:after="0" w:line="259" w:lineRule="exact"/>
      <w:ind w:firstLine="125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0">
    <w:name w:val="Style50"/>
    <w:basedOn w:val="a"/>
    <w:rsid w:val="007F2FE4"/>
    <w:pPr>
      <w:widowControl w:val="0"/>
      <w:autoSpaceDE w:val="0"/>
      <w:autoSpaceDN w:val="0"/>
      <w:adjustRightInd w:val="0"/>
      <w:spacing w:after="0" w:line="230" w:lineRule="exact"/>
      <w:ind w:hanging="154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7">
    <w:name w:val="Style127"/>
    <w:basedOn w:val="a"/>
    <w:rsid w:val="007F2FE4"/>
    <w:pPr>
      <w:widowControl w:val="0"/>
      <w:autoSpaceDE w:val="0"/>
      <w:autoSpaceDN w:val="0"/>
      <w:adjustRightInd w:val="0"/>
      <w:spacing w:after="0" w:line="221" w:lineRule="exact"/>
      <w:ind w:hanging="154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">
    <w:name w:val="Style7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5">
    <w:name w:val="Style75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7">
    <w:name w:val="Style97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4">
    <w:name w:val="Style34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ind w:firstLine="672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8">
    <w:name w:val="Style108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7">
    <w:name w:val="Style27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0">
    <w:name w:val="Style120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9">
    <w:name w:val="Style29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0">
    <w:name w:val="Style20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6">
    <w:name w:val="Style46"/>
    <w:basedOn w:val="a"/>
    <w:rsid w:val="007F2FE4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">
    <w:name w:val="Style14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4">
    <w:name w:val="Style184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6">
    <w:name w:val="Style106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59">
    <w:name w:val="Style159"/>
    <w:basedOn w:val="a"/>
    <w:rsid w:val="007F2FE4"/>
    <w:pPr>
      <w:widowControl w:val="0"/>
      <w:autoSpaceDE w:val="0"/>
      <w:autoSpaceDN w:val="0"/>
      <w:adjustRightInd w:val="0"/>
      <w:spacing w:after="0" w:line="226" w:lineRule="exact"/>
      <w:ind w:firstLine="336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3">
    <w:name w:val="Style173"/>
    <w:basedOn w:val="a"/>
    <w:rsid w:val="007F2FE4"/>
    <w:pPr>
      <w:widowControl w:val="0"/>
      <w:autoSpaceDE w:val="0"/>
      <w:autoSpaceDN w:val="0"/>
      <w:adjustRightInd w:val="0"/>
      <w:spacing w:after="0" w:line="230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6">
    <w:name w:val="Style146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2">
    <w:name w:val="Style142"/>
    <w:basedOn w:val="a"/>
    <w:rsid w:val="007F2FE4"/>
    <w:pPr>
      <w:widowControl w:val="0"/>
      <w:autoSpaceDE w:val="0"/>
      <w:autoSpaceDN w:val="0"/>
      <w:adjustRightInd w:val="0"/>
      <w:spacing w:after="0" w:line="192" w:lineRule="exact"/>
      <w:ind w:firstLine="7277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7">
    <w:name w:val="Style147"/>
    <w:basedOn w:val="a"/>
    <w:rsid w:val="007F2FE4"/>
    <w:pPr>
      <w:widowControl w:val="0"/>
      <w:autoSpaceDE w:val="0"/>
      <w:autoSpaceDN w:val="0"/>
      <w:adjustRightInd w:val="0"/>
      <w:spacing w:after="0" w:line="265" w:lineRule="exact"/>
      <w:ind w:firstLine="250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1b">
    <w:name w:val="Цитата1"/>
    <w:basedOn w:val="a"/>
    <w:rsid w:val="007F2FE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Style8">
    <w:name w:val="Style8"/>
    <w:basedOn w:val="a"/>
    <w:rsid w:val="007F2FE4"/>
    <w:pPr>
      <w:widowControl w:val="0"/>
      <w:autoSpaceDE w:val="0"/>
      <w:autoSpaceDN w:val="0"/>
      <w:adjustRightInd w:val="0"/>
      <w:spacing w:after="0" w:line="221" w:lineRule="exact"/>
      <w:ind w:firstLine="29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7">
    <w:name w:val="Style37"/>
    <w:basedOn w:val="a"/>
    <w:rsid w:val="007F2FE4"/>
    <w:pPr>
      <w:widowControl w:val="0"/>
      <w:autoSpaceDE w:val="0"/>
      <w:autoSpaceDN w:val="0"/>
      <w:adjustRightInd w:val="0"/>
      <w:spacing w:after="0" w:line="403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affb">
    <w:name w:val="Знак Знак Знак"/>
    <w:basedOn w:val="a"/>
    <w:rsid w:val="007F2FE4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1c">
    <w:name w:val="Стиль1"/>
    <w:basedOn w:val="a"/>
    <w:rsid w:val="007F2FE4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right="11" w:firstLine="709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BodyTextIndent31">
    <w:name w:val="Body Text Indent 31"/>
    <w:basedOn w:val="a"/>
    <w:rsid w:val="007F2FE4"/>
    <w:pPr>
      <w:spacing w:after="0" w:line="240" w:lineRule="auto"/>
      <w:ind w:firstLine="709"/>
      <w:jc w:val="center"/>
    </w:pPr>
    <w:rPr>
      <w:rFonts w:ascii="Times New Roman" w:eastAsia="Calibri" w:hAnsi="Times New Roman" w:cs="Times New Roman"/>
      <w:b/>
      <w:sz w:val="28"/>
      <w:szCs w:val="20"/>
      <w:lang w:eastAsia="ru-RU"/>
    </w:rPr>
  </w:style>
  <w:style w:type="paragraph" w:customStyle="1" w:styleId="2f1">
    <w:name w:val="Обычный2"/>
    <w:basedOn w:val="a"/>
    <w:rsid w:val="007F2FE4"/>
    <w:pPr>
      <w:widowControl w:val="0"/>
    </w:pPr>
    <w:rPr>
      <w:rFonts w:ascii="Calibri" w:eastAsia="Calibri" w:hAnsi="Calibri" w:cs="Arial"/>
      <w:noProof/>
      <w:szCs w:val="20"/>
      <w:lang w:val="en-US"/>
    </w:rPr>
  </w:style>
  <w:style w:type="paragraph" w:customStyle="1" w:styleId="310">
    <w:name w:val="Абзац списка31"/>
    <w:basedOn w:val="a"/>
    <w:rsid w:val="007F2FE4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val="en-US"/>
    </w:rPr>
  </w:style>
  <w:style w:type="paragraph" w:customStyle="1" w:styleId="2f2">
    <w:name w:val="Цитата2"/>
    <w:basedOn w:val="a"/>
    <w:rsid w:val="007F2FE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Normal1">
    <w:name w:val="Normal1"/>
    <w:basedOn w:val="a"/>
    <w:rsid w:val="007F2FE4"/>
    <w:pPr>
      <w:widowControl w:val="0"/>
    </w:pPr>
    <w:rPr>
      <w:rFonts w:ascii="Calibri" w:eastAsia="Calibri" w:hAnsi="Calibri" w:cs="Arial"/>
      <w:noProof/>
      <w:szCs w:val="20"/>
      <w:lang w:val="en-US"/>
    </w:rPr>
  </w:style>
  <w:style w:type="paragraph" w:customStyle="1" w:styleId="ListParagraph1">
    <w:name w:val="List Paragraph1"/>
    <w:basedOn w:val="a"/>
    <w:rsid w:val="007F2FE4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val="en-US"/>
    </w:rPr>
  </w:style>
  <w:style w:type="paragraph" w:customStyle="1" w:styleId="BlockText1">
    <w:name w:val="Block Text1"/>
    <w:basedOn w:val="a"/>
    <w:rsid w:val="007F2FE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2f3">
    <w:name w:val="Без интервала2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8">
    <w:name w:val="Знак Знак8"/>
    <w:basedOn w:val="a"/>
    <w:rsid w:val="007F2FE4"/>
    <w:pPr>
      <w:spacing w:after="160" w:line="240" w:lineRule="exact"/>
    </w:pPr>
    <w:rPr>
      <w:rFonts w:ascii="Verdana" w:eastAsia="Calibri" w:hAnsi="Verdana" w:cs="Times New Roman"/>
      <w:sz w:val="20"/>
      <w:szCs w:val="20"/>
      <w:lang w:val="en-US"/>
    </w:rPr>
  </w:style>
  <w:style w:type="paragraph" w:customStyle="1" w:styleId="81">
    <w:name w:val="Знак Знак81"/>
    <w:basedOn w:val="a"/>
    <w:rsid w:val="007F2FE4"/>
    <w:pPr>
      <w:spacing w:after="160" w:line="240" w:lineRule="exact"/>
    </w:pPr>
    <w:rPr>
      <w:rFonts w:ascii="Verdana" w:eastAsia="Calibri" w:hAnsi="Verdana" w:cs="Times New Roman"/>
      <w:sz w:val="20"/>
      <w:szCs w:val="20"/>
      <w:lang w:val="en-US"/>
    </w:rPr>
  </w:style>
  <w:style w:type="paragraph" w:customStyle="1" w:styleId="82">
    <w:name w:val="Знак Знак82"/>
    <w:basedOn w:val="a"/>
    <w:rsid w:val="007F2FE4"/>
    <w:pPr>
      <w:spacing w:after="160" w:line="240" w:lineRule="exact"/>
    </w:pPr>
    <w:rPr>
      <w:rFonts w:ascii="Verdana" w:eastAsia="Calibri" w:hAnsi="Verdana" w:cs="Times New Roman"/>
      <w:sz w:val="20"/>
      <w:szCs w:val="20"/>
      <w:lang w:val="en-US"/>
    </w:rPr>
  </w:style>
  <w:style w:type="paragraph" w:customStyle="1" w:styleId="c0">
    <w:name w:val="c0"/>
    <w:basedOn w:val="a"/>
    <w:rsid w:val="007F2FE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47">
    <w:name w:val="Основной текст4"/>
    <w:basedOn w:val="a"/>
    <w:rsid w:val="007F2FE4"/>
    <w:pPr>
      <w:widowControl w:val="0"/>
      <w:shd w:val="clear" w:color="auto" w:fill="FFFFFF"/>
      <w:spacing w:after="7320" w:line="221" w:lineRule="exact"/>
    </w:pPr>
    <w:rPr>
      <w:rFonts w:ascii="Times New Roman" w:eastAsia="Calibri" w:hAnsi="Times New Roman" w:cs="Times New Roman"/>
      <w:color w:val="000000"/>
      <w:lang w:eastAsia="ru-RU"/>
    </w:rPr>
  </w:style>
  <w:style w:type="paragraph" w:customStyle="1" w:styleId="body">
    <w:name w:val="body"/>
    <w:basedOn w:val="a"/>
    <w:rsid w:val="007F2FE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ListParagraph2">
    <w:name w:val="List Paragraph2"/>
    <w:basedOn w:val="a"/>
    <w:rsid w:val="007F2FE4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9c17">
    <w:name w:val="c9 c17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2c31">
    <w:name w:val="c22 c31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1c22c85">
    <w:name w:val="c31 c22 c85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footnote reference"/>
    <w:semiHidden/>
    <w:unhideWhenUsed/>
    <w:rsid w:val="007F2FE4"/>
    <w:rPr>
      <w:rFonts w:ascii="Times New Roman" w:hAnsi="Times New Roman" w:cs="Times New Roman" w:hint="default"/>
      <w:vertAlign w:val="superscript"/>
    </w:rPr>
  </w:style>
  <w:style w:type="character" w:styleId="affd">
    <w:name w:val="line number"/>
    <w:semiHidden/>
    <w:unhideWhenUsed/>
    <w:rsid w:val="007F2FE4"/>
    <w:rPr>
      <w:rFonts w:ascii="Times New Roman" w:hAnsi="Times New Roman" w:cs="Times New Roman" w:hint="default"/>
    </w:rPr>
  </w:style>
  <w:style w:type="character" w:styleId="affe">
    <w:name w:val="page number"/>
    <w:semiHidden/>
    <w:unhideWhenUsed/>
    <w:rsid w:val="007F2FE4"/>
    <w:rPr>
      <w:rFonts w:ascii="Times New Roman" w:hAnsi="Times New Roman" w:cs="Times New Roman" w:hint="default"/>
    </w:rPr>
  </w:style>
  <w:style w:type="character" w:customStyle="1" w:styleId="bold">
    <w:name w:val="bold"/>
    <w:rsid w:val="007F2FE4"/>
    <w:rPr>
      <w:rFonts w:ascii="Times New Roman" w:hAnsi="Times New Roman" w:cs="Times New Roman" w:hint="default"/>
      <w:b/>
      <w:bCs w:val="0"/>
      <w:lang w:val="ru-RU"/>
    </w:rPr>
  </w:style>
  <w:style w:type="character" w:customStyle="1" w:styleId="FontStyle114">
    <w:name w:val="Font Style114"/>
    <w:rsid w:val="007F2FE4"/>
    <w:rPr>
      <w:rFonts w:ascii="Tahoma" w:hAnsi="Tahoma" w:cs="Tahoma" w:hint="default"/>
      <w:spacing w:val="10"/>
      <w:sz w:val="16"/>
    </w:rPr>
  </w:style>
  <w:style w:type="character" w:customStyle="1" w:styleId="t6">
    <w:name w:val="t6"/>
    <w:rsid w:val="007F2FE4"/>
    <w:rPr>
      <w:rFonts w:ascii="Times New Roman" w:hAnsi="Times New Roman" w:cs="Times New Roman" w:hint="default"/>
    </w:rPr>
  </w:style>
  <w:style w:type="character" w:customStyle="1" w:styleId="text1">
    <w:name w:val="text1"/>
    <w:rsid w:val="007F2FE4"/>
    <w:rPr>
      <w:rFonts w:ascii="Verdana" w:hAnsi="Verdana" w:hint="default"/>
      <w:sz w:val="20"/>
    </w:rPr>
  </w:style>
  <w:style w:type="character" w:customStyle="1" w:styleId="bodyarticletext1">
    <w:name w:val="bodyarticletext1"/>
    <w:rsid w:val="007F2FE4"/>
    <w:rPr>
      <w:rFonts w:ascii="Arial" w:hAnsi="Arial" w:cs="Arial" w:hint="default"/>
      <w:color w:val="000000"/>
      <w:sz w:val="19"/>
    </w:rPr>
  </w:style>
  <w:style w:type="character" w:customStyle="1" w:styleId="BodyTextChar">
    <w:name w:val="Body Text Char"/>
    <w:semiHidden/>
    <w:locked/>
    <w:rsid w:val="007F2FE4"/>
    <w:rPr>
      <w:rFonts w:ascii="Times New Roman" w:hAnsi="Times New Roman" w:cs="Times New Roman" w:hint="default"/>
      <w:sz w:val="24"/>
      <w:lang w:val="ru-RU" w:eastAsia="ru-RU"/>
    </w:rPr>
  </w:style>
  <w:style w:type="character" w:customStyle="1" w:styleId="2120">
    <w:name w:val="Стиль Заголовок 2 + 12 пт Знак"/>
    <w:rsid w:val="007F2FE4"/>
    <w:rPr>
      <w:rFonts w:ascii="Arial" w:hAnsi="Arial" w:cs="Arial" w:hint="default"/>
      <w:b/>
      <w:bCs w:val="0"/>
      <w:i/>
      <w:iCs w:val="0"/>
      <w:sz w:val="28"/>
      <w:lang w:val="ru-RU" w:eastAsia="ru-RU"/>
    </w:rPr>
  </w:style>
  <w:style w:type="character" w:customStyle="1" w:styleId="t7">
    <w:name w:val="t7"/>
    <w:rsid w:val="007F2FE4"/>
    <w:rPr>
      <w:rFonts w:ascii="Times New Roman" w:hAnsi="Times New Roman" w:cs="Times New Roman" w:hint="default"/>
    </w:rPr>
  </w:style>
  <w:style w:type="character" w:customStyle="1" w:styleId="t10">
    <w:name w:val="t10"/>
    <w:rsid w:val="007F2FE4"/>
    <w:rPr>
      <w:rFonts w:ascii="Times New Roman" w:hAnsi="Times New Roman" w:cs="Times New Roman" w:hint="default"/>
    </w:rPr>
  </w:style>
  <w:style w:type="character" w:customStyle="1" w:styleId="t11">
    <w:name w:val="t11"/>
    <w:rsid w:val="007F2FE4"/>
    <w:rPr>
      <w:rFonts w:ascii="Times New Roman" w:hAnsi="Times New Roman" w:cs="Times New Roman" w:hint="default"/>
    </w:rPr>
  </w:style>
  <w:style w:type="character" w:customStyle="1" w:styleId="t12">
    <w:name w:val="t12"/>
    <w:rsid w:val="007F2FE4"/>
    <w:rPr>
      <w:rFonts w:ascii="Times New Roman" w:hAnsi="Times New Roman" w:cs="Times New Roman" w:hint="default"/>
    </w:rPr>
  </w:style>
  <w:style w:type="character" w:customStyle="1" w:styleId="t8">
    <w:name w:val="t8"/>
    <w:rsid w:val="007F2FE4"/>
    <w:rPr>
      <w:rFonts w:ascii="Times New Roman" w:hAnsi="Times New Roman" w:cs="Times New Roman" w:hint="default"/>
    </w:rPr>
  </w:style>
  <w:style w:type="character" w:customStyle="1" w:styleId="FontStyle216">
    <w:name w:val="Font Style216"/>
    <w:rsid w:val="007F2FE4"/>
    <w:rPr>
      <w:rFonts w:ascii="Microsoft Sans Serif" w:hAnsi="Microsoft Sans Serif" w:cs="Microsoft Sans Serif" w:hint="default"/>
      <w:b/>
      <w:bCs w:val="0"/>
      <w:sz w:val="14"/>
    </w:rPr>
  </w:style>
  <w:style w:type="character" w:customStyle="1" w:styleId="FontStyle217">
    <w:name w:val="Font Style217"/>
    <w:rsid w:val="007F2FE4"/>
    <w:rPr>
      <w:rFonts w:ascii="Microsoft Sans Serif" w:hAnsi="Microsoft Sans Serif" w:cs="Microsoft Sans Serif" w:hint="default"/>
      <w:sz w:val="14"/>
    </w:rPr>
  </w:style>
  <w:style w:type="character" w:customStyle="1" w:styleId="FontStyle202">
    <w:name w:val="Font Style202"/>
    <w:rsid w:val="007F2FE4"/>
    <w:rPr>
      <w:rFonts w:ascii="Century Schoolbook" w:hAnsi="Century Schoolbook" w:hint="default"/>
      <w:b/>
      <w:bCs w:val="0"/>
      <w:sz w:val="20"/>
    </w:rPr>
  </w:style>
  <w:style w:type="character" w:customStyle="1" w:styleId="FontStyle250">
    <w:name w:val="Font Style250"/>
    <w:rsid w:val="007F2FE4"/>
    <w:rPr>
      <w:rFonts w:ascii="Franklin Gothic Medium" w:hAnsi="Franklin Gothic Medium" w:hint="default"/>
      <w:i/>
      <w:iCs w:val="0"/>
      <w:sz w:val="14"/>
    </w:rPr>
  </w:style>
  <w:style w:type="character" w:customStyle="1" w:styleId="FontStyle253">
    <w:name w:val="Font Style253"/>
    <w:rsid w:val="007F2FE4"/>
    <w:rPr>
      <w:rFonts w:ascii="Microsoft Sans Serif" w:hAnsi="Microsoft Sans Serif" w:cs="Microsoft Sans Serif" w:hint="default"/>
      <w:sz w:val="18"/>
    </w:rPr>
  </w:style>
  <w:style w:type="character" w:customStyle="1" w:styleId="FontStyle204">
    <w:name w:val="Font Style204"/>
    <w:rsid w:val="007F2FE4"/>
    <w:rPr>
      <w:rFonts w:ascii="Century Schoolbook" w:hAnsi="Century Schoolbook" w:hint="default"/>
      <w:b/>
      <w:bCs w:val="0"/>
      <w:smallCaps/>
      <w:sz w:val="16"/>
    </w:rPr>
  </w:style>
  <w:style w:type="character" w:customStyle="1" w:styleId="FontStyle215">
    <w:name w:val="Font Style215"/>
    <w:rsid w:val="007F2FE4"/>
    <w:rPr>
      <w:rFonts w:ascii="Century Schoolbook" w:hAnsi="Century Schoolbook" w:hint="default"/>
      <w:i/>
      <w:iCs w:val="0"/>
      <w:sz w:val="20"/>
    </w:rPr>
  </w:style>
  <w:style w:type="character" w:customStyle="1" w:styleId="FontStyle234">
    <w:name w:val="Font Style234"/>
    <w:rsid w:val="007F2FE4"/>
    <w:rPr>
      <w:rFonts w:ascii="Bookman Old Style" w:hAnsi="Bookman Old Style" w:hint="default"/>
      <w:sz w:val="16"/>
    </w:rPr>
  </w:style>
  <w:style w:type="character" w:customStyle="1" w:styleId="FontStyle19">
    <w:name w:val="Font Style19"/>
    <w:rsid w:val="007F2FE4"/>
    <w:rPr>
      <w:rFonts w:ascii="Times New Roman" w:hAnsi="Times New Roman" w:cs="Times New Roman" w:hint="default"/>
      <w:color w:val="000000"/>
      <w:sz w:val="18"/>
    </w:rPr>
  </w:style>
  <w:style w:type="character" w:customStyle="1" w:styleId="FontStyle227">
    <w:name w:val="Font Style227"/>
    <w:rsid w:val="007F2FE4"/>
    <w:rPr>
      <w:rFonts w:ascii="Microsoft Sans Serif" w:hAnsi="Microsoft Sans Serif" w:cs="Microsoft Sans Serif" w:hint="default"/>
      <w:b/>
      <w:bCs w:val="0"/>
      <w:sz w:val="20"/>
    </w:rPr>
  </w:style>
  <w:style w:type="character" w:customStyle="1" w:styleId="FontStyle207">
    <w:name w:val="Font Style207"/>
    <w:rsid w:val="007F2FE4"/>
    <w:rPr>
      <w:rFonts w:ascii="Century Schoolbook" w:hAnsi="Century Schoolbook" w:hint="default"/>
      <w:sz w:val="18"/>
    </w:rPr>
  </w:style>
  <w:style w:type="character" w:customStyle="1" w:styleId="FontStyle203">
    <w:name w:val="Font Style203"/>
    <w:rsid w:val="007F2FE4"/>
    <w:rPr>
      <w:rFonts w:ascii="Century Schoolbook" w:hAnsi="Century Schoolbook" w:hint="default"/>
      <w:b/>
      <w:bCs w:val="0"/>
      <w:spacing w:val="-10"/>
      <w:sz w:val="16"/>
    </w:rPr>
  </w:style>
  <w:style w:type="character" w:customStyle="1" w:styleId="FontStyle245">
    <w:name w:val="Font Style245"/>
    <w:rsid w:val="007F2FE4"/>
    <w:rPr>
      <w:rFonts w:ascii="Microsoft Sans Serif" w:hAnsi="Microsoft Sans Serif" w:cs="Microsoft Sans Serif" w:hint="default"/>
      <w:i/>
      <w:iCs w:val="0"/>
      <w:spacing w:val="10"/>
      <w:sz w:val="14"/>
    </w:rPr>
  </w:style>
  <w:style w:type="character" w:customStyle="1" w:styleId="FontStyle208">
    <w:name w:val="Font Style208"/>
    <w:rsid w:val="007F2FE4"/>
    <w:rPr>
      <w:rFonts w:ascii="MS Reference Sans Serif" w:hAnsi="MS Reference Sans Serif" w:hint="default"/>
      <w:b/>
      <w:bCs w:val="0"/>
      <w:smallCaps/>
      <w:sz w:val="12"/>
    </w:rPr>
  </w:style>
  <w:style w:type="character" w:customStyle="1" w:styleId="FontStyle244">
    <w:name w:val="Font Style244"/>
    <w:rsid w:val="007F2FE4"/>
    <w:rPr>
      <w:rFonts w:ascii="Tahoma" w:hAnsi="Tahoma" w:cs="Tahoma" w:hint="default"/>
      <w:i/>
      <w:iCs w:val="0"/>
      <w:spacing w:val="10"/>
      <w:sz w:val="18"/>
    </w:rPr>
  </w:style>
  <w:style w:type="character" w:customStyle="1" w:styleId="FontStyle257">
    <w:name w:val="Font Style257"/>
    <w:rsid w:val="007F2FE4"/>
    <w:rPr>
      <w:rFonts w:ascii="Century Schoolbook" w:hAnsi="Century Schoolbook" w:hint="default"/>
      <w:b/>
      <w:bCs w:val="0"/>
      <w:i/>
      <w:iCs w:val="0"/>
      <w:spacing w:val="40"/>
      <w:sz w:val="24"/>
    </w:rPr>
  </w:style>
  <w:style w:type="character" w:customStyle="1" w:styleId="FontStyle263">
    <w:name w:val="Font Style263"/>
    <w:rsid w:val="007F2FE4"/>
    <w:rPr>
      <w:rFonts w:ascii="Century Schoolbook" w:hAnsi="Century Schoolbook" w:hint="default"/>
      <w:sz w:val="20"/>
    </w:rPr>
  </w:style>
  <w:style w:type="character" w:customStyle="1" w:styleId="FontStyle274">
    <w:name w:val="Font Style274"/>
    <w:rsid w:val="007F2FE4"/>
    <w:rPr>
      <w:rFonts w:ascii="Garamond" w:hAnsi="Garamond" w:hint="default"/>
      <w:i/>
      <w:iCs w:val="0"/>
      <w:spacing w:val="20"/>
      <w:sz w:val="42"/>
    </w:rPr>
  </w:style>
  <w:style w:type="character" w:customStyle="1" w:styleId="FontStyle249">
    <w:name w:val="Font Style249"/>
    <w:rsid w:val="007F2FE4"/>
    <w:rPr>
      <w:rFonts w:ascii="MS Reference Sans Serif" w:hAnsi="MS Reference Sans Serif" w:hint="default"/>
      <w:i/>
      <w:iCs w:val="0"/>
      <w:sz w:val="18"/>
    </w:rPr>
  </w:style>
  <w:style w:type="character" w:customStyle="1" w:styleId="FontStyle264">
    <w:name w:val="Font Style264"/>
    <w:rsid w:val="007F2FE4"/>
    <w:rPr>
      <w:rFonts w:ascii="Franklin Gothic Medium" w:hAnsi="Franklin Gothic Medium" w:hint="default"/>
      <w:sz w:val="24"/>
    </w:rPr>
  </w:style>
  <w:style w:type="character" w:customStyle="1" w:styleId="FontStyle209">
    <w:name w:val="Font Style209"/>
    <w:rsid w:val="007F2FE4"/>
    <w:rPr>
      <w:rFonts w:ascii="Microsoft Sans Serif" w:hAnsi="Microsoft Sans Serif" w:cs="Microsoft Sans Serif" w:hint="default"/>
      <w:b/>
      <w:bCs w:val="0"/>
      <w:sz w:val="26"/>
    </w:rPr>
  </w:style>
  <w:style w:type="character" w:customStyle="1" w:styleId="FontStyle201">
    <w:name w:val="Font Style201"/>
    <w:rsid w:val="007F2FE4"/>
    <w:rPr>
      <w:rFonts w:ascii="Century Schoolbook" w:hAnsi="Century Schoolbook" w:hint="default"/>
      <w:b/>
      <w:bCs w:val="0"/>
      <w:i/>
      <w:iCs w:val="0"/>
      <w:sz w:val="18"/>
    </w:rPr>
  </w:style>
  <w:style w:type="character" w:customStyle="1" w:styleId="FontStyle229">
    <w:name w:val="Font Style229"/>
    <w:rsid w:val="007F2FE4"/>
    <w:rPr>
      <w:rFonts w:ascii="MS Reference Sans Serif" w:hAnsi="MS Reference Sans Serif" w:hint="default"/>
      <w:i/>
      <w:iCs w:val="0"/>
      <w:spacing w:val="-10"/>
      <w:sz w:val="18"/>
    </w:rPr>
  </w:style>
  <w:style w:type="character" w:customStyle="1" w:styleId="FontStyle280">
    <w:name w:val="Font Style280"/>
    <w:rsid w:val="007F2FE4"/>
    <w:rPr>
      <w:rFonts w:ascii="Century Schoolbook" w:hAnsi="Century Schoolbook" w:hint="default"/>
      <w:spacing w:val="-10"/>
      <w:sz w:val="22"/>
    </w:rPr>
  </w:style>
  <w:style w:type="character" w:customStyle="1" w:styleId="FontStyle267">
    <w:name w:val="Font Style267"/>
    <w:rsid w:val="007F2FE4"/>
    <w:rPr>
      <w:rFonts w:ascii="Franklin Gothic Medium" w:hAnsi="Franklin Gothic Medium" w:hint="default"/>
      <w:sz w:val="20"/>
    </w:rPr>
  </w:style>
  <w:style w:type="character" w:customStyle="1" w:styleId="FontStyle291">
    <w:name w:val="Font Style291"/>
    <w:rsid w:val="007F2FE4"/>
    <w:rPr>
      <w:rFonts w:ascii="Century Schoolbook" w:hAnsi="Century Schoolbook" w:hint="default"/>
      <w:sz w:val="18"/>
    </w:rPr>
  </w:style>
  <w:style w:type="character" w:customStyle="1" w:styleId="FontStyle211">
    <w:name w:val="Font Style211"/>
    <w:rsid w:val="007F2FE4"/>
    <w:rPr>
      <w:rFonts w:ascii="Microsoft Sans Serif" w:hAnsi="Microsoft Sans Serif" w:cs="Microsoft Sans Serif" w:hint="default"/>
      <w:b/>
      <w:bCs w:val="0"/>
      <w:sz w:val="22"/>
    </w:rPr>
  </w:style>
  <w:style w:type="character" w:customStyle="1" w:styleId="FontStyle285">
    <w:name w:val="Font Style285"/>
    <w:rsid w:val="007F2FE4"/>
    <w:rPr>
      <w:rFonts w:ascii="Microsoft Sans Serif" w:hAnsi="Microsoft Sans Serif" w:cs="Microsoft Sans Serif" w:hint="default"/>
      <w:b/>
      <w:bCs w:val="0"/>
      <w:i/>
      <w:iCs w:val="0"/>
      <w:spacing w:val="20"/>
      <w:sz w:val="12"/>
    </w:rPr>
  </w:style>
  <w:style w:type="character" w:customStyle="1" w:styleId="FontStyle301">
    <w:name w:val="Font Style301"/>
    <w:rsid w:val="007F2FE4"/>
    <w:rPr>
      <w:rFonts w:ascii="Franklin Gothic Medium" w:hAnsi="Franklin Gothic Medium" w:hint="default"/>
      <w:i/>
      <w:iCs w:val="0"/>
      <w:sz w:val="18"/>
    </w:rPr>
  </w:style>
  <w:style w:type="character" w:customStyle="1" w:styleId="FontStyle305">
    <w:name w:val="Font Style305"/>
    <w:rsid w:val="007F2FE4"/>
    <w:rPr>
      <w:rFonts w:ascii="Franklin Gothic Medium" w:hAnsi="Franklin Gothic Medium" w:hint="default"/>
      <w:i/>
      <w:iCs w:val="0"/>
      <w:smallCaps/>
      <w:spacing w:val="20"/>
      <w:sz w:val="18"/>
    </w:rPr>
  </w:style>
  <w:style w:type="character" w:customStyle="1" w:styleId="FontStyle247">
    <w:name w:val="Font Style247"/>
    <w:rsid w:val="007F2FE4"/>
    <w:rPr>
      <w:rFonts w:ascii="Century Schoolbook" w:hAnsi="Century Schoolbook" w:hint="default"/>
      <w:spacing w:val="-10"/>
      <w:sz w:val="20"/>
    </w:rPr>
  </w:style>
  <w:style w:type="character" w:customStyle="1" w:styleId="FontStyle265">
    <w:name w:val="Font Style265"/>
    <w:rsid w:val="007F2FE4"/>
    <w:rPr>
      <w:rFonts w:ascii="Century Schoolbook" w:hAnsi="Century Schoolbook" w:hint="default"/>
      <w:spacing w:val="-20"/>
      <w:sz w:val="18"/>
    </w:rPr>
  </w:style>
  <w:style w:type="character" w:customStyle="1" w:styleId="FontStyle226">
    <w:name w:val="Font Style226"/>
    <w:rsid w:val="007F2FE4"/>
    <w:rPr>
      <w:rFonts w:ascii="Century Schoolbook" w:hAnsi="Century Schoolbook" w:hint="default"/>
      <w:sz w:val="18"/>
    </w:rPr>
  </w:style>
  <w:style w:type="character" w:customStyle="1" w:styleId="FontStyle292">
    <w:name w:val="Font Style292"/>
    <w:rsid w:val="007F2FE4"/>
    <w:rPr>
      <w:rFonts w:ascii="Century Schoolbook" w:hAnsi="Century Schoolbook" w:hint="default"/>
      <w:b/>
      <w:bCs w:val="0"/>
      <w:sz w:val="18"/>
    </w:rPr>
  </w:style>
  <w:style w:type="character" w:customStyle="1" w:styleId="FontStyle303">
    <w:name w:val="Font Style303"/>
    <w:rsid w:val="007F2FE4"/>
    <w:rPr>
      <w:rFonts w:ascii="Century Schoolbook" w:hAnsi="Century Schoolbook" w:hint="default"/>
      <w:i/>
      <w:iCs w:val="0"/>
      <w:spacing w:val="-20"/>
      <w:sz w:val="18"/>
    </w:rPr>
  </w:style>
  <w:style w:type="character" w:customStyle="1" w:styleId="FontStyle271">
    <w:name w:val="Font Style271"/>
    <w:rsid w:val="007F2FE4"/>
    <w:rPr>
      <w:rFonts w:ascii="Franklin Gothic Medium" w:hAnsi="Franklin Gothic Medium" w:hint="default"/>
      <w:b/>
      <w:bCs w:val="0"/>
      <w:i/>
      <w:iCs w:val="0"/>
      <w:sz w:val="20"/>
    </w:rPr>
  </w:style>
  <w:style w:type="character" w:customStyle="1" w:styleId="FontStyle251">
    <w:name w:val="Font Style251"/>
    <w:rsid w:val="007F2FE4"/>
    <w:rPr>
      <w:rFonts w:ascii="Microsoft Sans Serif" w:hAnsi="Microsoft Sans Serif" w:cs="Microsoft Sans Serif" w:hint="default"/>
      <w:b/>
      <w:bCs w:val="0"/>
      <w:sz w:val="10"/>
    </w:rPr>
  </w:style>
  <w:style w:type="character" w:customStyle="1" w:styleId="FontStyle256">
    <w:name w:val="Font Style256"/>
    <w:rsid w:val="007F2FE4"/>
    <w:rPr>
      <w:rFonts w:ascii="Microsoft Sans Serif" w:hAnsi="Microsoft Sans Serif" w:cs="Microsoft Sans Serif" w:hint="default"/>
      <w:b/>
      <w:bCs w:val="0"/>
      <w:smallCaps/>
      <w:sz w:val="16"/>
    </w:rPr>
  </w:style>
  <w:style w:type="character" w:customStyle="1" w:styleId="FontStyle225">
    <w:name w:val="Font Style225"/>
    <w:rsid w:val="007F2FE4"/>
    <w:rPr>
      <w:rFonts w:ascii="Century Schoolbook" w:hAnsi="Century Schoolbook" w:hint="default"/>
      <w:b/>
      <w:bCs w:val="0"/>
      <w:spacing w:val="-10"/>
      <w:sz w:val="16"/>
    </w:rPr>
  </w:style>
  <w:style w:type="character" w:customStyle="1" w:styleId="FontStyle228">
    <w:name w:val="Font Style228"/>
    <w:rsid w:val="007F2FE4"/>
    <w:rPr>
      <w:rFonts w:ascii="Century Schoolbook" w:hAnsi="Century Schoolbook" w:hint="default"/>
      <w:i/>
      <w:iCs w:val="0"/>
      <w:smallCaps/>
      <w:sz w:val="18"/>
    </w:rPr>
  </w:style>
  <w:style w:type="character" w:customStyle="1" w:styleId="FontStyle290">
    <w:name w:val="Font Style290"/>
    <w:rsid w:val="007F2FE4"/>
    <w:rPr>
      <w:rFonts w:ascii="Century Schoolbook" w:hAnsi="Century Schoolbook" w:hint="default"/>
      <w:i/>
      <w:iCs w:val="0"/>
      <w:sz w:val="18"/>
    </w:rPr>
  </w:style>
  <w:style w:type="character" w:customStyle="1" w:styleId="FontStyle308">
    <w:name w:val="Font Style308"/>
    <w:rsid w:val="007F2FE4"/>
    <w:rPr>
      <w:rFonts w:ascii="Century Schoolbook" w:hAnsi="Century Schoolbook" w:hint="default"/>
      <w:i/>
      <w:iCs w:val="0"/>
      <w:spacing w:val="-20"/>
      <w:sz w:val="20"/>
    </w:rPr>
  </w:style>
  <w:style w:type="character" w:customStyle="1" w:styleId="FontStyle214">
    <w:name w:val="Font Style214"/>
    <w:rsid w:val="007F2FE4"/>
    <w:rPr>
      <w:rFonts w:ascii="Century Schoolbook" w:hAnsi="Century Schoolbook" w:hint="default"/>
      <w:i/>
      <w:iCs w:val="0"/>
      <w:spacing w:val="20"/>
      <w:sz w:val="18"/>
    </w:rPr>
  </w:style>
  <w:style w:type="character" w:customStyle="1" w:styleId="FontStyle262">
    <w:name w:val="Font Style262"/>
    <w:rsid w:val="007F2FE4"/>
    <w:rPr>
      <w:rFonts w:ascii="Microsoft Sans Serif" w:hAnsi="Microsoft Sans Serif" w:cs="Microsoft Sans Serif" w:hint="default"/>
      <w:b/>
      <w:bCs w:val="0"/>
      <w:i/>
      <w:iCs w:val="0"/>
      <w:sz w:val="12"/>
    </w:rPr>
  </w:style>
  <w:style w:type="character" w:customStyle="1" w:styleId="FontStyle259">
    <w:name w:val="Font Style259"/>
    <w:rsid w:val="007F2FE4"/>
    <w:rPr>
      <w:rFonts w:ascii="Microsoft Sans Serif" w:hAnsi="Microsoft Sans Serif" w:cs="Microsoft Sans Serif" w:hint="default"/>
      <w:b/>
      <w:bCs w:val="0"/>
      <w:sz w:val="18"/>
    </w:rPr>
  </w:style>
  <w:style w:type="character" w:customStyle="1" w:styleId="FontStyle252">
    <w:name w:val="Font Style252"/>
    <w:rsid w:val="007F2FE4"/>
    <w:rPr>
      <w:rFonts w:ascii="Century Schoolbook" w:hAnsi="Century Schoolbook" w:hint="default"/>
      <w:b/>
      <w:bCs w:val="0"/>
      <w:sz w:val="14"/>
    </w:rPr>
  </w:style>
  <w:style w:type="character" w:customStyle="1" w:styleId="FontStyle269">
    <w:name w:val="Font Style269"/>
    <w:rsid w:val="007F2FE4"/>
    <w:rPr>
      <w:rFonts w:ascii="Century Schoolbook" w:hAnsi="Century Schoolbook" w:hint="default"/>
      <w:i/>
      <w:iCs w:val="0"/>
      <w:spacing w:val="-10"/>
      <w:sz w:val="22"/>
    </w:rPr>
  </w:style>
  <w:style w:type="character" w:customStyle="1" w:styleId="FontStyle248">
    <w:name w:val="Font Style248"/>
    <w:rsid w:val="007F2FE4"/>
    <w:rPr>
      <w:rFonts w:ascii="Century Schoolbook" w:hAnsi="Century Schoolbook" w:hint="default"/>
      <w:spacing w:val="-20"/>
      <w:sz w:val="20"/>
    </w:rPr>
  </w:style>
  <w:style w:type="character" w:customStyle="1" w:styleId="FontStyle300">
    <w:name w:val="Font Style300"/>
    <w:rsid w:val="007F2FE4"/>
    <w:rPr>
      <w:rFonts w:ascii="Century Schoolbook" w:hAnsi="Century Schoolbook" w:hint="default"/>
      <w:spacing w:val="-10"/>
      <w:sz w:val="30"/>
    </w:rPr>
  </w:style>
  <w:style w:type="character" w:customStyle="1" w:styleId="FontStyle298">
    <w:name w:val="Font Style298"/>
    <w:rsid w:val="007F2FE4"/>
    <w:rPr>
      <w:rFonts w:ascii="Franklin Gothic Medium" w:hAnsi="Franklin Gothic Medium" w:hint="default"/>
      <w:b/>
      <w:bCs w:val="0"/>
      <w:spacing w:val="-20"/>
      <w:sz w:val="24"/>
    </w:rPr>
  </w:style>
  <w:style w:type="character" w:customStyle="1" w:styleId="FontStyle281">
    <w:name w:val="Font Style281"/>
    <w:rsid w:val="007F2FE4"/>
    <w:rPr>
      <w:rFonts w:ascii="Century Schoolbook" w:hAnsi="Century Schoolbook" w:hint="default"/>
      <w:sz w:val="20"/>
    </w:rPr>
  </w:style>
  <w:style w:type="character" w:customStyle="1" w:styleId="FontStyle287">
    <w:name w:val="Font Style287"/>
    <w:rsid w:val="007F2FE4"/>
    <w:rPr>
      <w:rFonts w:ascii="Microsoft Sans Serif" w:hAnsi="Microsoft Sans Serif" w:cs="Microsoft Sans Serif" w:hint="default"/>
      <w:sz w:val="16"/>
    </w:rPr>
  </w:style>
  <w:style w:type="character" w:customStyle="1" w:styleId="FontStyle18">
    <w:name w:val="Font Style18"/>
    <w:rsid w:val="007F2FE4"/>
    <w:rPr>
      <w:rFonts w:ascii="Times New Roman" w:hAnsi="Times New Roman" w:cs="Times New Roman" w:hint="default"/>
      <w:b/>
      <w:bCs w:val="0"/>
      <w:color w:val="000000"/>
      <w:sz w:val="20"/>
    </w:rPr>
  </w:style>
  <w:style w:type="character" w:customStyle="1" w:styleId="FontStyle210">
    <w:name w:val="Font Style210"/>
    <w:rsid w:val="007F2FE4"/>
    <w:rPr>
      <w:rFonts w:ascii="Microsoft Sans Serif" w:hAnsi="Microsoft Sans Serif" w:cs="Microsoft Sans Serif" w:hint="default"/>
      <w:b/>
      <w:bCs w:val="0"/>
      <w:spacing w:val="-10"/>
      <w:sz w:val="46"/>
    </w:rPr>
  </w:style>
  <w:style w:type="character" w:customStyle="1" w:styleId="FontStyle242">
    <w:name w:val="Font Style242"/>
    <w:rsid w:val="007F2FE4"/>
    <w:rPr>
      <w:rFonts w:ascii="Century Schoolbook" w:hAnsi="Century Schoolbook" w:hint="default"/>
      <w:b/>
      <w:bCs w:val="0"/>
      <w:sz w:val="12"/>
    </w:rPr>
  </w:style>
  <w:style w:type="character" w:customStyle="1" w:styleId="FontStyle299">
    <w:name w:val="Font Style299"/>
    <w:rsid w:val="007F2FE4"/>
    <w:rPr>
      <w:rFonts w:ascii="Impact" w:hAnsi="Impact" w:hint="default"/>
      <w:i/>
      <w:iCs w:val="0"/>
      <w:sz w:val="28"/>
    </w:rPr>
  </w:style>
  <w:style w:type="character" w:customStyle="1" w:styleId="FontStyle293">
    <w:name w:val="Font Style293"/>
    <w:rsid w:val="007F2FE4"/>
    <w:rPr>
      <w:rFonts w:ascii="Bookman Old Style" w:hAnsi="Bookman Old Style" w:hint="default"/>
      <w:b/>
      <w:bCs w:val="0"/>
      <w:i/>
      <w:iCs w:val="0"/>
      <w:sz w:val="12"/>
    </w:rPr>
  </w:style>
  <w:style w:type="character" w:customStyle="1" w:styleId="FontStyle266">
    <w:name w:val="Font Style266"/>
    <w:rsid w:val="007F2FE4"/>
    <w:rPr>
      <w:rFonts w:ascii="Microsoft Sans Serif" w:hAnsi="Microsoft Sans Serif" w:cs="Microsoft Sans Serif" w:hint="default"/>
      <w:b/>
      <w:bCs w:val="0"/>
      <w:sz w:val="28"/>
    </w:rPr>
  </w:style>
  <w:style w:type="character" w:customStyle="1" w:styleId="FontStyle14">
    <w:name w:val="Font Style14"/>
    <w:rsid w:val="007F2FE4"/>
    <w:rPr>
      <w:rFonts w:ascii="Times New Roman" w:hAnsi="Times New Roman" w:cs="Times New Roman" w:hint="default"/>
      <w:sz w:val="28"/>
    </w:rPr>
  </w:style>
  <w:style w:type="character" w:customStyle="1" w:styleId="FontStyle11">
    <w:name w:val="Font Style11"/>
    <w:rsid w:val="007F2FE4"/>
    <w:rPr>
      <w:rFonts w:ascii="Times New Roman" w:hAnsi="Times New Roman" w:cs="Times New Roman" w:hint="default"/>
      <w:sz w:val="26"/>
    </w:rPr>
  </w:style>
  <w:style w:type="character" w:customStyle="1" w:styleId="FontStyle12">
    <w:name w:val="Font Style12"/>
    <w:rsid w:val="007F2FE4"/>
    <w:rPr>
      <w:rFonts w:ascii="Times New Roman" w:hAnsi="Times New Roman" w:cs="Times New Roman" w:hint="default"/>
      <w:b/>
      <w:bCs w:val="0"/>
      <w:i/>
      <w:iCs w:val="0"/>
      <w:sz w:val="52"/>
    </w:rPr>
  </w:style>
  <w:style w:type="character" w:customStyle="1" w:styleId="bkimgc">
    <w:name w:val="bkimg_c"/>
    <w:rsid w:val="007F2FE4"/>
  </w:style>
  <w:style w:type="character" w:customStyle="1" w:styleId="FontStyle65">
    <w:name w:val="Font Style65"/>
    <w:rsid w:val="007F2FE4"/>
    <w:rPr>
      <w:rFonts w:ascii="Times New Roman" w:hAnsi="Times New Roman" w:cs="Times New Roman" w:hint="default"/>
      <w:b/>
      <w:bCs w:val="0"/>
      <w:sz w:val="22"/>
    </w:rPr>
  </w:style>
  <w:style w:type="character" w:customStyle="1" w:styleId="61">
    <w:name w:val="Основной текст (61)"/>
    <w:rsid w:val="007F2FE4"/>
    <w:rPr>
      <w:rFonts w:ascii="Times New Roman" w:hAnsi="Times New Roman" w:cs="Times New Roman" w:hint="default"/>
      <w:spacing w:val="0"/>
      <w:sz w:val="23"/>
    </w:rPr>
  </w:style>
  <w:style w:type="character" w:customStyle="1" w:styleId="102">
    <w:name w:val="Знак Знак10"/>
    <w:rsid w:val="007F2FE4"/>
    <w:rPr>
      <w:rFonts w:ascii="Arial" w:hAnsi="Arial" w:cs="Arial" w:hint="default"/>
      <w:b/>
      <w:bCs w:val="0"/>
      <w:i/>
      <w:iCs w:val="0"/>
      <w:sz w:val="28"/>
    </w:rPr>
  </w:style>
  <w:style w:type="character" w:customStyle="1" w:styleId="3d">
    <w:name w:val="Знак Знак3"/>
    <w:rsid w:val="007F2FE4"/>
    <w:rPr>
      <w:rFonts w:ascii="Times New Roman" w:eastAsia="Times New Roman" w:hAnsi="Times New Roman" w:cs="Times New Roman" w:hint="default"/>
      <w:noProof/>
      <w:lang w:eastAsia="en-US"/>
    </w:rPr>
  </w:style>
  <w:style w:type="character" w:customStyle="1" w:styleId="1d">
    <w:name w:val="Знак Знак1"/>
    <w:rsid w:val="007F2FE4"/>
    <w:rPr>
      <w:rFonts w:ascii="Times New Roman" w:hAnsi="Times New Roman" w:cs="Times New Roman" w:hint="default"/>
      <w:sz w:val="24"/>
    </w:rPr>
  </w:style>
  <w:style w:type="character" w:customStyle="1" w:styleId="c2">
    <w:name w:val="c2"/>
    <w:rsid w:val="007F2FE4"/>
    <w:rPr>
      <w:rFonts w:ascii="Times New Roman" w:hAnsi="Times New Roman" w:cs="Times New Roman" w:hint="default"/>
    </w:rPr>
  </w:style>
  <w:style w:type="character" w:customStyle="1" w:styleId="c4">
    <w:name w:val="c4"/>
    <w:rsid w:val="007F2FE4"/>
    <w:rPr>
      <w:rFonts w:ascii="Times New Roman" w:hAnsi="Times New Roman" w:cs="Times New Roman" w:hint="default"/>
    </w:rPr>
  </w:style>
  <w:style w:type="character" w:customStyle="1" w:styleId="c2c3">
    <w:name w:val="c2 c3"/>
    <w:rsid w:val="007F2FE4"/>
    <w:rPr>
      <w:rFonts w:ascii="Times New Roman" w:hAnsi="Times New Roman" w:cs="Times New Roman" w:hint="default"/>
    </w:rPr>
  </w:style>
  <w:style w:type="character" w:customStyle="1" w:styleId="c4c3">
    <w:name w:val="c4 c3"/>
    <w:rsid w:val="007F2FE4"/>
    <w:rPr>
      <w:rFonts w:ascii="Times New Roman" w:hAnsi="Times New Roman" w:cs="Times New Roman" w:hint="default"/>
    </w:rPr>
  </w:style>
  <w:style w:type="character" w:customStyle="1" w:styleId="80">
    <w:name w:val="Заголовок №8"/>
    <w:rsid w:val="007F2FE4"/>
    <w:rPr>
      <w:rFonts w:ascii="MS Reference Sans Serif" w:hAnsi="MS Reference Sans Serif" w:cs="MS Reference Sans Serif" w:hint="default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/>
    </w:rPr>
  </w:style>
  <w:style w:type="character" w:customStyle="1" w:styleId="FontStyle46">
    <w:name w:val="Font Style46"/>
    <w:rsid w:val="007F2FE4"/>
    <w:rPr>
      <w:rFonts w:ascii="Times New Roman" w:hAnsi="Times New Roman" w:cs="Times New Roman" w:hint="default"/>
      <w:b/>
      <w:bCs w:val="0"/>
      <w:spacing w:val="-10"/>
      <w:sz w:val="24"/>
    </w:rPr>
  </w:style>
  <w:style w:type="character" w:customStyle="1" w:styleId="FontStyle44">
    <w:name w:val="Font Style44"/>
    <w:rsid w:val="007F2FE4"/>
    <w:rPr>
      <w:rFonts w:ascii="Times New Roman" w:hAnsi="Times New Roman" w:cs="Times New Roman" w:hint="default"/>
      <w:sz w:val="24"/>
    </w:rPr>
  </w:style>
  <w:style w:type="character" w:customStyle="1" w:styleId="FontStyle49">
    <w:name w:val="Font Style49"/>
    <w:rsid w:val="007F2FE4"/>
    <w:rPr>
      <w:rFonts w:ascii="Times New Roman" w:hAnsi="Times New Roman" w:cs="Times New Roman" w:hint="default"/>
      <w:i/>
      <w:iCs w:val="0"/>
      <w:sz w:val="24"/>
    </w:rPr>
  </w:style>
  <w:style w:type="character" w:customStyle="1" w:styleId="FontStyle62">
    <w:name w:val="Font Style62"/>
    <w:rsid w:val="007F2FE4"/>
    <w:rPr>
      <w:rFonts w:ascii="Times New Roman" w:hAnsi="Times New Roman" w:cs="Times New Roman" w:hint="default"/>
      <w:b/>
      <w:bCs w:val="0"/>
      <w:i/>
      <w:iCs w:val="0"/>
      <w:sz w:val="24"/>
    </w:rPr>
  </w:style>
  <w:style w:type="character" w:customStyle="1" w:styleId="FontStyle50">
    <w:name w:val="Font Style50"/>
    <w:rsid w:val="007F2FE4"/>
    <w:rPr>
      <w:rFonts w:ascii="Times New Roman" w:hAnsi="Times New Roman" w:cs="Times New Roman" w:hint="default"/>
      <w:i/>
      <w:iCs w:val="0"/>
      <w:sz w:val="16"/>
    </w:rPr>
  </w:style>
  <w:style w:type="character" w:customStyle="1" w:styleId="FontStyle58">
    <w:name w:val="Font Style58"/>
    <w:rsid w:val="007F2FE4"/>
    <w:rPr>
      <w:rFonts w:ascii="Times New Roman" w:hAnsi="Times New Roman" w:cs="Times New Roman" w:hint="default"/>
      <w:sz w:val="26"/>
    </w:rPr>
  </w:style>
  <w:style w:type="character" w:customStyle="1" w:styleId="FontStyle59">
    <w:name w:val="Font Style59"/>
    <w:rsid w:val="007F2FE4"/>
    <w:rPr>
      <w:rFonts w:ascii="Tahoma" w:hAnsi="Tahoma" w:cs="Tahoma" w:hint="default"/>
      <w:b/>
      <w:bCs w:val="0"/>
      <w:spacing w:val="-10"/>
      <w:sz w:val="18"/>
    </w:rPr>
  </w:style>
  <w:style w:type="character" w:customStyle="1" w:styleId="FontStyle112">
    <w:name w:val="Font Style112"/>
    <w:rsid w:val="007F2FE4"/>
    <w:rPr>
      <w:rFonts w:ascii="Times New Roman" w:hAnsi="Times New Roman" w:cs="Times New Roman" w:hint="default"/>
      <w:sz w:val="22"/>
      <w:szCs w:val="22"/>
    </w:rPr>
  </w:style>
  <w:style w:type="character" w:customStyle="1" w:styleId="FontStyle99">
    <w:name w:val="Font Style99"/>
    <w:rsid w:val="007F2FE4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c13c15">
    <w:name w:val="c13 c15"/>
    <w:rsid w:val="007F2FE4"/>
    <w:rPr>
      <w:rFonts w:ascii="Times New Roman" w:hAnsi="Times New Roman" w:cs="Times New Roman" w:hint="default"/>
    </w:rPr>
  </w:style>
  <w:style w:type="character" w:customStyle="1" w:styleId="c13">
    <w:name w:val="c13"/>
    <w:rsid w:val="007F2FE4"/>
    <w:rPr>
      <w:rFonts w:ascii="Times New Roman" w:hAnsi="Times New Roman" w:cs="Times New Roman" w:hint="default"/>
    </w:rPr>
  </w:style>
  <w:style w:type="character" w:customStyle="1" w:styleId="c13c15c94">
    <w:name w:val="c13 c15 c94"/>
    <w:rsid w:val="007F2FE4"/>
    <w:rPr>
      <w:rFonts w:ascii="Times New Roman" w:hAnsi="Times New Roman" w:cs="Times New Roman" w:hint="default"/>
    </w:rPr>
  </w:style>
  <w:style w:type="character" w:customStyle="1" w:styleId="c31c15c94">
    <w:name w:val="c31 c15 c94"/>
    <w:rsid w:val="007F2FE4"/>
    <w:rPr>
      <w:rFonts w:ascii="Times New Roman" w:hAnsi="Times New Roman" w:cs="Times New Roman" w:hint="default"/>
    </w:rPr>
  </w:style>
  <w:style w:type="character" w:customStyle="1" w:styleId="c2c7">
    <w:name w:val="c2 c7"/>
    <w:basedOn w:val="a0"/>
    <w:rsid w:val="007F2FE4"/>
  </w:style>
  <w:style w:type="character" w:customStyle="1" w:styleId="c3">
    <w:name w:val="c3"/>
    <w:basedOn w:val="a0"/>
    <w:rsid w:val="007F2FE4"/>
  </w:style>
  <w:style w:type="character" w:customStyle="1" w:styleId="FontStyle192">
    <w:name w:val="Font Style192"/>
    <w:rsid w:val="007F2FE4"/>
    <w:rPr>
      <w:rFonts w:ascii="Franklin Gothic Medium Cond" w:hAnsi="Franklin Gothic Medium Cond" w:hint="default"/>
      <w:spacing w:val="10"/>
      <w:sz w:val="18"/>
    </w:rPr>
  </w:style>
  <w:style w:type="table" w:customStyle="1" w:styleId="48">
    <w:name w:val="Сетка таблицы4"/>
    <w:basedOn w:val="a1"/>
    <w:next w:val="a9"/>
    <w:locked/>
    <w:rsid w:val="007F2FE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3">
    <w:name w:val="Сетка таблицы11"/>
    <w:locked/>
    <w:rsid w:val="007F2FE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Сетка таблицы111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1">
    <w:name w:val="Сетка таблицы31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">
    <w:name w:val="Сетка таблицы6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3">
    <w:name w:val="Нет списка21"/>
    <w:next w:val="a2"/>
    <w:uiPriority w:val="99"/>
    <w:semiHidden/>
    <w:unhideWhenUsed/>
    <w:rsid w:val="007F2F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Аптека">
      <a:dk1>
        <a:sysClr val="windowText" lastClr="000000"/>
      </a:dk1>
      <a:lt1>
        <a:sysClr val="window" lastClr="FFFFFF"/>
      </a:lt1>
      <a:dk2>
        <a:srgbClr val="564B3C"/>
      </a:dk2>
      <a:lt2>
        <a:srgbClr val="ECEDD1"/>
      </a:lt2>
      <a:accent1>
        <a:srgbClr val="93A299"/>
      </a:accent1>
      <a:accent2>
        <a:srgbClr val="CF543F"/>
      </a:accent2>
      <a:accent3>
        <a:srgbClr val="B5AE53"/>
      </a:accent3>
      <a:accent4>
        <a:srgbClr val="848058"/>
      </a:accent4>
      <a:accent5>
        <a:srgbClr val="E8B54D"/>
      </a:accent5>
      <a:accent6>
        <a:srgbClr val="786C71"/>
      </a:accent6>
      <a:hlink>
        <a:srgbClr val="CCCC00"/>
      </a:hlink>
      <a:folHlink>
        <a:srgbClr val="B2B2B2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102D0D-C342-44A7-B4FB-47CB650D48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56</Pages>
  <Words>23595</Words>
  <Characters>134497</Characters>
  <Application>Microsoft Office Word</Application>
  <DocSecurity>0</DocSecurity>
  <Lines>1120</Lines>
  <Paragraphs>315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32</Company>
  <LinksUpToDate>false</LinksUpToDate>
  <CharactersWithSpaces>157777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GHOST</cp:lastModifiedBy>
  <cp:revision>9</cp:revision>
  <cp:lastPrinted>2020-02-13T13:40:00Z</cp:lastPrinted>
  <dcterms:created xsi:type="dcterms:W3CDTF">2020-02-10T12:28:00Z</dcterms:created>
  <dcterms:modified xsi:type="dcterms:W3CDTF">2020-02-13T13:48:00Z</dcterms:modified>
</cp:coreProperties>
</file>